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e1e5ee0394d65" w:history="1">
              <w:r>
                <w:rPr>
                  <w:rStyle w:val="Hyperlink"/>
                </w:rPr>
                <w:t>2026-2032年全球与中国数字化焊接机器人行业发展调研及市场前景报告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e1e5ee0394d65" w:history="1">
              <w:r>
                <w:rPr>
                  <w:rStyle w:val="Hyperlink"/>
                </w:rPr>
                <w:t>2026-2032年全球与中国数字化焊接机器人行业发展调研及市场前景报告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e1e5ee0394d65" w:history="1">
                <w:r>
                  <w:rPr>
                    <w:rStyle w:val="Hyperlink"/>
                  </w:rPr>
                  <w:t>https://www.20087.com/9/97/ShuZiHuaHanJieJiQiRenDeFaZhanQianJing.html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焊接机器人是集高精度机械臂、智能传感系统与数字控制平台于一体的自动化焊接装备，广泛应用于汽车制造、工程机械、船舶及压力容器等行业。目前，数字化焊接机器人主流设备普遍集成激光视觉焊缝跟踪、电弧传感与自适应参数调节功能，可实时识别工件偏差并动态修正焊接路径，显著提升焊缝一致性与良品率。通过工业物联网平台，焊接过程数据（如电流、电压、送丝速度）可被全程采集、分析并用于工艺优化。然而，复杂曲面或薄板焊接仍面临热变形控制难题；非标工件需大量离线编程，柔性不足；且高端核心部件（如伺服驱动器、高响应送丝机构）仍依赖进口，制约国产替代进程。</w:t>
      </w:r>
      <w:r>
        <w:rPr>
          <w:rFonts w:hint="eastAsia"/>
        </w:rPr>
        <w:br/>
      </w:r>
      <w:r>
        <w:rPr>
          <w:rFonts w:hint="eastAsia"/>
        </w:rPr>
        <w:t>　　未来，数字化焊接机器人将向自主决策、人机协同与绿色制造深度演进。市场调研网指出，基于AI的焊接缺陷预测模型可实现“边焊边检”，减少返工；数字孪生技术将支持虚拟调试与远程专家干预，缩短产线部署周期。在硬件层面，轻量化碳纤维臂体与高功率密度电源将提升能效比；协作机器人（Cobot）模式允许工人与机器人共享作业空间，适配小批量定制场景。服务模式上，“焊接即服务”（WaaS）通过按焊缝米数计费降低中小企业使用门槛。长远看，数字化焊接机器人将从“自动化执行单元”升级为“智能工艺中枢”，在高端装备制造业高质量发展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e1e5ee0394d65" w:history="1">
        <w:r>
          <w:rPr>
            <w:rStyle w:val="Hyperlink"/>
          </w:rPr>
          <w:t>2026-2032年全球与中国数字化焊接机器人行业发展调研及市场前景报告</w:t>
        </w:r>
      </w:hyperlink>
      <w:r>
        <w:rPr>
          <w:rFonts w:hint="eastAsia"/>
        </w:rPr>
        <w:t>》依托权威数据资源和长期市场监测，对数字化焊接机器人市场现状进行了系统分析，并结合数字化焊接机器人行业特点对未来发展趋势作出科学预判。报告深入探讨了数字化焊接机器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按产品类型细分，全球数字化焊接机器人市场规模2021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弧焊</w:t>
      </w:r>
      <w:r>
        <w:rPr>
          <w:rFonts w:hint="eastAsia"/>
        </w:rPr>
        <w:br/>
      </w:r>
      <w:r>
        <w:rPr>
          <w:rFonts w:hint="eastAsia"/>
        </w:rPr>
        <w:t>　　　　1.3.3 点焊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按应用细分，全球数字化焊接机器人市场规模2021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汽车和运输</w:t>
      </w:r>
      <w:r>
        <w:rPr>
          <w:rFonts w:hint="eastAsia"/>
        </w:rPr>
        <w:br/>
      </w:r>
      <w:r>
        <w:rPr>
          <w:rFonts w:hint="eastAsia"/>
        </w:rPr>
        <w:t>　　　　1.4.3 电气和电子</w:t>
      </w:r>
      <w:r>
        <w:rPr>
          <w:rFonts w:hint="eastAsia"/>
        </w:rPr>
        <w:br/>
      </w:r>
      <w:r>
        <w:rPr>
          <w:rFonts w:hint="eastAsia"/>
        </w:rPr>
        <w:t>　　　　1.4.4 金属和机械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数字化焊接机器人行业发展总体概况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数字化焊接机器人行业发展主要特点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数字化焊接机器人行业发展影响因素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数字化焊接机器人有利因素</w:t>
      </w:r>
      <w:r>
        <w:rPr>
          <w:rFonts w:hint="eastAsia"/>
        </w:rPr>
        <w:br/>
      </w:r>
      <w:r>
        <w:rPr>
          <w:rFonts w:hint="eastAsia"/>
        </w:rPr>
        <w:t>　　　　1.5.3 .2 数字化焊接机器人不利因素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全球市场，近三年数字化焊接机器人主要企业占有率及排名（按销量）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数字化焊接机器人主要企业在国际市场占有率（按销量，2023-2026）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2025年数字化焊接机器人主要企业在国际市场排名（按销量）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全球市场主要企业数字化焊接机器人销量（2023-2026）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全球市场，近三年数字化焊接机器人主要企业占有率及排名（按收入）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数字化焊接机器人主要企业在国际市场占有率（按收入，2023-2026）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2025年数字化焊接机器人主要企业在国际市场排名（按收入）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全球市场主要企业数字化焊接机器人销售收入（2023-2026）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全球市场主要企业数字化焊接机器人销售价格（2023-2026）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中国市场，近三年数字化焊接机器人主要企业占有率及排名（按销量）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数字化焊接机器人主要企业在中国市场占有率（按销量，2023-2026）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2025年数字化焊接机器人主要企业在中国市场排名（按销量）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中国市场主要企业数字化焊接机器人销量（2023-2026）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中国市场，近三年数字化焊接机器人主要企业占有率及排名（按收入）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数字化焊接机器人主要企业在中国市场占有率（按收入，2023-2026）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2025年数字化焊接机器人主要企业在中国市场排名（按收入）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中国市场主要企业数字化焊接机器人销售收入（2023-2026）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全球主要厂商数字化焊接机器人总部及产地分布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全球主要厂商成立时间及数字化焊接机器人商业化日期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全球主要厂商数字化焊接机器人产品类型及应用</w:t>
      </w:r>
      <w:r>
        <w:rPr>
          <w:rFonts w:hint="eastAsia"/>
        </w:rPr>
        <w:br/>
      </w:r>
      <w:r>
        <w:rPr>
          <w:rFonts w:hint="eastAsia"/>
        </w:rPr>
        <w:t>　　2.9 数字化焊接机器人行业集中度、竞争程度分析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数字化焊接机器人行业集中度分析：2025年全球Top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全球数字化焊接机器人第一梯队、第二梯队和第三梯队生产商（品牌）及市场份额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全球数字化焊接机器人总体规模分析</w:t>
      </w:r>
      <w:r>
        <w:rPr>
          <w:rFonts w:hint="eastAsia"/>
        </w:rPr>
        <w:br/>
      </w:r>
      <w:r>
        <w:rPr>
          <w:rFonts w:hint="eastAsia"/>
        </w:rPr>
        <w:t>　　3.1 全球数字化焊接机器人供需现状及预测（2021-2032）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全球数字化焊接机器人产能、产量、产能利用率及发展趋势（2021-2032）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全球数字化焊接机器人产量、需求量及发展趋势（2021-2032）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全球主要地区数字化焊接机器人产量及发展趋势（2021-2032）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全球主要地区数字化焊接机器人产量（2021-2026）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全球主要地区数字化焊接机器人产量（2027-2032）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全球主要地区数字化焊接机器人产量市场份额（2021-2032）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中国数字化焊接机器人供需现状及预测（2021-2032）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中国数字化焊接机器人产能、产量、产能利用率及发展趋势（2021-2032）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中国数字化焊接机器人产量、市场需求量及发展趋势（2021-2032）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中国市场数字化焊接机器人进出口（2021-2032）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全球数字化焊接机器人销量及销售额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全球市场数字化焊接机器人销售额（2021-2032）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全球市场数字化焊接机器人销量（2021-2032）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全球市场数字化焊接机器人价格趋势（2021-2032）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全球数字化焊接机器人主要地区分析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全球主要地区数字化焊接机器人市场规模分析：2021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全球主要地区数字化焊接机器人销售收入及市场份额（2021-2026）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全球主要地区数字化焊接机器人销售收入预测（2027-2032）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全球主要地区数字化焊接机器人销量分析：2021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全球主要地区数字化焊接机器人销量及市场份额（2021-2026）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全球主要地区数字化焊接机器人销量及市场份额预测（2027-2032）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北美市场数字化焊接机器人销量、收入及增长率（2021-2032）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欧洲市场数字化焊接机器人销量、收入及增长率（2021-2032）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中国市场数字化焊接机器人销量、收入及增长率（2021-2032）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日本市场数字化焊接机器人销量、收入及增长率（2021-2032）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东南亚市场数字化焊接机器人销量、收入及增长率（2021-2032）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印度市场数字化焊接机器人销量、收入及增长率（2021-2032）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南美市场数字化焊接机器人销量、收入及增长率（2021-2032）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中东市场数字化焊接机器人销量、收入及增长率（2021-2032）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数字化焊接机器人销量、收入、价格及毛利率（2021-2026）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不同产品类型数字化焊接机器人分析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全球不同产品类型数字化焊接机器人销量（2021-2032）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全球不同产品类型数字化焊接机器人销量及市场份额（2021-2026）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全球不同产品类型数字化焊接机器人销量预测（2027-2032）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全球不同产品类型数字化焊接机器人收入（2021-2032）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全球不同产品类型数字化焊接机器人收入及市场份额（2021-2026）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全球不同产品类型数字化焊接机器人收入预测（2027-2032）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全球不同产品类型数字化焊接机器人价格走势（2021-2032）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中国不同产品类型数字化焊接机器人销量（2021-2032）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中国不同产品类型数字化焊接机器人销量及市场份额（2021-2026）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中国不同产品类型数字化焊接机器人销量预测（2027-2032）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中国不同产品类型数字化焊接机器人收入（2021-2032）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中国不同产品类型数字化焊接机器人收入及市场份额（2021-2026）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中国不同产品类型数字化焊接机器人收入预测（2027-2032）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不同应用数字化焊接机器人分析</w:t>
      </w:r>
      <w:r>
        <w:rPr>
          <w:rFonts w:hint="eastAsia"/>
        </w:rPr>
        <w:br/>
      </w:r>
      <w:r>
        <w:rPr>
          <w:rFonts w:hint="eastAsia"/>
        </w:rPr>
        <w:t>　　7.1 全球不同应用数字化焊接机器人销量（2021-2032）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全球不同应用数字化焊接机器人销量及市场份额（2021-2026）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全球不同应用数字化焊接机器人销量预测（2027-2032）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全球不同应用数字化焊接机器人收入（2021-2032）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全球不同应用数字化焊接机器人收入及市场份额（2021-2026）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全球不同应用数字化焊接机器人收入预测（2027-2032）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全球不同应用数字化焊接机器人价格走势（2021-2032）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中国不同应用数字化焊接机器人销量（2021-2032）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中国不同应用数字化焊接机器人销量及市场份额（2021-2026）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中国不同应用数字化焊接机器人销量预测（2027-2032）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中国不同应用数字化焊接机器人收入（2021-2032）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中国不同应用数字化焊接机器人收入及市场份额（2021-2026）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中国不同应用数字化焊接机器人收入预测（2027-2032）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数字化焊接机器人行业发展趋势</w:t>
      </w:r>
      <w:r>
        <w:rPr>
          <w:rFonts w:hint="eastAsia"/>
        </w:rPr>
        <w:br/>
      </w:r>
      <w:r>
        <w:rPr>
          <w:rFonts w:hint="eastAsia"/>
        </w:rPr>
        <w:t>　　8.2 数字化焊接机器人行业主要驱动因素</w:t>
      </w:r>
      <w:r>
        <w:rPr>
          <w:rFonts w:hint="eastAsia"/>
        </w:rPr>
        <w:br/>
      </w:r>
      <w:r>
        <w:rPr>
          <w:rFonts w:hint="eastAsia"/>
        </w:rPr>
        <w:t>　　8.3 数字化焊接机器人中国企业SWOT分析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中国数字化焊接机器人行业政策环境分析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数字化焊接机器人行业产业链简介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数字化焊接机器人行业供应链分析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数字化焊接机器人主要原料及供应情况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数字化焊接机器人行业采购模式</w:t>
      </w:r>
      <w:r>
        <w:rPr>
          <w:rFonts w:hint="eastAsia"/>
        </w:rPr>
        <w:br/>
      </w:r>
      <w:r>
        <w:rPr>
          <w:rFonts w:hint="eastAsia"/>
        </w:rPr>
        <w:t>　　9.3 数字化焊接机器人行业生产模式</w:t>
      </w:r>
      <w:r>
        <w:rPr>
          <w:rFonts w:hint="eastAsia"/>
        </w:rPr>
        <w:br/>
      </w:r>
      <w:r>
        <w:rPr>
          <w:rFonts w:hint="eastAsia"/>
        </w:rPr>
        <w:t>　　9.4 数字化焊接机器人行业销售模式及销售渠道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按产品类型细分，全球数字化焊接机器人市场规模2021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按应用细分，全球数字化焊接机器人市场规模（CAGR）2021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数字化焊接机器人行业发展主要特点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数字化焊接机器人行业发展有利因素分析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数字化焊接机器人行业发展不利因素分析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进入数字化焊接机器人行业壁垒</w:t>
      </w:r>
      <w:r>
        <w:rPr>
          <w:rFonts w:hint="eastAsia"/>
        </w:rPr>
        <w:br/>
      </w:r>
      <w:r>
        <w:rPr>
          <w:rFonts w:hint="eastAsia"/>
        </w:rPr>
        <w:t>　　表 7： 数字化焊接机器人主要企业在国际市场占有率（按销量，2023-2026）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2025年数字化焊接机器人主要企业在国际市场排名（按销量）&amp;（台）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全球市场主要企业数字化焊接机器人销量（2023-2026）&amp;（台）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数字化焊接机器人主要企业在国际市场占有率（按收入，2023-2026）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2025年数字化焊接机器人主要企业在国际市场排名（按收入）&amp;（万元）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全球市场主要企业数字化焊接机器人销售收入（2023-2026）&amp;（万元）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全球市场主要企业数字化焊接机器人销售价格（2023-2026）&amp;（千元/台）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数字化焊接机器人主要企业在中国市场占有率（按销量，2023-2026）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2025年数字化焊接机器人主要企业在中国市场排名（按销量）&amp;（台）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中国市场主要企业数字化焊接机器人销量（2023-2026）&amp;（台）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数字化焊接机器人主要企业在中国市场占有率（按收入，2023-2026）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2025年数字化焊接机器人主要企业在中国市场排名（按收入）&amp;（万元）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中国市场主要企业数字化焊接机器人销售收入（2023-2026）&amp;（万元）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全球主要厂商数字化焊接机器人总部及产地分布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全球主要厂商成立时间及数字化焊接机器人商业化日期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全球主要厂商数字化焊接机器人产品类型及应用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2025年全球数字化焊接机器人主要厂商市场地位（第一梯队、第二梯队和第三梯队）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全球数字化焊接机器人市场投资、并购等现状分析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全球主要地区数字化焊接机器人产量增速（CAGR）：（2021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全球主要地区数字化焊接机器人产量（2021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全球主要地区数字化焊接机器人产量（2021-2026）&amp;（台）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全球主要地区数字化焊接机器人产量（2027-2032）&amp;（台）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全球主要地区数字化焊接机器人产量市场份额（2021-2026）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全球主要地区数字化焊接机器人产量市场份额（2027-2032）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中国市场数字化焊接机器人产量、销量、进出口（2021-2026）&amp;（台）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中国市场数字化焊接机器人产量、销量、进出口预测（2027-2032）&amp;（台）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全球主要地区数字化焊接机器人销售收入增速：（2021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全球主要地区数字化焊接机器人销售收入（2021-2026）&amp;（万元）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全球主要地区数字化焊接机器人销售收入市场份额（2021-2026）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全球主要地区数字化焊接机器人收入（2027-2032）&amp;（万元）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全球主要地区数字化焊接机器人收入市场份额（2027-2032）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全球主要地区数字化焊接机器人销量（台）：2021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全球主要地区数字化焊接机器人销量（2021-2026）&amp;（台）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全球主要地区数字化焊接机器人销量市场份额（2021-2026）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全球主要地区数字化焊接机器人销量（2027-2032）&amp;（台）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全球主要地区数字化焊接机器人销量份额（2027-2032）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数字化焊接机器人生产基地、销售区域、竞争对手及市场地位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数字化焊接机器人产品规格、参数及市场应用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数字化焊接机器人销量（台）、收入（万元）、价格（千元/台）及毛利率（2021-2026）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全球不同产品类型数字化焊接机器人销量（2021-2026）&amp;（台）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全球不同产品类型数字化焊接机器人销量市场份额（2021-2026）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全球不同产品类型数字化焊接机器人销量预测（2027-2032）&amp;（台）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全球市场不同产品类型数字化焊接机器人销量市场份额预测（2027-2032）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全球不同产品类型数字化焊接机器人收入（2021-2026）&amp;（万元）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全球不同产品类型数字化焊接机器人收入市场份额（2021-2026）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全球不同产品类型数字化焊接机器人收入预测（2027-2032）&amp;（万元）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全球不同产品类型数字化焊接机器人收入市场份额预测（2027-2032）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中国不同产品类型数字化焊接机器人销量（2021-2026）&amp;（台）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中国不同产品类型数字化焊接机器人销量市场份额（2021-2026）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中国不同产品类型数字化焊接机器人销量预测（2027-2032）&amp;（台）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全球市场不同产品类型数字化焊接机器人销量市场份额预测（2027-2032）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中国不同产品类型数字化焊接机器人收入（2021-2026）&amp;（万元）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中国不同产品类型数字化焊接机器人收入市场份额（2021-2026）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中国不同产品类型数字化焊接机器人收入预测（2027-2032）&amp;（万元）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中国不同产品类型数字化焊接机器人收入市场份额预测（2027-2032）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全球不同应用数字化焊接机器人销量（2021-2026）&amp;（台）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全球不同应用数字化焊接机器人销量市场份额（2021-2026）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全球不同应用数字化焊接机器人销量预测（2027-2032）&amp;（台）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全球市场不同应用数字化焊接机器人销量市场份额预测（2027-2032）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全球不同应用数字化焊接机器人收入（2021-2026）&amp;（万元）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全球不同应用数字化焊接机器人收入市场份额（2021-2026）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全球不同应用数字化焊接机器人收入预测（2027-2032）&amp;（万元）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全球不同应用数字化焊接机器人收入市场份额预测（2027-2032）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中国不同应用数字化焊接机器人销量（2021-2026）&amp;（台）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中国不同应用数字化焊接机器人销量市场份额（2021-2026）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中国不同应用数字化焊接机器人销量预测（2027-2032）&amp;（台）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中国市场不同应用数字化焊接机器人销量市场份额预测（2027-2032）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中国不同应用数字化焊接机器人收入（2021-2026）&amp;（万元）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中国不同应用数字化焊接机器人收入市场份额（2021-2026）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中国不同应用数字化焊接机器人收入预测（2027-2032）&amp;（万元）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中国不同应用数字化焊接机器人收入市场份额预测（2027-2032）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数字化焊接机器人行业发展趋势</w:t>
      </w:r>
      <w:r>
        <w:rPr>
          <w:rFonts w:hint="eastAsia"/>
        </w:rPr>
        <w:br/>
      </w:r>
      <w:r>
        <w:rPr>
          <w:rFonts w:hint="eastAsia"/>
        </w:rPr>
        <w:t>　　表 176： 数字化焊接机器人行业主要驱动因素</w:t>
      </w:r>
      <w:r>
        <w:rPr>
          <w:rFonts w:hint="eastAsia"/>
        </w:rPr>
        <w:br/>
      </w:r>
      <w:r>
        <w:rPr>
          <w:rFonts w:hint="eastAsia"/>
        </w:rPr>
        <w:t>　　表 177： 数字化焊接机器人行业供应链分析</w:t>
      </w:r>
      <w:r>
        <w:rPr>
          <w:rFonts w:hint="eastAsia"/>
        </w:rPr>
        <w:br/>
      </w:r>
      <w:r>
        <w:rPr>
          <w:rFonts w:hint="eastAsia"/>
        </w:rPr>
        <w:t>　　表 178： 数字化焊接机器人上游原料供应商</w:t>
      </w:r>
      <w:r>
        <w:rPr>
          <w:rFonts w:hint="eastAsia"/>
        </w:rPr>
        <w:br/>
      </w:r>
      <w:r>
        <w:rPr>
          <w:rFonts w:hint="eastAsia"/>
        </w:rPr>
        <w:t>　　表 179： 数字化焊接机器人主要地区不同应用客户分析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数字化焊接机器人典型经销商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数字化焊接机器人产品图片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全球不同产品类型数字化焊接机器人销售额2021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全球不同产品类型数字化焊接机器人市场份额2025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弧焊产品图片</w:t>
      </w:r>
      <w:r>
        <w:rPr>
          <w:rFonts w:hint="eastAsia"/>
        </w:rPr>
        <w:br/>
      </w:r>
      <w:r>
        <w:rPr>
          <w:rFonts w:hint="eastAsia"/>
        </w:rPr>
        <w:t>　　图 5： 点焊产品图片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全球不同应用数字化焊接机器人市场份额2025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汽车和运输</w:t>
      </w:r>
      <w:r>
        <w:rPr>
          <w:rFonts w:hint="eastAsia"/>
        </w:rPr>
        <w:br/>
      </w:r>
      <w:r>
        <w:rPr>
          <w:rFonts w:hint="eastAsia"/>
        </w:rPr>
        <w:t>　　图 10： 电气和电子</w:t>
      </w:r>
      <w:r>
        <w:rPr>
          <w:rFonts w:hint="eastAsia"/>
        </w:rPr>
        <w:br/>
      </w:r>
      <w:r>
        <w:rPr>
          <w:rFonts w:hint="eastAsia"/>
        </w:rPr>
        <w:t>　　图 11： 金属和机械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2025年全球前五大生产商数字化焊接机器人市场份额</w:t>
      </w:r>
      <w:r>
        <w:rPr>
          <w:rFonts w:hint="eastAsia"/>
        </w:rPr>
        <w:br/>
      </w:r>
      <w:r>
        <w:rPr>
          <w:rFonts w:hint="eastAsia"/>
        </w:rPr>
        <w:t>　　图 14： 2025年全球数字化焊接机器人第一梯队、第二梯队和第三梯队厂商及市场份额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全球数字化焊接机器人产能、产量、产能利用率及发展趋势（2021-2032）&amp;（台）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全球数字化焊接机器人产量、需求量及发展趋势（2021-2032）&amp;（台）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全球主要地区数字化焊接机器人产量市场份额（2021-2032）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中国数字化焊接机器人产能、产量、产能利用率及发展趋势（2021-2032）&amp;（台）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中国数字化焊接机器人产量、市场需求量及发展趋势（2021-2032）&amp;（台）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全球数字化焊接机器人市场销售额及增长率：（2021-2032）&amp;（万元）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全球市场数字化焊接机器人市场规模：2021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全球市场数字化焊接机器人销量及增长率（2021-2032）&amp;（台）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全球市场数字化焊接机器人价格趋势（2021-2032）&amp;（千元/台）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全球主要地区数字化焊接机器人销售收入（2021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全球主要地区数字化焊接机器人销售收入市场份额（2021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北美市场数字化焊接机器人销量及增长率（2021-2032）&amp;（台）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北美市场数字化焊接机器人收入及增长率（2021-2032）&amp;（万元）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欧洲市场数字化焊接机器人销量及增长率（2021-2032）&amp;（台）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欧洲市场数字化焊接机器人收入及增长率（2021-2032）&amp;（万元）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中国市场数字化焊接机器人销量及增长率（2021-2032）&amp;（台）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中国市场数字化焊接机器人收入及增长率（2021-2032）&amp;（万元）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日本市场数字化焊接机器人销量及增长率（2021-2032）&amp;（台）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日本市场数字化焊接机器人收入及增长率（2021-2032）&amp;（万元）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东南亚市场数字化焊接机器人销量及增长率（2021-2032）&amp;（台）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东南亚市场数字化焊接机器人收入及增长率（2021-2032）&amp;（万元）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印度市场数字化焊接机器人销量及增长率（2021-2032）&amp;（台）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印度市场数字化焊接机器人收入及增长率（2021-2032）&amp;（万元）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南美市场数字化焊接机器人销量及增长率（2021-2032）&amp;（台）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南美市场数字化焊接机器人收入及增长率（2021-2032）&amp;（万元）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中东市场数字化焊接机器人销量及增长率（2021-2032）&amp;（台）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中东市场数字化焊接机器人收入及增长率（2021-2032）&amp;（万元）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全球不同产品类型数字化焊接机器人价格走势（2021-2032）&amp;（千元/台）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全球不同应用数字化焊接机器人价格走势（2021-2032）&amp;（千元/台）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数字化焊接机器人中国企业SWOT分析</w:t>
      </w:r>
      <w:r>
        <w:rPr>
          <w:rFonts w:hint="eastAsia"/>
        </w:rPr>
        <w:br/>
      </w:r>
      <w:r>
        <w:rPr>
          <w:rFonts w:hint="eastAsia"/>
        </w:rPr>
        <w:t>　　图 45： 数字化焊接机器人产业链</w:t>
      </w:r>
      <w:r>
        <w:rPr>
          <w:rFonts w:hint="eastAsia"/>
        </w:rPr>
        <w:br/>
      </w:r>
      <w:r>
        <w:rPr>
          <w:rFonts w:hint="eastAsia"/>
        </w:rPr>
        <w:t>　　图 46： 数字化焊接机器人行业采购模式分析</w:t>
      </w:r>
      <w:r>
        <w:rPr>
          <w:rFonts w:hint="eastAsia"/>
        </w:rPr>
        <w:br/>
      </w:r>
      <w:r>
        <w:rPr>
          <w:rFonts w:hint="eastAsia"/>
        </w:rPr>
        <w:t>　　图 47： 数字化焊接机器人行业生产模式</w:t>
      </w:r>
      <w:r>
        <w:rPr>
          <w:rFonts w:hint="eastAsia"/>
        </w:rPr>
        <w:br/>
      </w:r>
      <w:r>
        <w:rPr>
          <w:rFonts w:hint="eastAsia"/>
        </w:rPr>
        <w:t>　　图 48： 数字化焊接机器人行业销售模式分析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e1e5ee0394d65" w:history="1">
        <w:r>
          <w:rPr>
            <w:rStyle w:val="Hyperlink"/>
          </w:rPr>
          <w:t>2026-2032年全球与中国数字化焊接机器人行业发展调研及市场前景报告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e1e5ee0394d65" w:history="1">
        <w:r>
          <w:rPr>
            <w:rStyle w:val="Hyperlink"/>
          </w:rPr>
          <w:t>https://www.20087.com/9/97/ShuZiHuaHanJieJiQiRenDeFaZhanQianJing.html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9e8f167f84353" w:history="1">
      <w:r>
        <w:rPr>
          <w:rStyle w:val="Hyperlink"/>
        </w:rPr>
        <w:t>2026-2032年全球与中国数字化焊接机器人行业发展调研及市场前景报告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uZiHuaHanJieJiQiRenDeFaZhanQianJing.html" TargetMode="External" Id="R7f5e1e5ee039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uZiHuaHanJieJiQiRenDeFaZhanQianJing.html" TargetMode="External" Id="R17b9e8f167f8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2026-02-07T08:07:44Z</dcterms:created>
  <dcterms:modified xsi:type="dcterms:W3CDTF">2026-02-07T09:07:44Z</dcterms:modified>
  <dc:subject>2026-2032年全球与中国数字化焊接机器人行业发展调研及市场前景报告</dc:subject>
  <dc:title>2026-2032年全球与中国数字化焊接机器人行业发展调研及市场前景报告</dc:title>
  <cp:keywords>2026-2032年全球与中国数字化焊接机器人行业发展调研及市场前景报告</cp:keywords>
  <dc:description>2026-2032年全球与中国数字化焊接机器人行业发展调研及市场前景报告</dc:description>
</cp:coreProperties>
</file>