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79361d4804f80" w:history="1">
              <w:r>
                <w:rPr>
                  <w:rStyle w:val="Hyperlink"/>
                </w:rPr>
                <w:t>中国气象设备行业市场调研与行业前景分析报告（2026-2032年）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79361d4804f80" w:history="1">
              <w:r>
                <w:rPr>
                  <w:rStyle w:val="Hyperlink"/>
                </w:rPr>
                <w:t>中国气象设备行业市场调研与行业前景分析报告（2026-2032年）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79361d4804f80" w:history="1">
                <w:r>
                  <w:rPr>
                    <w:rStyle w:val="Hyperlink"/>
                  </w:rPr>
                  <w:t>https://www.20087.com/9/97/QiXiangSheBeiShiChangQianJingFenXi.html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设备是用于观测、记录与分析大气参数的核心工具，涵盖地面自动气象站、探空仪、天气雷达、风廓线仪及卫星遥感接收系统等，广泛应用于气象预报、农业防灾、航空安全及气候研究。气象设备普遍集成多传感器融合、4G/5G通信及边缘计算能力，支持分钟级数据更新与远程运维。高精度温湿度、气压、降水及辐射传感器已实现国产化突破，但在毫米波雷达、激光测风等高端领域仍依赖进口。基层站点面临供电不稳定、野外维护困难及数据校准滞后等问题，制约观测网络密度与数据质量。</w:t>
      </w:r>
      <w:r>
        <w:rPr>
          <w:rFonts w:hint="eastAsia"/>
        </w:rPr>
        <w:br/>
      </w:r>
      <w:r>
        <w:rPr>
          <w:rFonts w:hint="eastAsia"/>
        </w:rPr>
        <w:t>　　气象设备的未来发展将聚焦于微型化组网、AI同化与极端天气预警能力提升。低成本MEMS传感器与LoRa/NB-IoT通信将推动“百米级”城市气象网格建设；无人机搭载探空仪可实现台风眼等危险区域机动观测。AI算法将实时融合卫星、雷达与地面数据，提升短临预报（0–6小时）准确率。在气候变化背景下，碳通量监测、大气成分分析等新型设备将纳入常规观测体系。此外，开放数据平台与公众参与式气象站（Citizen Weather）将增强社会韧性。长远看，气象设备将从“被动观测工具”演变为“主动气候智能基础设施”，支撑精准防灾与碳中和决策。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79361d4804f80" w:history="1">
        <w:r>
          <w:rPr>
            <w:rStyle w:val="Hyperlink"/>
          </w:rPr>
          <w:t>中国气象设备行业市场调研与行业前景分析报告（2026-2032年）</w:t>
        </w:r>
      </w:hyperlink>
      <w:r>
        <w:rPr>
          <w:rFonts w:hint="eastAsia"/>
        </w:rPr>
        <w:t>》基于国家统计局及相关协会的详实数据，系统分析气象设备行业的市场规模、产业链结构和价格动态，客观呈现气象设备市场供需状况与技术发展水平。报告从气象设备市场需求、政策环境和技术演进三个维度，对行业未来增长空间与潜在风险进行合理预判，并通过对气象设备重点企业的经营策略的解析，帮助投资者和管理者把握市场机遇。报告涵盖气象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中国不同产品类型气象设备增长趋势2021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温度计</w:t>
      </w:r>
      <w:r>
        <w:rPr>
          <w:rFonts w:hint="eastAsia"/>
        </w:rPr>
        <w:br/>
      </w:r>
      <w:r>
        <w:rPr>
          <w:rFonts w:hint="eastAsia"/>
        </w:rPr>
        <w:t>　　　　1.2.3 湿度计</w:t>
      </w:r>
      <w:r>
        <w:rPr>
          <w:rFonts w:hint="eastAsia"/>
        </w:rPr>
        <w:br/>
      </w:r>
      <w:r>
        <w:rPr>
          <w:rFonts w:hint="eastAsia"/>
        </w:rPr>
        <w:t>　　　　1.2.4 晴雨表</w:t>
      </w:r>
      <w:r>
        <w:rPr>
          <w:rFonts w:hint="eastAsia"/>
        </w:rPr>
        <w:br/>
      </w:r>
      <w:r>
        <w:rPr>
          <w:rFonts w:hint="eastAsia"/>
        </w:rPr>
        <w:t>　　　　1.2.5 风速计</w:t>
      </w:r>
      <w:r>
        <w:rPr>
          <w:rFonts w:hint="eastAsia"/>
        </w:rPr>
        <w:br/>
      </w:r>
      <w:r>
        <w:rPr>
          <w:rFonts w:hint="eastAsia"/>
        </w:rPr>
        <w:t>　　　　1.2.6 雨量计</w:t>
      </w:r>
      <w:r>
        <w:rPr>
          <w:rFonts w:hint="eastAsia"/>
        </w:rPr>
        <w:br/>
      </w:r>
      <w:r>
        <w:rPr>
          <w:rFonts w:hint="eastAsia"/>
        </w:rPr>
        <w:t>　　　　1.2.7 气象站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从不同应用，气象设备主要包括如下几个方面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中国不同应用气象设备增长趋势2021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气象局</w:t>
      </w:r>
      <w:r>
        <w:rPr>
          <w:rFonts w:hint="eastAsia"/>
        </w:rPr>
        <w:br/>
      </w:r>
      <w:r>
        <w:rPr>
          <w:rFonts w:hint="eastAsia"/>
        </w:rPr>
        <w:t>　　　　1.3.3 环保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可再生能源</w:t>
      </w:r>
      <w:r>
        <w:rPr>
          <w:rFonts w:hint="eastAsia"/>
        </w:rPr>
        <w:br/>
      </w:r>
      <w:r>
        <w:rPr>
          <w:rFonts w:hint="eastAsia"/>
        </w:rPr>
        <w:t>　　　　1.3.7 科研和教育</w:t>
      </w:r>
      <w:r>
        <w:rPr>
          <w:rFonts w:hint="eastAsia"/>
        </w:rPr>
        <w:br/>
      </w:r>
      <w:r>
        <w:rPr>
          <w:rFonts w:hint="eastAsia"/>
        </w:rPr>
        <w:t>　　　　1.3.8 航空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中国气象设备发展现状及未来趋势（2021-2032）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中国市场气象设备收入及增长率（2021-2032）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中国市场气象设备销量及增长率（2021-2032）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中国市场主要气象设备厂商分析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中国市场主要厂商气象设备销量及市场占有率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中国市场主要厂商气象设备销量（2021-2026）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中国市场主要厂商气象设备销量市场份额（2021-2026）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中国市场主要厂商气象设备收入及市场占有率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中国市场主要厂商气象设备收入（2021-2026）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中国市场主要厂商气象设备收入市场份额（2021-2026）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2025年中国市场主要厂商气象设备收入排名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中国市场主要厂商气象设备价格（2021-2026）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中国市场主要厂商气象设备总部及产地分布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中国市场主要厂商成立时间及气象设备商业化日期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中国市场主要厂商气象设备产品类型及应用</w:t>
      </w:r>
      <w:r>
        <w:rPr>
          <w:rFonts w:hint="eastAsia"/>
        </w:rPr>
        <w:br/>
      </w:r>
      <w:r>
        <w:rPr>
          <w:rFonts w:hint="eastAsia"/>
        </w:rPr>
        <w:t>　　2.7 气象设备行业集中度、竞争程度分析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气象设备行业集中度分析：2025年中国Top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中国市场气象设备第一梯队、第二梯队和第三梯队厂商（品牌）及2025年市场份额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不同产品类型气象设备分析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中国市场不同产品类型气象设备销量（2021-2032）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中国市场不同产品类型气象设备销量及市场份额（2021-2026）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中国市场不同产品类型气象设备销量预测（2027-2032）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中国市场不同产品类型气象设备规模（2021-2032）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中国市场不同产品类型气象设备规模预测（2027-2032）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中国市场不同产品类型气象设备价格走势（2021-2032）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不同应用气象设备分析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中国市场不同应用气象设备销量（2021-2032）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中国市场不同应用气象设备销量及市场份额（2021-2026）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中国市场不同应用气象设备销量预测（2027-2032）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中国市场不同应用气象设备规模（2021-2032）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中国市场不同应用气象设备规模预测（2027-2032）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中国市场不同应用气象设备价格走势（2021-2032）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气象设备行业发展分析---发展趋势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气象设备行业发展分析---厂商壁垒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气象设备行业发展分析---驱动因素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气象设备行业发展分析---制约因素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气象设备中国企业SWOT分析</w:t>
      </w:r>
      <w:r>
        <w:rPr>
          <w:rFonts w:hint="eastAsia"/>
        </w:rPr>
        <w:br/>
      </w:r>
      <w:r>
        <w:rPr>
          <w:rFonts w:hint="eastAsia"/>
        </w:rPr>
        <w:t>　　6.6 气象设备行业发展分析---行业政策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气象设备行业产业链简介</w:t>
      </w:r>
      <w:r>
        <w:rPr>
          <w:rFonts w:hint="eastAsia"/>
        </w:rPr>
        <w:br/>
      </w:r>
      <w:r>
        <w:rPr>
          <w:rFonts w:hint="eastAsia"/>
        </w:rPr>
        <w:t>　　7.2 气象设备产业链分析-上游</w:t>
      </w:r>
      <w:r>
        <w:rPr>
          <w:rFonts w:hint="eastAsia"/>
        </w:rPr>
        <w:br/>
      </w:r>
      <w:r>
        <w:rPr>
          <w:rFonts w:hint="eastAsia"/>
        </w:rPr>
        <w:t>　　7.3 气象设备产业链分析-中游</w:t>
      </w:r>
      <w:r>
        <w:rPr>
          <w:rFonts w:hint="eastAsia"/>
        </w:rPr>
        <w:br/>
      </w:r>
      <w:r>
        <w:rPr>
          <w:rFonts w:hint="eastAsia"/>
        </w:rPr>
        <w:t>　　7.4 气象设备产业链分析-下游</w:t>
      </w:r>
      <w:r>
        <w:rPr>
          <w:rFonts w:hint="eastAsia"/>
        </w:rPr>
        <w:br/>
      </w:r>
      <w:r>
        <w:rPr>
          <w:rFonts w:hint="eastAsia"/>
        </w:rPr>
        <w:t>　　7.5 气象设备行业采购模式</w:t>
      </w:r>
      <w:r>
        <w:rPr>
          <w:rFonts w:hint="eastAsia"/>
        </w:rPr>
        <w:br/>
      </w:r>
      <w:r>
        <w:rPr>
          <w:rFonts w:hint="eastAsia"/>
        </w:rPr>
        <w:t>　　7.6 气象设备行业生产模式</w:t>
      </w:r>
      <w:r>
        <w:rPr>
          <w:rFonts w:hint="eastAsia"/>
        </w:rPr>
        <w:br/>
      </w:r>
      <w:r>
        <w:rPr>
          <w:rFonts w:hint="eastAsia"/>
        </w:rPr>
        <w:t>　　7.7 气象设备行业销售模式及销售渠道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中国本土气象设备产能、产量分析</w:t>
      </w:r>
      <w:r>
        <w:rPr>
          <w:rFonts w:hint="eastAsia"/>
        </w:rPr>
        <w:br/>
      </w:r>
      <w:r>
        <w:rPr>
          <w:rFonts w:hint="eastAsia"/>
        </w:rPr>
        <w:t>　　8.1 中国气象设备供需现状及预测（2021-2032）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中国气象设备产能、产量、产能利用率及发展趋势（2021-2032）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中国气象设备产量、市场需求量及发展趋势（2021-2032）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中国气象设备进出口分析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中国市场气象设备主要进口来源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中国市场气象设备主要出口目的地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不同产品类型气象设备市场规模2021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不同应用气象设备市场规模2021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中国市场主要厂商气象设备销量（2021-2026）&amp;（套）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中国市场主要厂商气象设备销量市场份额（2021-2026）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中国市场主要厂商气象设备收入（2021-2026）&amp;（万元）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中国市场主要厂商气象设备收入份额（2021-2026）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2025年中国主要生产商气象设备收入排名（万元）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中国市场主要厂商气象设备价格（2021-2026）&amp;（US$/Unit）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中国市场主要厂商气象设备总部及产地分布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中国市场主要厂商成立时间及气象设备商业化日期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中国市场主要厂商气象设备产品类型及应用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气象设备销量（套）、收入（万元）、价格（US$/Unit）及毛利率（2021-2026）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中国市场不同产品类型气象设备销量（2021-2026）&amp;（套）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中国市场不同产品类型气象设备销量市场份额（2021-2026）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中国市场不同产品类型气象设备销量预测（2027-2032）&amp;（套）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中国市场不同产品类型气象设备销量市场份额预测（2027-2032）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中国市场不同产品类型气象设备规模（2021-2026）&amp;（万元）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中国市场不同产品类型气象设备规模市场份额（2021-2026）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中国市场不同产品类型气象设备规模预测（2027-2032）&amp;（万元）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中国市场不同应用气象设备销量（2021-2026）&amp;（套）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中国市场不同应用气象设备销量市场份额（2021-2026）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中国市场不同应用气象设备销量预测（2027-2032）&amp;（套）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中国市场不同应用气象设备销量市场份额预测（2027-2032）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中国市场不同应用气象设备规模（2021-2026）&amp;（万元）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中国市场不同应用气象设备规模市场份额（2021-2026）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中国市场不同应用气象设备规模预测（2027-2032）&amp;（万元）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中国市场不同应用气象设备规模市场份额预测（2027-2032）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气象设备行业发展分析---发展趋势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气象设备行业发展分析---厂商壁垒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气象设备行业发展分析---驱动因素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气象设备行业发展分析---制约因素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气象设备行业相关重点政策一览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气象设备行业供应链分析</w:t>
      </w:r>
      <w:r>
        <w:rPr>
          <w:rFonts w:hint="eastAsia"/>
        </w:rPr>
        <w:br/>
      </w:r>
      <w:r>
        <w:rPr>
          <w:rFonts w:hint="eastAsia"/>
        </w:rPr>
        <w:t>　　表 131： 气象设备上游原料供应商</w:t>
      </w:r>
      <w:r>
        <w:rPr>
          <w:rFonts w:hint="eastAsia"/>
        </w:rPr>
        <w:br/>
      </w:r>
      <w:r>
        <w:rPr>
          <w:rFonts w:hint="eastAsia"/>
        </w:rPr>
        <w:t>　　表 132： 气象设备行业主要下游客户</w:t>
      </w:r>
      <w:r>
        <w:rPr>
          <w:rFonts w:hint="eastAsia"/>
        </w:rPr>
        <w:br/>
      </w:r>
      <w:r>
        <w:rPr>
          <w:rFonts w:hint="eastAsia"/>
        </w:rPr>
        <w:t>　　表 133： 气象设备典型经销商</w:t>
      </w:r>
      <w:r>
        <w:rPr>
          <w:rFonts w:hint="eastAsia"/>
        </w:rPr>
        <w:br/>
      </w:r>
      <w:r>
        <w:rPr>
          <w:rFonts w:hint="eastAsia"/>
        </w:rPr>
        <w:t>　　表 134： 中国气象设备产量、销量、进口量及出口量（2021-2026）&amp;（套）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中国气象设备产量、销量、进口量及出口量预测（2027-2032）&amp;（套）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中国市场气象设备主要进口来源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中国市场气象设备主要出口目的地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中国不同产品类型气象设备市场规模市场份额2025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温度计产品图片</w:t>
      </w:r>
      <w:r>
        <w:rPr>
          <w:rFonts w:hint="eastAsia"/>
        </w:rPr>
        <w:br/>
      </w:r>
      <w:r>
        <w:rPr>
          <w:rFonts w:hint="eastAsia"/>
        </w:rPr>
        <w:t>　　图 4： 湿度计产品图片</w:t>
      </w:r>
      <w:r>
        <w:rPr>
          <w:rFonts w:hint="eastAsia"/>
        </w:rPr>
        <w:br/>
      </w:r>
      <w:r>
        <w:rPr>
          <w:rFonts w:hint="eastAsia"/>
        </w:rPr>
        <w:t>　　图 5： 晴雨表产品图片</w:t>
      </w:r>
      <w:r>
        <w:rPr>
          <w:rFonts w:hint="eastAsia"/>
        </w:rPr>
        <w:br/>
      </w:r>
      <w:r>
        <w:rPr>
          <w:rFonts w:hint="eastAsia"/>
        </w:rPr>
        <w:t>　　图 6： 风速计产品图片</w:t>
      </w:r>
      <w:r>
        <w:rPr>
          <w:rFonts w:hint="eastAsia"/>
        </w:rPr>
        <w:br/>
      </w:r>
      <w:r>
        <w:rPr>
          <w:rFonts w:hint="eastAsia"/>
        </w:rPr>
        <w:t>　　图 7： 雨量计产品图片</w:t>
      </w:r>
      <w:r>
        <w:rPr>
          <w:rFonts w:hint="eastAsia"/>
        </w:rPr>
        <w:br/>
      </w:r>
      <w:r>
        <w:rPr>
          <w:rFonts w:hint="eastAsia"/>
        </w:rPr>
        <w:t>　　图 8： 气象站产品图片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中国不同应用气象设备市场份额2025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气象局</w:t>
      </w:r>
      <w:r>
        <w:rPr>
          <w:rFonts w:hint="eastAsia"/>
        </w:rPr>
        <w:br/>
      </w:r>
      <w:r>
        <w:rPr>
          <w:rFonts w:hint="eastAsia"/>
        </w:rPr>
        <w:t>　　图 12： 环保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可再生能源</w:t>
      </w:r>
      <w:r>
        <w:rPr>
          <w:rFonts w:hint="eastAsia"/>
        </w:rPr>
        <w:br/>
      </w:r>
      <w:r>
        <w:rPr>
          <w:rFonts w:hint="eastAsia"/>
        </w:rPr>
        <w:t>　　图 16： 科研和教育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中国市场气象设备市场规模，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中国市场气象设备收入及增长率（2021-2032）&amp;（万元）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中国市场气象设备销量及增长率（2021-2032）&amp;（套）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2025年中国市场主要厂商气象设备销量市场份额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2025年中国市场主要厂商气象设备收入市场份额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2025年中国市场前五大厂商气象设备市场份额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2025年中国市场气象设备第一梯队、第二梯队和第三梯队厂商（品牌）及市场份额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中国市场不同产品类型气象设备价格走势（2021-2032）&amp;（US$/Unit）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中国市场不同应用气象设备价格走势（2021-2032）&amp;（US$/Unit）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28： 气象设备中国企业SWOT分析</w:t>
      </w:r>
      <w:r>
        <w:rPr>
          <w:rFonts w:hint="eastAsia"/>
        </w:rPr>
        <w:br/>
      </w:r>
      <w:r>
        <w:rPr>
          <w:rFonts w:hint="eastAsia"/>
        </w:rPr>
        <w:t>　　图 29： 气象设备产业链</w:t>
      </w:r>
      <w:r>
        <w:rPr>
          <w:rFonts w:hint="eastAsia"/>
        </w:rPr>
        <w:br/>
      </w:r>
      <w:r>
        <w:rPr>
          <w:rFonts w:hint="eastAsia"/>
        </w:rPr>
        <w:t>　　图 30： 气象设备行业采购模式分析</w:t>
      </w:r>
      <w:r>
        <w:rPr>
          <w:rFonts w:hint="eastAsia"/>
        </w:rPr>
        <w:br/>
      </w:r>
      <w:r>
        <w:rPr>
          <w:rFonts w:hint="eastAsia"/>
        </w:rPr>
        <w:t>　　图 31： 气象设备行业生产模式分析</w:t>
      </w:r>
      <w:r>
        <w:rPr>
          <w:rFonts w:hint="eastAsia"/>
        </w:rPr>
        <w:br/>
      </w:r>
      <w:r>
        <w:rPr>
          <w:rFonts w:hint="eastAsia"/>
        </w:rPr>
        <w:t>　　图 32： 气象设备行业销售模式分析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中国气象设备产能、产量、产能利用率及发展趋势（2021-2032）&amp;（套）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中国气象设备产量、市场需求量及发展趋势（2021-2032）&amp;（套）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79361d4804f80" w:history="1">
        <w:r>
          <w:rPr>
            <w:rStyle w:val="Hyperlink"/>
          </w:rPr>
          <w:t>中国气象设备行业市场调研与行业前景分析报告（2026-2032年）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79361d4804f80" w:history="1">
        <w:r>
          <w:rPr>
            <w:rStyle w:val="Hyperlink"/>
          </w:rPr>
          <w:t>https://www.20087.com/9/97/QiXiangSheBeiShiChangQianJingFenXi.html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热点：气象设备有哪些、气象设备公司、气象设备主要测量的气象要素、气象设备安装、气象设备仪器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bc693aa5c4117" w:history="1">
      <w:r>
        <w:rPr>
          <w:rStyle w:val="Hyperlink"/>
        </w:rPr>
        <w:t>中国气象设备行业市场调研与行业前景分析报告（2026-2032年）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XiangSheBeiShiChangQianJingFenXi.html" TargetMode="External" Id="R87c79361d480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XiangSheBeiShiChangQianJingFenXi.html" TargetMode="External" Id="R243bc693aa5c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2025-12-04T05:59:05Z</dcterms:created>
  <dcterms:modified xsi:type="dcterms:W3CDTF">2025-12-04T06:59:05Z</dcterms:modified>
  <dc:subject>中国气象设备行业市场调研与行业前景分析报告（2026-2032年）</dc:subject>
  <dc:title>中国气象设备行业市场调研与行业前景分析报告（2026-2032年）</dc:title>
  <cp:keywords>中国气象设备行业市场调研与行业前景分析报告（2026-2032年）</cp:keywords>
  <dc:description>中国气象设备行业市场调研与行业前景分析报告（2026-2032年）</dc:description>
</cp:coreProperties>
</file>