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61f512280450b" w:history="1">
              <w:r>
                <w:rPr>
                  <w:rStyle w:val="Hyperlink"/>
                </w:rPr>
                <w:t>2025-2031年全球与中国汽车AI加速器行业发展研究分析及市场前景预测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61f512280450b" w:history="1">
              <w:r>
                <w:rPr>
                  <w:rStyle w:val="Hyperlink"/>
                </w:rPr>
                <w:t>2025-2031年全球与中国汽车AI加速器行业发展研究分析及市场前景预测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61f512280450b" w:history="1">
                <w:r>
                  <w:rPr>
                    <w:rStyle w:val="Hyperlink"/>
                  </w:rPr>
                  <w:t>https://www.20087.com/9/17/QiCheAIJiaSuQiDeQianJing.html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AI加速器是一种用于提升车载人工智能系统运算能力的硬件设备，通过专用处理器加速神经网络模型的训练和推理过程。随着自动驾驶技术的发展，对实时数据处理能力的要求越来越高，AI加速器在提高车辆感知能力和决策速度方面发挥着重要作用。目前，汽车AI加速器不仅具备高性能和低功耗的特点，还能够通过集成多种传感器接口实现数据融合。此外，随着边缘计算技术的应用，加速器还能够实现本地数据处理，降低网络延迟。</w:t>
      </w:r>
      <w:r>
        <w:rPr>
          <w:rFonts w:hint="eastAsia"/>
        </w:rPr>
        <w:br/>
      </w:r>
      <w:r>
        <w:rPr>
          <w:rFonts w:hint="eastAsia"/>
        </w:rPr>
        <w:t>　　未来，汽车AI加速器是一种用于提升车载人工智能系统运算能力的硬件设备，通过专用处理器加速神经网络模型的训练和推理过程。随着自动驾驶技术的发展，对实时数据处理能力的要求越来越高，AI加速器在提高车辆感知能力和决策速度方面发挥着重要作用。目前，汽车AI加速器不仅具备高性能和低功耗的特点，还能够通过集成多种传感器接口实现数据融合。此外，随着边缘计算技术的应用，加速器还能够实现本地数据处理，降低网络延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61f512280450b" w:history="1">
        <w:r>
          <w:rPr>
            <w:rStyle w:val="Hyperlink"/>
          </w:rPr>
          <w:t>2025-2031年全球与中国汽车AI加速器行业发展研究分析及市场前景预测</w:t>
        </w:r>
      </w:hyperlink>
      <w:r>
        <w:rPr>
          <w:rFonts w:hint="eastAsia"/>
        </w:rPr>
        <w:t>》基于国家统计局及汽车AI加速器行业协会的权威数据，全面调研了汽车AI加速器行业的市场规模、市场需求、产业链结构及价格变动，并对汽车AI加速器细分市场进行了深入分析。报告详细剖析了汽车AI加速器市场竞争格局，重点关注品牌影响力及重点企业的运营表现，同时科学预测了汽车AI加速器市场前景与发展趋势，识别了行业潜在的风险与机遇。通过专业、科学的研究方法，报告为汽车AI加速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汽车AI加速器市场概述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按照不同产品类型，汽车AI加速器主要可以分为如下几个类别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全球不同产品类型汽车AI加速器销售额增长趋势2020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8位</w:t>
      </w:r>
      <w:r>
        <w:rPr>
          <w:rFonts w:hint="eastAsia"/>
        </w:rPr>
        <w:br/>
      </w:r>
      <w:r>
        <w:rPr>
          <w:rFonts w:hint="eastAsia"/>
        </w:rPr>
        <w:t>　　　　1.2.3 16位</w:t>
      </w:r>
      <w:r>
        <w:rPr>
          <w:rFonts w:hint="eastAsia"/>
        </w:rPr>
        <w:br/>
      </w:r>
      <w:r>
        <w:rPr>
          <w:rFonts w:hint="eastAsia"/>
        </w:rPr>
        <w:t>　　　　1.2.4 32位</w:t>
      </w:r>
      <w:r>
        <w:rPr>
          <w:rFonts w:hint="eastAsia"/>
        </w:rPr>
        <w:br/>
      </w:r>
      <w:r>
        <w:rPr>
          <w:rFonts w:hint="eastAsia"/>
        </w:rPr>
        <w:t>　　1.3 从不同应用，汽车AI加速器主要包括如下几个方面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全球不同应用汽车AI加速器销售额增长趋势2020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汽车AI加速器行业背景、发展历史、现状及趋势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汽车AI加速器行业目前现状分析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汽车AI加速器发展趋势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全球汽车AI加速器总体规模分析</w:t>
      </w:r>
      <w:r>
        <w:rPr>
          <w:rFonts w:hint="eastAsia"/>
        </w:rPr>
        <w:br/>
      </w:r>
      <w:r>
        <w:rPr>
          <w:rFonts w:hint="eastAsia"/>
        </w:rPr>
        <w:t>　　2.1 全球汽车AI加速器供需现状及预测（2020-2031）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全球汽车AI加速器产能、产量、产能利用率及发展趋势（2020-2031）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全球汽车AI加速器产量、需求量及发展趋势（2020-2031）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全球主要地区汽车AI加速器产量及发展趋势（2020-2031）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全球主要地区汽车AI加速器产量（2020-2025）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全球主要地区汽车AI加速器产量（2025-2031）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全球主要地区汽车AI加速器产量市场份额（2020-2031）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中国汽车AI加速器供需现状及预测（2020-2031）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中国汽车AI加速器产能、产量、产能利用率及发展趋势（2020-2031）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中国汽车AI加速器产量、市场需求量及发展趋势（2020-2031）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全球汽车AI加速器销量及销售额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全球市场汽车AI加速器销售额（2020-2031）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全球市场汽车AI加速器销量（2020-2031）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全球市场汽车AI加速器价格趋势（2020-2031）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全球市场主要厂商汽车AI加速器产能市场份额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全球市场主要厂商汽车AI加速器销量（2020-2025）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全球市场主要厂商汽车AI加速器销量（2020-2025）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全球市场主要厂商汽车AI加速器销售收入（2020-2025）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全球市场主要厂商汽车AI加速器销售价格（2020-2025）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2025年全球主要生产商汽车AI加速器收入排名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中国市场主要厂商汽车AI加速器销量（2020-2025）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中国市场主要厂商汽车AI加速器销量（2020-2025）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中国市场主要厂商汽车AI加速器销售收入（2020-2025）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2025年中国主要生产商汽车AI加速器收入排名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中国市场主要厂商汽车AI加速器销售价格（2020-2025）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全球主要厂商汽车AI加速器总部及产地分布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全球主要厂商成立时间及汽车AI加速器商业化日期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全球主要厂商汽车AI加速器产品类型及应用</w:t>
      </w:r>
      <w:r>
        <w:rPr>
          <w:rFonts w:hint="eastAsia"/>
        </w:rPr>
        <w:br/>
      </w:r>
      <w:r>
        <w:rPr>
          <w:rFonts w:hint="eastAsia"/>
        </w:rPr>
        <w:t>　　3.7 汽车AI加速器行业集中度、竞争程度分析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汽车AI加速器行业集中度分析：2025年全球Top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全球汽车AI加速器第一梯队、第二梯队和第三梯队生产商（品牌）及市场份额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全球汽车AI加速器主要地区分析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全球主要地区汽车AI加速器市场规模分析：2020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全球主要地区汽车AI加速器销售收入及市场份额（2020-2025年）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全球主要地区汽车AI加速器销售收入预测（2025-2031年）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全球主要地区汽车AI加速器销量分析：2020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全球主要地区汽车AI加速器销量及市场份额（2020-2025年）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全球主要地区汽车AI加速器销量及市场份额预测（2025-2031）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北美市场汽车AI加速器销量、收入及增长率（2020-2031）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欧洲市场汽车AI加速器销量、收入及增长率（2020-2031）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中国市场汽车AI加速器销量、收入及增长率（2020-2031）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日本市场汽车AI加速器销量、收入及增长率（2020-2031）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东南亚市场汽车AI加速器销量、收入及增长率（2020-2031）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印度市场汽车AI加速器销量、收入及增长率（2020-2031）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重点企业（1）基本信息、汽车AI加速器生产基地、销售区域、竞争对手及市场地位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汽车AI加速器产品规格、参数及市场应用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汽车AI加速器销量、收入、价格及毛利率（2020-2025）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重点企业（2）基本信息、汽车AI加速器生产基地、销售区域、竞争对手及市场地位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汽车AI加速器产品规格、参数及市场应用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汽车AI加速器销量、收入、价格及毛利率（2020-2025）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重点企业（3）基本信息、汽车AI加速器生产基地、销售区域、竞争对手及市场地位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汽车AI加速器产品规格、参数及市场应用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汽车AI加速器销量、收入、价格及毛利率（2020-2025）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重点企业（4）基本信息、汽车AI加速器生产基地、销售区域、竞争对手及市场地位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汽车AI加速器产品规格、参数及市场应用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汽车AI加速器销量、收入、价格及毛利率（2020-2025）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重点企业（5）基本信息、汽车AI加速器生产基地、销售区域、竞争对手及市场地位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汽车AI加速器产品规格、参数及市场应用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汽车AI加速器销量、收入、价格及毛利率（2020-2025）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重点企业（6）基本信息、汽车AI加速器生产基地、销售区域、竞争对手及市场地位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汽车AI加速器产品规格、参数及市场应用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汽车AI加速器销量、收入、价格及毛利率（2020-2025）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重点企业（7）基本信息、汽车AI加速器生产基地、销售区域、竞争对手及市场地位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汽车AI加速器产品规格、参数及市场应用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汽车AI加速器销量、收入、价格及毛利率（2020-2025）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重点企业（8）基本信息、汽车AI加速器生产基地、销售区域、竞争对手及市场地位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汽车AI加速器产品规格、参数及市场应用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汽车AI加速器销量、收入、价格及毛利率（2020-2025）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重点企业（9）基本信息、汽车AI加速器生产基地、销售区域、竞争对手及市场地位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汽车AI加速器产品规格、参数及市场应用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汽车AI加速器销量、收入、价格及毛利率（2020-2025）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重点企业（10）基本信息、汽车AI加速器生产基地、销售区域、竞争对手及市场地位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汽车AI加速器产品规格、参数及市场应用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汽车AI加速器销量、收入、价格及毛利率（2020-2025）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重点企业（11）基本信息、汽车AI加速器生产基地、销售区域、竞争对手及市场地位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汽车AI加速器产品规格、参数及市场应用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汽车AI加速器销量、收入、价格及毛利率（2020-2025）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重点企业（12）基本信息、汽车AI加速器生产基地、销售区域、竞争对手及市场地位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汽车AI加速器产品规格、参数及市场应用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汽车AI加速器销量、收入、价格及毛利率（2020-2025）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重点企业（13）基本信息、汽车AI加速器生产基地、销售区域、竞争对手及市场地位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汽车AI加速器产品规格、参数及市场应用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汽车AI加速器销量、收入、价格及毛利率（2020-2025）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重点企业（14）基本信息、汽车AI加速器生产基地、销售区域、竞争对手及市场地位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汽车AI加速器产品规格、参数及市场应用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汽车AI加速器销量、收入、价格及毛利率（2020-2025）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不同产品类型汽车AI加速器分析</w:t>
      </w:r>
      <w:r>
        <w:rPr>
          <w:rFonts w:hint="eastAsia"/>
        </w:rPr>
        <w:br/>
      </w:r>
      <w:r>
        <w:rPr>
          <w:rFonts w:hint="eastAsia"/>
        </w:rPr>
        <w:t>　　6.1 全球不同产品类型汽车AI加速器销量（2020-2031）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全球不同产品类型汽车AI加速器销量及市场份额（2020-2025）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全球不同产品类型汽车AI加速器销量预测（2025-2031）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全球不同产品类型汽车AI加速器收入（2020-2031）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全球不同产品类型汽车AI加速器收入及市场份额（2020-2025）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全球不同产品类型汽车AI加速器收入预测（2025-2031）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全球不同产品类型汽车AI加速器价格走势（2020-2031）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不同应用汽车AI加速器分析</w:t>
      </w:r>
      <w:r>
        <w:rPr>
          <w:rFonts w:hint="eastAsia"/>
        </w:rPr>
        <w:br/>
      </w:r>
      <w:r>
        <w:rPr>
          <w:rFonts w:hint="eastAsia"/>
        </w:rPr>
        <w:t>　　7.1 全球不同应用汽车AI加速器销量（2020-2031）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全球不同应用汽车AI加速器销量及市场份额（2020-2025）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全球不同应用汽车AI加速器销量预测（2025-2031）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全球不同应用汽车AI加速器收入（2020-2031）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全球不同应用汽车AI加速器收入及市场份额（2020-2025）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全球不同应用汽车AI加速器收入预测（2025-2031）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全球不同应用汽车AI加速器价格走势（2020-2031）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汽车AI加速器产业链分析</w:t>
      </w:r>
      <w:r>
        <w:rPr>
          <w:rFonts w:hint="eastAsia"/>
        </w:rPr>
        <w:br/>
      </w:r>
      <w:r>
        <w:rPr>
          <w:rFonts w:hint="eastAsia"/>
        </w:rPr>
        <w:t>　　8.2 汽车AI加速器产业上游供应分析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汽车AI加速器下游典型客户</w:t>
      </w:r>
      <w:r>
        <w:rPr>
          <w:rFonts w:hint="eastAsia"/>
        </w:rPr>
        <w:br/>
      </w:r>
      <w:r>
        <w:rPr>
          <w:rFonts w:hint="eastAsia"/>
        </w:rPr>
        <w:t>　　8.4 汽车AI加速器销售渠道分析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汽车AI加速器行业发展机遇及主要驱动因素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汽车AI加速器行业发展面临的风险</w:t>
      </w:r>
      <w:r>
        <w:rPr>
          <w:rFonts w:hint="eastAsia"/>
        </w:rPr>
        <w:br/>
      </w:r>
      <w:r>
        <w:rPr>
          <w:rFonts w:hint="eastAsia"/>
        </w:rPr>
        <w:t>　　9.3 汽车AI加速器行业政策分析</w:t>
      </w:r>
      <w:r>
        <w:rPr>
          <w:rFonts w:hint="eastAsia"/>
        </w:rPr>
        <w:br/>
      </w:r>
      <w:r>
        <w:rPr>
          <w:rFonts w:hint="eastAsia"/>
        </w:rPr>
        <w:t>　　9.4 汽车AI加速器中国企业SWOT分析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全球不同产品类型汽车AI加速器销售额增长（CAGR）趋势2020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汽车AI加速器行业目前发展现状</w:t>
      </w:r>
      <w:r>
        <w:rPr>
          <w:rFonts w:hint="eastAsia"/>
        </w:rPr>
        <w:br/>
      </w:r>
      <w:r>
        <w:rPr>
          <w:rFonts w:hint="eastAsia"/>
        </w:rPr>
        <w:t>　　表 4： 汽车AI加速器发展趋势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全球主要地区汽车AI加速器产量增速（CAGR）：（2020 VS 2025 VS 2031）&amp;（千颗）</w:t>
      </w:r>
      <w:r>
        <w:rPr>
          <w:rFonts w:hint="eastAsia"/>
        </w:rPr>
        <w:br/>
      </w:r>
      <w:r>
        <w:rPr>
          <w:rFonts w:hint="eastAsia"/>
        </w:rPr>
        <w:t>　　表 6： 全球主要地区汽车AI加速器产量（2020-2025）&amp;（千颗）</w:t>
      </w:r>
      <w:r>
        <w:rPr>
          <w:rFonts w:hint="eastAsia"/>
        </w:rPr>
        <w:br/>
      </w:r>
      <w:r>
        <w:rPr>
          <w:rFonts w:hint="eastAsia"/>
        </w:rPr>
        <w:t>　　表 7： 全球主要地区汽车AI加速器产量（2025-2031）&amp;（千颗）</w:t>
      </w:r>
      <w:r>
        <w:rPr>
          <w:rFonts w:hint="eastAsia"/>
        </w:rPr>
        <w:br/>
      </w:r>
      <w:r>
        <w:rPr>
          <w:rFonts w:hint="eastAsia"/>
        </w:rPr>
        <w:t>　　表 8： 全球主要地区汽车AI加速器产量市场份额（2020-2025）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全球主要地区汽车AI加速器产量（2025-2031）&amp;（千颗）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全球市场主要厂商汽车AI加速器产能（2024-2025）&amp;（千颗）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全球市场主要厂商汽车AI加速器销量（2020-2025）&amp;（千颗）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全球市场主要厂商汽车AI加速器销量市场份额（2020-2025）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全球市场主要厂商汽车AI加速器销售收入（2020-2025）&amp;（百万美元）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全球市场主要厂商汽车AI加速器销售收入市场份额（2020-2025）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全球市场主要厂商汽车AI加速器销售价格（2020-2025）&amp;（美元/颗）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2025年全球主要生产商汽车AI加速器收入排名（百万美元）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中国市场主要厂商汽车AI加速器销量（2020-2025）&amp;（千颗）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中国市场主要厂商汽车AI加速器销量市场份额（2020-2025）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中国市场主要厂商汽车AI加速器销售收入（2020-2025）&amp;（百万美元）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中国市场主要厂商汽车AI加速器销售收入市场份额（2020-2025）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2025年中国主要生产商汽车AI加速器收入排名（百万美元）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中国市场主要厂商汽车AI加速器销售价格（2020-2025）&amp;（美元/颗）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23： 全球主要厂商汽车AI加速器总部及产地分布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全球主要厂商成立时间及汽车AI加速器商业化日期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全球主要厂商汽车AI加速器产品类型及应用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2025年全球汽车AI加速器主要厂商市场地位（第一梯队、第二梯队和第三梯队）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全球汽车AI加速器市场投资、并购等现状分析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全球主要地区汽车AI加速器销售收入增速：（2020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全球主要地区汽车AI加速器销售收入（2020-2025）&amp;（百万美元）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全球主要地区汽车AI加速器销售收入市场份额（2020-2025）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全球主要地区汽车AI加速器收入（2025-2031）&amp;（百万美元）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全球主要地区汽车AI加速器收入市场份额（2025-2031）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全球主要地区汽车AI加速器销量（千颗）：2020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全球主要地区汽车AI加速器销量（2020-2025）&amp;（千颗）</w:t>
      </w:r>
      <w:r>
        <w:rPr>
          <w:rFonts w:hint="eastAsia"/>
        </w:rPr>
        <w:br/>
      </w:r>
      <w:r>
        <w:rPr>
          <w:rFonts w:hint="eastAsia"/>
        </w:rPr>
        <w:t>　　表 35： 全球主要地区汽车AI加速器销量市场份额（2020-2025）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全球主要地区汽车AI加速器销量（2025-2031）&amp;（千颗）</w:t>
      </w:r>
      <w:r>
        <w:rPr>
          <w:rFonts w:hint="eastAsia"/>
        </w:rPr>
        <w:br/>
      </w:r>
      <w:r>
        <w:rPr>
          <w:rFonts w:hint="eastAsia"/>
        </w:rPr>
        <w:t>　　表 37： 全球主要地区汽车AI加速器销量份额（2025-2031）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汽车AI加速器生产基地、销售区域、竞争对手及市场地位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汽车AI加速器产品规格、参数及市场应用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汽车AI加速器销量（千颗）、收入（百万美元）、价格（美元/颗）及毛利率（2020-2025）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汽车AI加速器生产基地、销售区域、竞争对手及市场地位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汽车AI加速器产品规格、参数及市场应用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汽车AI加速器销量（千颗）、收入（百万美元）、价格（美元/颗）及毛利率（2020-2025）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汽车AI加速器生产基地、销售区域、竞争对手及市场地位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汽车AI加速器产品规格、参数及市场应用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汽车AI加速器销量（千颗）、收入（百万美元）、价格（美元/颗）及毛利率（2020-2025）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汽车AI加速器生产基地、销售区域、竞争对手及市场地位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汽车AI加速器产品规格、参数及市场应用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汽车AI加速器销量（千颗）、收入（百万美元）、价格（美元/颗）及毛利率（2020-2025）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汽车AI加速器生产基地、销售区域、竞争对手及市场地位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汽车AI加速器产品规格、参数及市场应用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汽车AI加速器销量（千颗）、收入（百万美元）、价格（美元/颗）及毛利率（2020-2025）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汽车AI加速器生产基地、销售区域、竞争对手及市场地位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汽车AI加速器产品规格、参数及市场应用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汽车AI加速器销量（千颗）、收入（百万美元）、价格（美元/颗）及毛利率（2020-2025）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汽车AI加速器生产基地、销售区域、竞争对手及市场地位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汽车AI加速器产品规格、参数及市场应用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汽车AI加速器销量（千颗）、收入（百万美元）、价格（美元/颗）及毛利率（2020-2025）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汽车AI加速器生产基地、销售区域、竞争对手及市场地位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汽车AI加速器产品规格、参数及市场应用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汽车AI加速器销量（千颗）、收入（百万美元）、价格（美元/颗）及毛利率（2020-2025）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汽车AI加速器生产基地、销售区域、竞争对手及市场地位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汽车AI加速器产品规格、参数及市场应用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汽车AI加速器销量（千颗）、收入（百万美元）、价格（美元/颗）及毛利率（2020-2025）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汽车AI加速器生产基地、销售区域、竞争对手及市场地位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汽车AI加速器产品规格、参数及市场应用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汽车AI加速器销量（千颗）、收入（百万美元）、价格（美元/颗）及毛利率（2020-2025）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汽车AI加速器生产基地、销售区域、竞争对手及市场地位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汽车AI加速器产品规格、参数及市场应用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汽车AI加速器销量（千颗）、收入（百万美元）、价格（美元/颗）及毛利率（2020-2025）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汽车AI加速器生产基地、销售区域、竞争对手及市场地位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汽车AI加速器产品规格、参数及市场应用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汽车AI加速器销量（千颗）、收入（百万美元）、价格（美元/颗）及毛利率（2020-2025）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汽车AI加速器生产基地、销售区域、竞争对手及市场地位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汽车AI加速器产品规格、参数及市场应用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汽车AI加速器销量（千颗）、收入（百万美元）、价格（美元/颗）及毛利率（2020-2025）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汽车AI加速器生产基地、销售区域、竞争对手及市场地位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汽车AI加速器产品规格、参数及市场应用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汽车AI加速器销量（千颗）、收入（百万美元）、价格（美元/颗）及毛利率（2020-2025）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全球不同产品类型汽车AI加速器销量（2020-2025年）&amp;（千颗）</w:t>
      </w:r>
      <w:r>
        <w:rPr>
          <w:rFonts w:hint="eastAsia"/>
        </w:rPr>
        <w:br/>
      </w:r>
      <w:r>
        <w:rPr>
          <w:rFonts w:hint="eastAsia"/>
        </w:rPr>
        <w:t>　　表 109： 全球不同产品类型汽车AI加速器销量市场份额（2020-2025）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全球不同产品类型汽车AI加速器销量预测（2025-2031）&amp;（千颗）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全球市场不同产品类型汽车AI加速器销量市场份额预测（2025-2031）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全球不同产品类型汽车AI加速器收入（2020-2025年）&amp;（百万美元）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全球不同产品类型汽车AI加速器收入市场份额（2020-2025）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全球不同产品类型汽车AI加速器收入预测（2025-2031）&amp;（百万美元）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全球不同产品类型汽车AI加速器收入市场份额预测（2025-2031）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全球不同应用汽车AI加速器销量（2020-2025年）&amp;（千颗）</w:t>
      </w:r>
      <w:r>
        <w:rPr>
          <w:rFonts w:hint="eastAsia"/>
        </w:rPr>
        <w:br/>
      </w:r>
      <w:r>
        <w:rPr>
          <w:rFonts w:hint="eastAsia"/>
        </w:rPr>
        <w:t>　　表 117： 全球不同应用汽车AI加速器销量市场份额（2020-2025）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全球不同应用汽车AI加速器销量预测（2025-2031）&amp;（千颗）</w:t>
      </w:r>
      <w:r>
        <w:rPr>
          <w:rFonts w:hint="eastAsia"/>
        </w:rPr>
        <w:br/>
      </w:r>
      <w:r>
        <w:rPr>
          <w:rFonts w:hint="eastAsia"/>
        </w:rPr>
        <w:t>　　表 119： 全球市场不同应用汽车AI加速器销量市场份额预测（2025-2031）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全球不同应用汽车AI加速器收入（2020-2025年）&amp;（百万美元）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全球不同应用汽车AI加速器收入市场份额（2020-2025）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全球不同应用汽车AI加速器收入预测（2025-2031）&amp;（百万美元）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全球不同应用汽车AI加速器收入市场份额预测（2025-2031）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汽车AI加速器上游原料供应商及联系方式列表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汽车AI加速器典型客户列表</w:t>
      </w:r>
      <w:r>
        <w:rPr>
          <w:rFonts w:hint="eastAsia"/>
        </w:rPr>
        <w:br/>
      </w:r>
      <w:r>
        <w:rPr>
          <w:rFonts w:hint="eastAsia"/>
        </w:rPr>
        <w:t>　　表 126： 汽车AI加速器主要销售模式及销售渠道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汽车AI加速器行业发展机遇及主要驱动因素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汽车AI加速器行业发展面临的风险</w:t>
      </w:r>
      <w:r>
        <w:rPr>
          <w:rFonts w:hint="eastAsia"/>
        </w:rPr>
        <w:br/>
      </w:r>
      <w:r>
        <w:rPr>
          <w:rFonts w:hint="eastAsia"/>
        </w:rPr>
        <w:t>　　表 129： 汽车AI加速器行业政策分析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汽车AI加速器产品图片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全球不同产品类型汽车AI加速器销售额2020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全球不同产品类型汽车AI加速器市场份额2024 VS 2025</w:t>
      </w:r>
      <w:r>
        <w:rPr>
          <w:rFonts w:hint="eastAsia"/>
        </w:rPr>
        <w:br/>
      </w:r>
      <w:r>
        <w:rPr>
          <w:rFonts w:hint="eastAsia"/>
        </w:rPr>
        <w:t>　　图 4： 8位产品图片</w:t>
      </w:r>
      <w:r>
        <w:rPr>
          <w:rFonts w:hint="eastAsia"/>
        </w:rPr>
        <w:br/>
      </w:r>
      <w:r>
        <w:rPr>
          <w:rFonts w:hint="eastAsia"/>
        </w:rPr>
        <w:t>　　图 5： 16位产品图片</w:t>
      </w:r>
      <w:r>
        <w:rPr>
          <w:rFonts w:hint="eastAsia"/>
        </w:rPr>
        <w:br/>
      </w:r>
      <w:r>
        <w:rPr>
          <w:rFonts w:hint="eastAsia"/>
        </w:rPr>
        <w:t>　　图 6： 32位产品图片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全球不同应用汽车AI加速器市场份额2024 VS 2025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商用车</w:t>
      </w:r>
      <w:r>
        <w:rPr>
          <w:rFonts w:hint="eastAsia"/>
        </w:rPr>
        <w:br/>
      </w:r>
      <w:r>
        <w:rPr>
          <w:rFonts w:hint="eastAsia"/>
        </w:rPr>
        <w:t>　　图 11： 全球汽车AI加速器产能、产量、产能利用率及发展趋势（2020-2031）&amp;（千颗）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12： 全球汽车AI加速器产量、需求量及发展趋势（2020-2031）&amp;（千颗）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13： 全球主要地区汽车AI加速器产量（2020 VS 2025 VS 2031）&amp;（千颗）</w:t>
      </w:r>
      <w:r>
        <w:rPr>
          <w:rFonts w:hint="eastAsia"/>
        </w:rPr>
        <w:br/>
      </w:r>
      <w:r>
        <w:rPr>
          <w:rFonts w:hint="eastAsia"/>
        </w:rPr>
        <w:t>　　图 14： 全球主要地区汽车AI加速器产量市场份额（2020-2031）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中国汽车AI加速器产能、产量、产能利用率及发展趋势（2020-2031）&amp;（千颗）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16： 中国汽车AI加速器产量、市场需求量及发展趋势（2020-2031）&amp;（千颗）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17： 全球汽车AI加速器市场销售额及增长率：（2020-2031）&amp;（百万美元）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全球市场汽车AI加速器市场规模：2020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全球市场汽车AI加速器销量及增长率（2020-2031）&amp;（千颗）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20： 全球市场汽车AI加速器价格趋势（2020-2031）&amp;（美元/颗）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2025年全球市场主要厂商汽车AI加速器销量市场份额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2025年全球市场主要厂商汽车AI加速器收入市场份额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2025年中国市场主要厂商汽车AI加速器销量市场份额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2025年中国市场主要厂商汽车AI加速器收入市场份额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2025年全球前五大生产商汽车AI加速器市场份额</w:t>
      </w:r>
      <w:r>
        <w:rPr>
          <w:rFonts w:hint="eastAsia"/>
        </w:rPr>
        <w:br/>
      </w:r>
      <w:r>
        <w:rPr>
          <w:rFonts w:hint="eastAsia"/>
        </w:rPr>
        <w:t>　　图 26： 2025年全球汽车AI加速器第一梯队、第二梯队和第三梯队厂商及市场份额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全球主要地区汽车AI加速器销售收入（2020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全球主要地区汽车AI加速器销售收入市场份额（2024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北美市场汽车AI加速器销量及增长率（2020-2031）&amp;（千颗）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30： 北美市场汽车AI加速器收入及增长率（2020-2031）&amp;（百万美元）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欧洲市场汽车AI加速器销量及增长率（2020-2031）&amp;（千颗）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32： 欧洲市场汽车AI加速器收入及增长率（2020-2031）&amp;（百万美元）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中国市场汽车AI加速器销量及增长率（2020-2031）&amp;（千颗）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34： 中国市场汽车AI加速器收入及增长率（2020-2031）&amp;（百万美元）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日本市场汽车AI加速器销量及增长率（2020-2031）&amp;（千颗）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36： 日本市场汽车AI加速器收入及增长率（2020-2031）&amp;（百万美元）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东南亚市场汽车AI加速器销量及增长率（2020-2031）&amp;（千颗）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38： 东南亚市场汽车AI加速器收入及增长率（2020-2031）&amp;（百万美元）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印度市场汽车AI加速器销量及增长率（2020-2031）&amp;（千颗）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40： 印度市场汽车AI加速器收入及增长率（2020-2031）&amp;（百万美元）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全球不同产品类型汽车AI加速器价格走势（2020-2031）&amp;（美元/颗）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42： 全球不同应用汽车AI加速器价格走势（2020-2031）&amp;（美元/颗）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43： 汽车AI加速器产业链</w:t>
      </w:r>
      <w:r>
        <w:rPr>
          <w:rFonts w:hint="eastAsia"/>
        </w:rPr>
        <w:br/>
      </w:r>
      <w:r>
        <w:rPr>
          <w:rFonts w:hint="eastAsia"/>
        </w:rPr>
        <w:t>　　图 44： 汽车AI加速器中国企业SWOT分析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61f512280450b" w:history="1">
        <w:r>
          <w:rPr>
            <w:rStyle w:val="Hyperlink"/>
          </w:rPr>
          <w:t>2025-2031年全球与中国汽车AI加速器行业发展研究分析及市场前景预测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61f512280450b" w:history="1">
        <w:r>
          <w:rPr>
            <w:rStyle w:val="Hyperlink"/>
          </w:rPr>
          <w:t>https://www.20087.com/9/17/QiCheAIJiaSuQiDeQianJing.html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热点：ai加速器、汽车 加速器、AI加速引擎有什么用、ai 加速器、汽车加速器图片、汽车加速app、AI智能汽车、汽车加速器多少钱、人工智能加速器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05a48bb344b3f" w:history="1">
      <w:r>
        <w:rPr>
          <w:rStyle w:val="Hyperlink"/>
        </w:rPr>
        <w:t>2025-2031年全球与中国汽车AI加速器行业发展研究分析及市场前景预测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QiCheAIJiaSuQiDeQianJing.html" TargetMode="External" Id="R03e61f512280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QiCheAIJiaSuQiDeQianJing.html" TargetMode="External" Id="R69405a48bb34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2025-01-18T03:17:00Z</dcterms:created>
  <dcterms:modified xsi:type="dcterms:W3CDTF">2025-01-18T04:17:00Z</dcterms:modified>
  <dc:subject>2025-2031年全球与中国汽车AI加速器行业发展研究分析及市场前景预测</dc:subject>
  <dc:title>2025-2031年全球与中国汽车AI加速器行业发展研究分析及市场前景预测</dc:title>
  <cp:keywords>2025-2031年全球与中国汽车AI加速器行业发展研究分析及市场前景预测</cp:keywords>
  <dc:description>2025-2031年全球与中国汽车AI加速器行业发展研究分析及市场前景预测</dc:description>
</cp:coreProperties>
</file>