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4e56e3b5e4aef" w:history="1">
              <w:r>
                <w:rPr>
                  <w:rStyle w:val="Hyperlink"/>
                </w:rPr>
                <w:t>2023-2029年中国流量控制器市场现状全面调研与发展前景预测报告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4e56e3b5e4aef" w:history="1">
              <w:r>
                <w:rPr>
                  <w:rStyle w:val="Hyperlink"/>
                </w:rPr>
                <w:t>2023-2029年中国流量控制器市场现状全面调研与发展前景预测报告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4e56e3b5e4aef" w:history="1">
                <w:r>
                  <w:rPr>
                    <w:rStyle w:val="Hyperlink"/>
                  </w:rPr>
                  <w:t>https://www.20087.com/9/77/LiuLiangKongZhiQiHangYeFaZhanQianJing.html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器是一种用于精确控制流体流量的关键设备，近年来随着工业技术和市场需求的变化，其设计和功能不断优化。目前，流量控制器不仅在测量精度和响应速度上有了显著提升，还在操作便捷性和成本效益方面实现了改进。通过采用先进的传感技术和优化的控制算法，流量控制器能够提供更加高效、可靠的产品。此外，为了适应不同应用场景的需求，一些流量控制器还具备了多种功能，如远程监控、智能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流量控制器的发展将更加注重智能化与集成化。随着物联网技术的应用，流量控制器将更加注重与智能生产系统的集成，通过集成传感器和智能算法实现对流量的实时监测和故障诊断。同时，随着市场需求对高精度控制要求的增长，流量控制器将更加注重功能化设计，通过数字化设计和智能制造技术，满足用户的多元化需求。此外，考虑到市场需求的多样化，开发出具有更高性能和更广泛应用潜力的改型流量控制器，如支持特殊使用条件、增强功能性等特性，将是行业发展的趋势。通过这些改进，流量控制器将在提升控制精度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4e56e3b5e4aef" w:history="1">
        <w:r>
          <w:rPr>
            <w:rStyle w:val="Hyperlink"/>
          </w:rPr>
          <w:t>2023-2029年中国流量控制器市场现状全面调研与发展前景预测报告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流量控制器行业的发展现状、市场规模、供需动态及进出口情况。报告详细解读了流量控制器产业链上下游、重点区域市场、竞争格局及领先企业的表现，同时评估了流量控制器行业风险与投资机会。通过对流量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流量控制器行业界定及应用</w:t>
      </w:r>
      <w:r>
        <w:rPr>
          <w:rFonts w:hint="eastAsia"/>
        </w:rPr>
        <w:br/>
      </w:r>
      <w:r>
        <w:rPr>
          <w:rFonts w:hint="eastAsia"/>
        </w:rPr>
        <w:t>　　第一节 流量控制器行业定义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流量控制器主要应用领域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2018-2023年全球流量控制器行业运行概况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2018-2023年全球流量控制器行业市场规模分析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全球主要地区流量控制器行业运行情况分析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2023-2029年全球流量控制器行业发展趋势预测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2022-2023年中国流量控制器发展环境分析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中国流量控制器行业发展现状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一、2022-2023年流量控制器行业品牌发展现状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二、2022-2023年流量控制器行业需求市场现状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三、2022-2023年流量控制器市场需求层次分析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四、2022-2023年中国流量控制器市场走向分析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中国流量控制器产品技术分析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一、2022-2023年流量控制器产品技术变化特点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二、2022-2023年流量控制器产品市场的新技术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三、2022-2023年流量控制器产品市场现状分析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一、2022-2023年流量控制器产品市场存在的主要问题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二、2022-2023年国内流量控制器产品市场的三大瓶颈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三、2022-2023年流量控制器产品市场遭遇的规模难题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一、流量控制器市场特点</w:t>
      </w:r>
      <w:r>
        <w:rPr>
          <w:rFonts w:hint="eastAsia"/>
        </w:rPr>
        <w:br/>
      </w:r>
      <w:r>
        <w:rPr>
          <w:rFonts w:hint="eastAsia"/>
        </w:rPr>
        <w:t>　　　　二、流量控制器市场分析</w:t>
      </w:r>
      <w:r>
        <w:rPr>
          <w:rFonts w:hint="eastAsia"/>
        </w:rPr>
        <w:br/>
      </w:r>
      <w:r>
        <w:rPr>
          <w:rFonts w:hint="eastAsia"/>
        </w:rPr>
        <w:t>　　　　三、流量控制器市场变化的方向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一、流量控制器总体产能规模</w:t>
      </w:r>
      <w:r>
        <w:rPr>
          <w:rFonts w:hint="eastAsia"/>
        </w:rPr>
        <w:br/>
      </w:r>
      <w:r>
        <w:rPr>
          <w:rFonts w:hint="eastAsia"/>
        </w:rPr>
        <w:t>　　　　二、流量控制器生产区域分布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三、2018-2023年中国流量控制器产量统计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四、2023-2029年中国流量控制器产量预测</w:t>
      </w:r>
      <w:r>
        <w:rPr>
          <w:rFonts w:hint="eastAsia"/>
        </w:rPr>
        <w:br/>
      </w:r>
      <w:r>
        <w:rPr>
          <w:rFonts w:hint="eastAsia"/>
        </w:rPr>
        <w:t>　　第三节 中国流量控制器市场需求分析及预测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三、2023-2029年中国流量控制器市场需求量预测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一、2018-2023年中国流量控制器市场价格趋势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二、2023-2029年中国流量控制器市场价格走势预测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中国流量控制器进出口分析</w:t>
      </w:r>
      <w:r>
        <w:rPr>
          <w:rFonts w:hint="eastAsia"/>
        </w:rPr>
        <w:br/>
      </w:r>
      <w:r>
        <w:rPr>
          <w:rFonts w:hint="eastAsia"/>
        </w:rPr>
        <w:t>　　第一节 流量控制器进口情况分析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流量控制器出口情况分析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影响流量控制器进出口因素分析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2018-2023年中国流量控制器行业规模情况分析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2018-2023年中国流量控制器行业财务能力分析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流量控制器细分产品结构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流量控制器行业上游产业发展分析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流量控制器行业下游产业发展分析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中国流量控制器行业重点地区发展分析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**地区流量控制器市场容量分析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**地区流量控制器市场容量分析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**地区流量控制器市场容量分析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**地区流量控制器市场容量分析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一、2023年影响流量控制器行业运行的有利因素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二、2023年影响流量控制器行业运行的稳定因素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三、2023年影响流量控制器行业运行的不利因素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四、2023年中国流量控制器行业发展面临的挑战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五、2023年中国流量控制器行业发展面临的机遇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流量控制器投资建议</w:t>
      </w:r>
      <w:r>
        <w:rPr>
          <w:rFonts w:hint="eastAsia"/>
        </w:rPr>
        <w:br/>
      </w:r>
      <w:r>
        <w:rPr>
          <w:rFonts w:hint="eastAsia"/>
        </w:rPr>
        <w:t>　　第一节 流量控制器行业投资环境分析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流量控制器行业投资进入壁垒分析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流量控制器行业历程</w:t>
      </w:r>
      <w:r>
        <w:rPr>
          <w:rFonts w:hint="eastAsia"/>
        </w:rPr>
        <w:br/>
      </w:r>
      <w:r>
        <w:rPr>
          <w:rFonts w:hint="eastAsia"/>
        </w:rPr>
        <w:t>　　图表 流量控制器行业生命周期</w:t>
      </w:r>
      <w:r>
        <w:rPr>
          <w:rFonts w:hint="eastAsia"/>
        </w:rPr>
        <w:br/>
      </w:r>
      <w:r>
        <w:rPr>
          <w:rFonts w:hint="eastAsia"/>
        </w:rPr>
        <w:t>　　图表 流量控制器行业产业链分析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4e56e3b5e4aef" w:history="1">
        <w:r>
          <w:rPr>
            <w:rStyle w:val="Hyperlink"/>
          </w:rPr>
          <w:t>2023-2029年中国流量控制器市场现状全面调研与发展前景预测报告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4e56e3b5e4aef" w:history="1">
        <w:r>
          <w:rPr>
            <w:rStyle w:val="Hyperlink"/>
          </w:rPr>
          <w:t>https://www.20087.com/9/77/LiuLiangKongZhiQiHangYeFaZhanQianJing.html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热点：流量调节阀、流量控制器工作原理、流量开关接线图、流量控制器用什么符号表示、控制流量在哪里设置、靶式流量控制器、基站控制器、液体流量控制器、流量卡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066daeea64a5c" w:history="1">
      <w:r>
        <w:rPr>
          <w:rStyle w:val="Hyperlink"/>
        </w:rPr>
        <w:t>2023-2029年中国流量控制器市场现状全面调研与发展前景预测报告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uLiangKongZhiQiHangYeFaZhanQianJing.html" TargetMode="External" Id="Rc334e56e3b5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uLiangKongZhiQiHangYeFaZhanQianJing.html" TargetMode="External" Id="Ra31066daeea6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2022-12-25T05:22:00Z</dcterms:created>
  <dcterms:modified xsi:type="dcterms:W3CDTF">2022-12-25T06:22:00Z</dcterms:modified>
  <dc:subject>2023-2029年中国流量控制器市场现状全面调研与发展前景预测报告</dc:subject>
  <dc:title>2023-2029年中国流量控制器市场现状全面调研与发展前景预测报告</dc:title>
  <cp:keywords>2023-2029年中国流量控制器市场现状全面调研与发展前景预测报告</cp:keywords>
  <dc:description>2023-2029年中国流量控制器市场现状全面调研与发展前景预测报告</dc:description>
</cp:coreProperties>
</file>