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9658ba92234e68" w:history="1">
              <w:r>
                <w:rPr>
                  <w:rStyle w:val="Hyperlink"/>
                </w:rPr>
                <w:t>全球与中国测距轮市场研究及发展前景报告（2026-2032年）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9658ba92234e68" w:history="1">
              <w:r>
                <w:rPr>
                  <w:rStyle w:val="Hyperlink"/>
                </w:rPr>
                <w:t>全球与中国测距轮市场研究及发展前景报告（2026-2032年）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9658ba92234e68" w:history="1">
                <w:r>
                  <w:rPr>
                    <w:rStyle w:val="Hyperlink"/>
                  </w:rPr>
                  <w:t>https://www.20087.com/9/87/CeJuLunDeQianJing.html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距轮是一种通过轮体滚动周长换算距离的便携式测量工具，广泛应用于道路施工、市政工程、管线铺设、园林测绘、农业丈量、交通事故现场勘查及户外运动场地测量等场景。按照技术形态可分为机械式、数显式和智能式三类：机械式依赖齿轮传动和机械计数器，结构简单、耐用性强，适用于恶劣环境；数显式配备液晶显示屏和电子计数模块，支持单位切换、数据记忆和夜间照明；智能式则集成蓝牙传输、GPS定位、面积测量和CAD/PDF导出功能，实现测量数据即时留存与共享。当前行业呈现明显的分层格局：低端市场以价格竞争为主，产品同质化严重；中高端市场则围绕精度控制、材质耐用性和数据管理能力展开竞争，用户对轮径误差、轮缘耐磨性、轴承密封等级和校准可追溯性要求持续提升。基础设施建设和DIY家居需求共同支撑市场需求，轻量化复合材料、折叠结构和人体工学设计成为产品升级的重要方向。</w:t>
      </w:r>
      <w:r>
        <w:rPr>
          <w:rFonts w:hint="eastAsia"/>
        </w:rPr>
        <w:br/>
      </w:r>
      <w:r>
        <w:rPr>
          <w:rFonts w:hint="eastAsia"/>
        </w:rPr>
        <w:t>　　未来，测距轮将向智能化、数据化和场景细分方向持续演进。市场调研网指出，蓝牙连接、手机App数据管理、云端存储和GIS平台对接将成为中高端产品的标准配置，测量数据从"现场读数"转向"可复用数字资产"。智能测距轮可能进一步融合面积测量、等距放样、轨迹记录和实景照片标注功能，满足工程收方和现场管理需求。工业级测距轮将向编码器信号输出方向发展，与PLC、AGV和巡检机器人系统对接，拓展至工业自动化场景。材质层面，环保复合材料、可回收结构和低气味工艺将提升产品竞争力。市场竞争将从单一硬件参数比拼转向"硬件+软件+服务"综合方案能力，具备数据生态、校准服务和行业场景适配能力的企业将获得更长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9658ba92234e68" w:history="1">
        <w:r>
          <w:rPr>
            <w:rStyle w:val="Hyperlink"/>
          </w:rPr>
          <w:t>全球与中国测距轮市场研究及发展前景报告（2026-2032年）</w:t>
        </w:r>
      </w:hyperlink>
      <w:r>
        <w:rPr>
          <w:rFonts w:hint="eastAsia"/>
        </w:rPr>
        <w:t>》，2025年测距轮行业市场规模达 亿元，预计2032年市场规模将达 亿元，期间年均复合增长率（CAGR）达 %。报告基于统计局、相关行业协会及科研机构的详实数据，系统分析了测距轮市场的规模现状、需求特征及价格走势。报告客观评估了测距轮行业技术水平及未来发展方向，对市场前景做出科学预测，并重点分析了测距轮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中国测距轮概述</w:t>
      </w:r>
      <w:r>
        <w:rPr>
          <w:rFonts w:hint="eastAsia"/>
        </w:rPr>
        <w:br/>
      </w:r>
      <w:r>
        <w:rPr>
          <w:rFonts w:hint="eastAsia"/>
        </w:rPr>
        <w:t>　　第一节 测距轮行业定义</w:t>
      </w:r>
      <w:r>
        <w:rPr>
          <w:rFonts w:hint="eastAsia"/>
        </w:rPr>
        <w:br/>
      </w:r>
      <w:r>
        <w:rPr>
          <w:rFonts w:hint="eastAsia"/>
        </w:rPr>
        <w:t>　　第二节 测距轮行业发展特性</w:t>
      </w:r>
      <w:r>
        <w:rPr>
          <w:rFonts w:hint="eastAsia"/>
        </w:rPr>
        <w:br/>
      </w:r>
      <w:r>
        <w:rPr>
          <w:rFonts w:hint="eastAsia"/>
        </w:rPr>
        <w:t>　　第三节 测距轮产业链分析</w:t>
      </w:r>
      <w:r>
        <w:rPr>
          <w:rFonts w:hint="eastAsia"/>
        </w:rPr>
        <w:br/>
      </w:r>
      <w:r>
        <w:rPr>
          <w:rFonts w:hint="eastAsia"/>
        </w:rPr>
        <w:t>　　第四节 测距轮行业生命周期分析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中国测距轮发展环境分析</w:t>
      </w:r>
      <w:r>
        <w:rPr>
          <w:rFonts w:hint="eastAsia"/>
        </w:rPr>
        <w:br/>
      </w:r>
      <w:r>
        <w:rPr>
          <w:rFonts w:hint="eastAsia"/>
        </w:rPr>
        <w:t>　　第一节 测距轮行业经济环境分析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测距轮行业相关政策、标准</w:t>
      </w:r>
      <w:r>
        <w:rPr>
          <w:rFonts w:hint="eastAsia"/>
        </w:rPr>
        <w:br/>
      </w:r>
      <w:r>
        <w:rPr>
          <w:rFonts w:hint="eastAsia"/>
        </w:rPr>
        <w:t>　　第三节 测距轮行业相关发展规划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2025-2026年测距轮行业技术发展现状及趋势分析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测距轮行业技术发展现状分析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国内外测距轮行业技术差异与原因</w:t>
      </w:r>
      <w:r>
        <w:rPr>
          <w:rFonts w:hint="eastAsia"/>
        </w:rPr>
        <w:br/>
      </w:r>
      <w:r>
        <w:rPr>
          <w:rFonts w:hint="eastAsia"/>
        </w:rPr>
        <w:t>　　第三节 测距轮行业技术发展方向、趋势预测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提升测距轮行业技术能力策略建议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全球测距轮市场发展概况</w:t>
      </w:r>
      <w:r>
        <w:rPr>
          <w:rFonts w:hint="eastAsia"/>
        </w:rPr>
        <w:br/>
      </w:r>
      <w:r>
        <w:rPr>
          <w:rFonts w:hint="eastAsia"/>
        </w:rPr>
        <w:t>　　第一节 全球测距轮市场发展分析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北美地区主要国家测距轮市场概况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欧洲地区主要国家测距轮市场概况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亚洲地区主要国家测距轮市场概况</w:t>
      </w:r>
      <w:r>
        <w:rPr>
          <w:rFonts w:hint="eastAsia"/>
        </w:rPr>
        <w:br/>
      </w:r>
      <w:r>
        <w:rPr>
          <w:rFonts w:hint="eastAsia"/>
        </w:rPr>
        <w:t>　　第五节 全球测距轮市场发展预测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中国测距轮发展现状</w:t>
      </w:r>
      <w:r>
        <w:rPr>
          <w:rFonts w:hint="eastAsia"/>
        </w:rPr>
        <w:br/>
      </w:r>
      <w:r>
        <w:rPr>
          <w:rFonts w:hint="eastAsia"/>
        </w:rPr>
        <w:t>　　第一节 中国测距轮市场现状分析</w:t>
      </w:r>
      <w:r>
        <w:rPr>
          <w:rFonts w:hint="eastAsia"/>
        </w:rPr>
        <w:br/>
      </w:r>
      <w:r>
        <w:rPr>
          <w:rFonts w:hint="eastAsia"/>
        </w:rPr>
        <w:t>　　第二节 中国测距轮行业产量情况分析及预测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一、测距轮总体产能规模</w:t>
      </w:r>
      <w:r>
        <w:rPr>
          <w:rFonts w:hint="eastAsia"/>
        </w:rPr>
        <w:br/>
      </w:r>
      <w:r>
        <w:rPr>
          <w:rFonts w:hint="eastAsia"/>
        </w:rPr>
        <w:t>　　　　二、测距轮生产区域分布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三、2020-2025年中国测距轮行业产量统计分析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三、2026-2032年中国测距轮行业产量预测分析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中国测距轮市场需求分析及预测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一、中国测距轮市场需求特点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二、2020-2025年中国测距轮市场需求量统计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三、2026-2032年中国测距轮市场需求量预测</w:t>
      </w:r>
      <w:r>
        <w:rPr>
          <w:rFonts w:hint="eastAsia"/>
        </w:rPr>
        <w:br/>
      </w:r>
      <w:r>
        <w:rPr>
          <w:rFonts w:hint="eastAsia"/>
        </w:rPr>
        <w:t>　　第四节 中国测距轮价格趋势分析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一、2020-2025年中国测距轮市场价格趋势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二、2026-2032年中国测距轮市场价格走势预测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测距轮市场特性分析</w:t>
      </w:r>
      <w:r>
        <w:rPr>
          <w:rFonts w:hint="eastAsia"/>
        </w:rPr>
        <w:br/>
      </w:r>
      <w:r>
        <w:rPr>
          <w:rFonts w:hint="eastAsia"/>
        </w:rPr>
        <w:t>　　第一节 测距轮行业集中度分析</w:t>
      </w:r>
      <w:r>
        <w:rPr>
          <w:rFonts w:hint="eastAsia"/>
        </w:rPr>
        <w:br/>
      </w:r>
      <w:r>
        <w:rPr>
          <w:rFonts w:hint="eastAsia"/>
        </w:rPr>
        <w:t>　　第二节 测距轮行业SWOT分析</w:t>
      </w:r>
      <w:r>
        <w:rPr>
          <w:rFonts w:hint="eastAsia"/>
        </w:rPr>
        <w:br/>
      </w:r>
      <w:r>
        <w:rPr>
          <w:rFonts w:hint="eastAsia"/>
        </w:rPr>
        <w:t>　　　　一、测距轮行业优势</w:t>
      </w:r>
      <w:r>
        <w:rPr>
          <w:rFonts w:hint="eastAsia"/>
        </w:rPr>
        <w:br/>
      </w:r>
      <w:r>
        <w:rPr>
          <w:rFonts w:hint="eastAsia"/>
        </w:rPr>
        <w:t>　　　　二、测距轮行业劣势</w:t>
      </w:r>
      <w:r>
        <w:rPr>
          <w:rFonts w:hint="eastAsia"/>
        </w:rPr>
        <w:br/>
      </w:r>
      <w:r>
        <w:rPr>
          <w:rFonts w:hint="eastAsia"/>
        </w:rPr>
        <w:t>　　　　三、测距轮行业机会</w:t>
      </w:r>
      <w:r>
        <w:rPr>
          <w:rFonts w:hint="eastAsia"/>
        </w:rPr>
        <w:br/>
      </w:r>
      <w:r>
        <w:rPr>
          <w:rFonts w:hint="eastAsia"/>
        </w:rPr>
        <w:t>　　　　四、测距轮行业风险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2020-2025年测距轮行业经济运行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2020-2025年中国测距轮行业盈利能力分析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2020-2025年中国测距轮行业发展能力分析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2020-2025年测距轮行业偿债能力分析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2020-2025年测距轮制造企业数量分析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中国测距轮行业重点地区发展分析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**地区测距轮市场发展分析</w:t>
      </w:r>
      <w:r>
        <w:rPr>
          <w:rFonts w:hint="eastAsia"/>
        </w:rPr>
        <w:br/>
      </w:r>
      <w:r>
        <w:rPr>
          <w:rFonts w:hint="eastAsia"/>
        </w:rPr>
        <w:t>　　第三节 **地区测距轮市场发展分析</w:t>
      </w:r>
      <w:r>
        <w:rPr>
          <w:rFonts w:hint="eastAsia"/>
        </w:rPr>
        <w:br/>
      </w:r>
      <w:r>
        <w:rPr>
          <w:rFonts w:hint="eastAsia"/>
        </w:rPr>
        <w:t>　　第四节 **地区测距轮市场发展分析</w:t>
      </w:r>
      <w:r>
        <w:rPr>
          <w:rFonts w:hint="eastAsia"/>
        </w:rPr>
        <w:br/>
      </w:r>
      <w:r>
        <w:rPr>
          <w:rFonts w:hint="eastAsia"/>
        </w:rPr>
        <w:t>　　第五节 **地区测距轮市场发展分析</w:t>
      </w:r>
      <w:r>
        <w:rPr>
          <w:rFonts w:hint="eastAsia"/>
        </w:rPr>
        <w:br/>
      </w:r>
      <w:r>
        <w:rPr>
          <w:rFonts w:hint="eastAsia"/>
        </w:rPr>
        <w:t>　　第六节 **地区测距轮市场发展分析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2020-2025年中国测距轮进出口分析</w:t>
      </w:r>
      <w:r>
        <w:rPr>
          <w:rFonts w:hint="eastAsia"/>
        </w:rPr>
        <w:br/>
      </w:r>
      <w:r>
        <w:rPr>
          <w:rFonts w:hint="eastAsia"/>
        </w:rPr>
        <w:t>　　第一节 测距轮进口情况分析</w:t>
      </w:r>
      <w:r>
        <w:rPr>
          <w:rFonts w:hint="eastAsia"/>
        </w:rPr>
        <w:br/>
      </w:r>
      <w:r>
        <w:rPr>
          <w:rFonts w:hint="eastAsia"/>
        </w:rPr>
        <w:t>　　第二节 测距轮出口情况分析</w:t>
      </w:r>
      <w:r>
        <w:rPr>
          <w:rFonts w:hint="eastAsia"/>
        </w:rPr>
        <w:br/>
      </w:r>
      <w:r>
        <w:rPr>
          <w:rFonts w:hint="eastAsia"/>
        </w:rPr>
        <w:t>　　第三节 影响测距轮进出口因素分析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主要测距轮生产企业及竞争格局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三、企业测距轮经营状况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三、企业测距轮经营状况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三、企业测距轮经营状况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三、企业测距轮经营状况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三、企业测距轮经营状况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三、企业测距轮经营状况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测距轮行业投资战略研究</w:t>
      </w:r>
      <w:r>
        <w:rPr>
          <w:rFonts w:hint="eastAsia"/>
        </w:rPr>
        <w:br/>
      </w:r>
      <w:r>
        <w:rPr>
          <w:rFonts w:hint="eastAsia"/>
        </w:rPr>
        <w:t>　　第一节 测距轮行业发展战略研究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对我国测距轮品牌的战略思考</w:t>
      </w:r>
      <w:r>
        <w:rPr>
          <w:rFonts w:hint="eastAsia"/>
        </w:rPr>
        <w:br/>
      </w:r>
      <w:r>
        <w:rPr>
          <w:rFonts w:hint="eastAsia"/>
        </w:rPr>
        <w:t>　　　　一、测距轮品牌的重要性</w:t>
      </w:r>
      <w:r>
        <w:rPr>
          <w:rFonts w:hint="eastAsia"/>
        </w:rPr>
        <w:br/>
      </w:r>
      <w:r>
        <w:rPr>
          <w:rFonts w:hint="eastAsia"/>
        </w:rPr>
        <w:t>　　　　二、测距轮实施品牌战略的意义</w:t>
      </w:r>
      <w:r>
        <w:rPr>
          <w:rFonts w:hint="eastAsia"/>
        </w:rPr>
        <w:br/>
      </w:r>
      <w:r>
        <w:rPr>
          <w:rFonts w:hint="eastAsia"/>
        </w:rPr>
        <w:t>　　　　三、测距轮企业品牌的现状分析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四、我国测距轮企业的品牌战略</w:t>
      </w:r>
      <w:r>
        <w:rPr>
          <w:rFonts w:hint="eastAsia"/>
        </w:rPr>
        <w:br/>
      </w:r>
      <w:r>
        <w:rPr>
          <w:rFonts w:hint="eastAsia"/>
        </w:rPr>
        <w:t>　　　　五、测距轮品牌战略管理的策略</w:t>
      </w:r>
      <w:r>
        <w:rPr>
          <w:rFonts w:hint="eastAsia"/>
        </w:rPr>
        <w:br/>
      </w:r>
      <w:r>
        <w:rPr>
          <w:rFonts w:hint="eastAsia"/>
        </w:rPr>
        <w:t>　　第三节 测距轮经营策略分析</w:t>
      </w:r>
      <w:r>
        <w:rPr>
          <w:rFonts w:hint="eastAsia"/>
        </w:rPr>
        <w:br/>
      </w:r>
      <w:r>
        <w:rPr>
          <w:rFonts w:hint="eastAsia"/>
        </w:rPr>
        <w:t>　　　　一、测距轮市场细分策略</w:t>
      </w:r>
      <w:r>
        <w:rPr>
          <w:rFonts w:hint="eastAsia"/>
        </w:rPr>
        <w:br/>
      </w:r>
      <w:r>
        <w:rPr>
          <w:rFonts w:hint="eastAsia"/>
        </w:rPr>
        <w:t>　　　　二、测距轮市场创新策略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四、测距轮新产品差异化战略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2026-2032年中国测距轮发展趋势预测及投资风险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2026年测距轮市场前景分析</w:t>
      </w:r>
      <w:r>
        <w:rPr>
          <w:rFonts w:hint="eastAsia"/>
        </w:rPr>
        <w:br/>
      </w:r>
      <w:r>
        <w:rPr>
          <w:rFonts w:hint="eastAsia"/>
        </w:rPr>
        <w:t>　　第二节 2026年测距轮行业发展趋势预测</w:t>
      </w:r>
      <w:r>
        <w:rPr>
          <w:rFonts w:hint="eastAsia"/>
        </w:rPr>
        <w:br/>
      </w:r>
      <w:r>
        <w:rPr>
          <w:rFonts w:hint="eastAsia"/>
        </w:rPr>
        <w:t>　　第三节 测距轮行业投资风险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测距轮投资建议</w:t>
      </w:r>
      <w:r>
        <w:rPr>
          <w:rFonts w:hint="eastAsia"/>
        </w:rPr>
        <w:br/>
      </w:r>
      <w:r>
        <w:rPr>
          <w:rFonts w:hint="eastAsia"/>
        </w:rPr>
        <w:t>　　第一节 测距轮行业投资环境分析</w:t>
      </w:r>
      <w:r>
        <w:rPr>
          <w:rFonts w:hint="eastAsia"/>
        </w:rPr>
        <w:br/>
      </w:r>
      <w:r>
        <w:rPr>
          <w:rFonts w:hint="eastAsia"/>
        </w:rPr>
        <w:t>　　第二节 测距轮行业投资进入壁垒分析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2020-2025年中国测距轮市场规模及增长情况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2020-2025年中国测距轮行业产量及增长趋势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2026-2032年中国测距轮行业产量预测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2020-2025年中国测距轮行业市场需求及增长情况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2026-2032年中国测距轮行业市场需求预测</w:t>
      </w:r>
      <w:r>
        <w:rPr>
          <w:rFonts w:hint="eastAsia"/>
        </w:rPr>
        <w:br/>
      </w:r>
      <w:r>
        <w:rPr>
          <w:rFonts w:hint="eastAsia"/>
        </w:rPr>
        <w:t>　　图表 **地区测距轮市场规模及增长情况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**地区测距轮行业市场需求情况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**地区测距轮市场规模及增长情况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**地区测距轮行业市场需求情况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2020-2025年中国测距轮行业出口情况分析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测距轮重点企业经营情况分析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2026年测距轮行业壁垒</w:t>
      </w:r>
      <w:r>
        <w:rPr>
          <w:rFonts w:hint="eastAsia"/>
        </w:rPr>
        <w:br/>
      </w:r>
      <w:r>
        <w:rPr>
          <w:rFonts w:hint="eastAsia"/>
        </w:rPr>
        <w:t>　　图表 2026年测距轮市场前景分析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2026-2032年中国测距轮市场规模预测</w:t>
      </w:r>
      <w:r>
        <w:rPr>
          <w:rFonts w:hint="eastAsia"/>
        </w:rPr>
        <w:br/>
      </w:r>
      <w:r>
        <w:rPr>
          <w:rFonts w:hint="eastAsia"/>
        </w:rPr>
        <w:t>　　图表 2026年测距轮发展趋势预测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9658ba92234e68" w:history="1">
        <w:r>
          <w:rPr>
            <w:rStyle w:val="Hyperlink"/>
          </w:rPr>
          <w:t>全球与中国测距轮市场研究及发展前景报告（2026-2032年）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9658ba92234e68" w:history="1">
        <w:r>
          <w:rPr>
            <w:rStyle w:val="Hyperlink"/>
          </w:rPr>
          <w:t>https://www.20087.com/9/87/CeJuLunDeQianJing.html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热点：测距轮使用教程、测距轮怎么调大、测距轮哪个牌子好、测距轮怎么使数据变大、测距轮十大名牌排名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9aa652a3f44538" w:history="1">
      <w:r>
        <w:rPr>
          <w:rStyle w:val="Hyperlink"/>
        </w:rPr>
        <w:t>全球与中国测距轮市场研究及发展前景报告（2026-2032年）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CeJuLunDeQianJing.html" TargetMode="External" Id="Rf59658ba92234e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CeJuLunDeQianJing.html" TargetMode="External" Id="R109aa652a3f445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2026-10-03T01:51:03Z</dcterms:created>
  <dcterms:modified xsi:type="dcterms:W3CDTF">2026-10-03T02:51:03Z</dcterms:modified>
  <dc:subject>全球与中国测距轮市场研究及发展前景报告（2026-2032年）</dc:subject>
  <dc:title>全球与中国测距轮市场研究及发展前景报告（2026-2032年）</dc:title>
  <cp:keywords>全球与中国测距轮市场研究及发展前景报告（2026-2032年）</cp:keywords>
  <dc:description>全球与中国测距轮市场研究及发展前景报告（2026-2032年）</dc:description>
</cp:coreProperties>
</file>