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a899242c4d29" w:history="1">
              <w:r>
                <w:rPr>
                  <w:rStyle w:val="Hyperlink"/>
                </w:rPr>
                <w:t>2026-2032年中国消防拆除机器人行业研究及发展前景分析报告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a899242c4d29" w:history="1">
              <w:r>
                <w:rPr>
                  <w:rStyle w:val="Hyperlink"/>
                </w:rPr>
                <w:t>2026-2032年中国消防拆除机器人行业研究及发展前景分析报告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a899242c4d29" w:history="1">
                <w:r>
                  <w:rPr>
                    <w:rStyle w:val="Hyperlink"/>
                  </w:rPr>
                  <w:t>https://www.20087.com/9/57/XiaoFangChaiChuJiQiRenHangYeQianJingFenXi.html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拆除机器人是特种应急救援装备，主要用于火灾、危化品泄漏或建筑坍塌等高危场景下的破拆、清障与灭火作业，显著降低消防人员暴露风险。消防拆除机器人普遍集成履带式底盘、高强度机械臂、液压破碎锤及耐高温防护罩，部分型号配备热成像、气体检测与远程操控系统，可在600℃以上环境中短时作业。设备控制方式涵盖有线遥控、无线图传及初步的自主避障功能，适用于狭小空间或结构不稳定区域。然而，现有机器人普遍存在续航时间有限、负载能力与作业精度难以兼顾、复杂地形通过性不足等问题，且缺乏统一通信协议，限制了多机协同与指挥系统集成。此外，高昂购置与维护成本制约其在基层消防单位的普及。</w:t>
      </w:r>
      <w:r>
        <w:rPr>
          <w:rFonts w:hint="eastAsia"/>
        </w:rPr>
        <w:br/>
      </w:r>
      <w:r>
        <w:rPr>
          <w:rFonts w:hint="eastAsia"/>
        </w:rPr>
        <w:t>　　未来，消防拆除机器人将向高自主性、多功能集成与能源革新方向加速演进。人工智能算法将赋能环境语义理解与任务规划能力，使机器人可基于火场三维重建自主选择破拆路径与工具组合。模块化快换接口设计将支持机械臂末端在切割、抓取、喷淋等功能间灵活切换，提升单机任务适应性。能源系统方面，固态电池或氢燃料电池的应用有望突破续航瓶颈，配合无线充电基站实现连续作战能力。在体系化作战层面，5G/专网通信将打通机器人与无人机、指挥中心的数据链路，构建“空-地-云”一体化应急响应网络。随着可靠性提升与成本下降，消防拆除机器人将从高端配置转变为城市消防站的标准装备，并向地震、核事故等复合灾害场景延伸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a899242c4d29" w:history="1">
        <w:r>
          <w:rPr>
            <w:rStyle w:val="Hyperlink"/>
          </w:rPr>
          <w:t>2026-2032年中国消防拆除机器人行业研究及发展前景分析报告</w:t>
        </w:r>
      </w:hyperlink>
      <w:r>
        <w:rPr>
          <w:rFonts w:hint="eastAsia"/>
        </w:rPr>
        <w:t>》系统梳理了消防拆除机器人行业的产业链结构，详细解读了消防拆除机器人市场规模、需求变化及价格动态，并对消防拆除机器人行业现状进行了全面分析。报告基于详实数据，科学预测了消防拆除机器人市场前景与发展趋势，同时聚焦消防拆除机器人重点企业的经营表现，剖析了行业竞争格局、市场集中度及品牌影响力。通过对消防拆除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消防拆除机器人市场概述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按照不同产品类型，消防拆除机器人主要可以分为如下几个类别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中国不同产品类型消防拆除机器人增长趋势2021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重型履带式</w:t>
      </w:r>
      <w:r>
        <w:rPr>
          <w:rFonts w:hint="eastAsia"/>
        </w:rPr>
        <w:br/>
      </w:r>
      <w:r>
        <w:rPr>
          <w:rFonts w:hint="eastAsia"/>
        </w:rPr>
        <w:t>　　　　1.2.3 轮履复合式</w:t>
      </w:r>
      <w:r>
        <w:rPr>
          <w:rFonts w:hint="eastAsia"/>
        </w:rPr>
        <w:br/>
      </w:r>
      <w:r>
        <w:rPr>
          <w:rFonts w:hint="eastAsia"/>
        </w:rPr>
        <w:t>　　　　1.2.4 轮式底盘型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按照不同动力源，消防拆除机器人主要可以分为如下几个类别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中国不同动力源消防拆除机器人增长趋势2021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柴油发动机驱动</w:t>
      </w:r>
      <w:r>
        <w:rPr>
          <w:rFonts w:hint="eastAsia"/>
        </w:rPr>
        <w:br/>
      </w:r>
      <w:r>
        <w:rPr>
          <w:rFonts w:hint="eastAsia"/>
        </w:rPr>
        <w:t>　　　　1.3.3 锂电池电动驱动</w:t>
      </w:r>
      <w:r>
        <w:rPr>
          <w:rFonts w:hint="eastAsia"/>
        </w:rPr>
        <w:br/>
      </w:r>
      <w:r>
        <w:rPr>
          <w:rFonts w:hint="eastAsia"/>
        </w:rPr>
        <w:t>　　　　1.3.4 油电混合驱动</w:t>
      </w:r>
      <w:r>
        <w:rPr>
          <w:rFonts w:hint="eastAsia"/>
        </w:rPr>
        <w:br/>
      </w:r>
      <w:r>
        <w:rPr>
          <w:rFonts w:hint="eastAsia"/>
        </w:rPr>
        <w:t>　　　　1.3.5 线缆供电驱动</w:t>
      </w:r>
      <w:r>
        <w:rPr>
          <w:rFonts w:hint="eastAsia"/>
        </w:rPr>
        <w:br/>
      </w:r>
      <w:r>
        <w:rPr>
          <w:rFonts w:hint="eastAsia"/>
        </w:rPr>
        <w:t>　　1.4 按照不同续航时间，消防拆除机器人主要可以分为如下几个类别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中国不同续航时间消防拆除机器人增长趋势2021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续航时间：2 - 4 小时</w:t>
      </w:r>
      <w:r>
        <w:rPr>
          <w:rFonts w:hint="eastAsia"/>
        </w:rPr>
        <w:br/>
      </w:r>
      <w:r>
        <w:rPr>
          <w:rFonts w:hint="eastAsia"/>
        </w:rPr>
        <w:t>　　　　1.4.3 续航时间：4 - 8 小时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从不同应用，消防拆除机器人主要包括如下几个方面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中国不同应用消防拆除机器人增长趋势2021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城市救援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中国消防拆除机器人发展现状及未来趋势（2021-2032）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中国市场消防拆除机器人收入及增长率（2021-2032）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中国市场消防拆除机器人销量及增长率（2021-2032）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中国市场主要消防拆除机器人厂商分析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中国市场主要厂商消防拆除机器人销量及市场占有率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中国市场主要厂商消防拆除机器人销量（2021-2026）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中国市场主要厂商消防拆除机器人销量市场份额（2021-2026）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中国市场主要厂商消防拆除机器人收入及市场占有率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中国市场主要厂商消防拆除机器人收入（2021-2026）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中国市场主要厂商消防拆除机器人收入市场份额（2021-2026）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2025年中国市场主要厂商消防拆除机器人收入排名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中国市场主要厂商消防拆除机器人价格（2021-2026）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中国市场主要厂商消防拆除机器人总部及产地分布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中国市场主要厂商成立时间及消防拆除机器人商业化日期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中国市场主要厂商消防拆除机器人产品类型及应用</w:t>
      </w:r>
      <w:r>
        <w:rPr>
          <w:rFonts w:hint="eastAsia"/>
        </w:rPr>
        <w:br/>
      </w:r>
      <w:r>
        <w:rPr>
          <w:rFonts w:hint="eastAsia"/>
        </w:rPr>
        <w:t>　　2.7 消防拆除机器人行业集中度、竞争程度分析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消防拆除机器人行业集中度分析：2025年中国Top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中国市场消防拆除机器人第一梯队、第二梯队和第三梯队厂商（品牌）及2025年市场份额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重点企业（10）在中国市场消防拆除机器人销量、收入、价格及毛利率（2021-2026）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不同产品类型消防拆除机器人分析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中国市场不同产品类型消防拆除机器人销量（2021-2032）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中国市场不同产品类型消防拆除机器人销量及市场份额（2021-2026）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中国市场不同产品类型消防拆除机器人销量预测（2027-2032）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中国市场不同产品类型消防拆除机器人规模（2021-2032）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中国市场不同产品类型消防拆除机器人规模及市场份额（2021-2026）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中国市场不同产品类型消防拆除机器人规模预测（2027-2032）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中国市场不同产品类型消防拆除机器人价格走势（2021-2032）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不同应用消防拆除机器人分析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中国市场不同应用消防拆除机器人销量（2021-2032）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中国市场不同应用消防拆除机器人销量及市场份额（2021-2026）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中国市场不同应用消防拆除机器人销量预测（2027-2032）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中国市场不同应用消防拆除机器人规模（2021-2032）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中国市场不同应用消防拆除机器人规模及市场份额（2021-2026）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中国市场不同应用消防拆除机器人规模预测（2027-2032）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中国市场不同应用消防拆除机器人价格走势（2021-2032）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消防拆除机器人行业发展分析---发展趋势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消防拆除机器人行业发展分析---厂商壁垒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消防拆除机器人行业发展分析---驱动因素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消防拆除机器人行业发展分析---制约因素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消防拆除机器人中国企业SWOT分析</w:t>
      </w:r>
      <w:r>
        <w:rPr>
          <w:rFonts w:hint="eastAsia"/>
        </w:rPr>
        <w:br/>
      </w:r>
      <w:r>
        <w:rPr>
          <w:rFonts w:hint="eastAsia"/>
        </w:rPr>
        <w:t>　　6.6 消防拆除机器人行业发展分析---行业政策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消防拆除机器人行业产业链简介</w:t>
      </w:r>
      <w:r>
        <w:rPr>
          <w:rFonts w:hint="eastAsia"/>
        </w:rPr>
        <w:br/>
      </w:r>
      <w:r>
        <w:rPr>
          <w:rFonts w:hint="eastAsia"/>
        </w:rPr>
        <w:t>　　7.2 消防拆除机器人产业链分析-上游</w:t>
      </w:r>
      <w:r>
        <w:rPr>
          <w:rFonts w:hint="eastAsia"/>
        </w:rPr>
        <w:br/>
      </w:r>
      <w:r>
        <w:rPr>
          <w:rFonts w:hint="eastAsia"/>
        </w:rPr>
        <w:t>　　7.3 消防拆除机器人产业链分析-中游</w:t>
      </w:r>
      <w:r>
        <w:rPr>
          <w:rFonts w:hint="eastAsia"/>
        </w:rPr>
        <w:br/>
      </w:r>
      <w:r>
        <w:rPr>
          <w:rFonts w:hint="eastAsia"/>
        </w:rPr>
        <w:t>　　7.4 消防拆除机器人产业链分析-下游</w:t>
      </w:r>
      <w:r>
        <w:rPr>
          <w:rFonts w:hint="eastAsia"/>
        </w:rPr>
        <w:br/>
      </w:r>
      <w:r>
        <w:rPr>
          <w:rFonts w:hint="eastAsia"/>
        </w:rPr>
        <w:t>　　7.5 消防拆除机器人行业采购模式</w:t>
      </w:r>
      <w:r>
        <w:rPr>
          <w:rFonts w:hint="eastAsia"/>
        </w:rPr>
        <w:br/>
      </w:r>
      <w:r>
        <w:rPr>
          <w:rFonts w:hint="eastAsia"/>
        </w:rPr>
        <w:t>　　7.6 消防拆除机器人行业生产模式</w:t>
      </w:r>
      <w:r>
        <w:rPr>
          <w:rFonts w:hint="eastAsia"/>
        </w:rPr>
        <w:br/>
      </w:r>
      <w:r>
        <w:rPr>
          <w:rFonts w:hint="eastAsia"/>
        </w:rPr>
        <w:t>　　7.7 消防拆除机器人行业销售模式及销售渠道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中国本土消防拆除机器人产能、产量分析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中国消防拆除机器人供需现状及预测（2021-2032）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中国消防拆除机器人产能、产量、产能利用率及发展趋势（2021-2032）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中国消防拆除机器人产量、市场需求量及发展趋势（2021-2032）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中国消防拆除机器人进出口分析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中国市场消防拆除机器人主要进口来源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中国市场消防拆除机器人主要出口目的地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不同产品类型消防拆除机器人市场规模2021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不同动力源消防拆除机器人市场规模2021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不同续航时间消防拆除机器人市场规模2021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不同应用消防拆除机器人市场规模2021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中国市场主要厂商消防拆除机器人销量（2021-2026）&amp;（台）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中国市场主要厂商消防拆除机器人销量市场份额（2021-2026）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中国市场主要厂商消防拆除机器人收入（2021-2026）&amp;（万元）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中国市场主要厂商消防拆除机器人收入份额（2021-2026）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2025年中国主要生产商消防拆除机器人收入排名（万元）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中国市场主要厂商消防拆除机器人价格（2021-2026）&amp;（元/台）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中国市场主要厂商消防拆除机器人总部及产地分布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中国市场主要厂商成立时间及消防拆除机器人商业化日期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中国市场主要厂商消防拆除机器人产品类型及应用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2025年中国市场消防拆除机器人主要厂商市场地位（第一梯队、第二梯队和第三梯队）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消防拆除机器人市场投资、并购等现状分析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消防拆除机器人生产基地、总部、竞争对手及市场地位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消防拆除机器人产品规格、参数及市场应用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消防拆除机器人销量（台）、收入（万元）、价格（元/台）及毛利率（2021-2026）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中国市场不同产品类型消防拆除机器人销量（2021-2026）&amp;（台）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中国市场不同产品类型消防拆除机器人销量市场份额（2021-2026）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中国市场不同产品类型消防拆除机器人销量预测（2027-2032）&amp;（台）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中国市场不同产品类型消防拆除机器人销量市场份额预测（2027-2032）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中国市场不同产品类型消防拆除机器人规模（2021-2026）&amp;（万元）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中国市场不同产品类型消防拆除机器人规模市场份额（2021-2026）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中国市场不同产品类型消防拆除机器人规模预测（2027-2032）&amp;（万元）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中国市场不同产品类型消防拆除机器人规模市场份额预测（2027-2032）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中国市场不同应用消防拆除机器人销量（2021-2026）&amp;（台）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中国市场不同应用消防拆除机器人销量市场份额（2021-2026）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中国市场不同应用消防拆除机器人销量预测（2027-2032）&amp;（台）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中国市场不同应用消防拆除机器人销量市场份额预测（2027-2032）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中国市场不同应用消防拆除机器人规模（2021-2026）&amp;（万元）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中国市场不同应用消防拆除机器人规模市场份额（2021-2026）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中国市场不同应用消防拆除机器人规模预测（2027-2032）&amp;（万元）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中国市场不同应用消防拆除机器人规模市场份额预测（2027-2032）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消防拆除机器人行业发展分析---发展趋势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消防拆除机器人行业发展分析---厂商壁垒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消防拆除机器人行业发展分析---驱动因素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消防拆除机器人行业发展分析---制约因素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消防拆除机器人行业相关重点政策一览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消防拆除机器人行业供应链分析</w:t>
      </w:r>
      <w:r>
        <w:rPr>
          <w:rFonts w:hint="eastAsia"/>
        </w:rPr>
        <w:br/>
      </w:r>
      <w:r>
        <w:rPr>
          <w:rFonts w:hint="eastAsia"/>
        </w:rPr>
        <w:t>　　表 88： 消防拆除机器人上游原料供应商</w:t>
      </w:r>
      <w:r>
        <w:rPr>
          <w:rFonts w:hint="eastAsia"/>
        </w:rPr>
        <w:br/>
      </w:r>
      <w:r>
        <w:rPr>
          <w:rFonts w:hint="eastAsia"/>
        </w:rPr>
        <w:t>　　表 89： 消防拆除机器人行业主要下游客户</w:t>
      </w:r>
      <w:r>
        <w:rPr>
          <w:rFonts w:hint="eastAsia"/>
        </w:rPr>
        <w:br/>
      </w:r>
      <w:r>
        <w:rPr>
          <w:rFonts w:hint="eastAsia"/>
        </w:rPr>
        <w:t>　　表 90： 消防拆除机器人典型经销商</w:t>
      </w:r>
      <w:r>
        <w:rPr>
          <w:rFonts w:hint="eastAsia"/>
        </w:rPr>
        <w:br/>
      </w:r>
      <w:r>
        <w:rPr>
          <w:rFonts w:hint="eastAsia"/>
        </w:rPr>
        <w:t>　　表 91： 中国消防拆除机器人产量、销量、进口量及出口量（2021-2026）&amp;（台）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中国消防拆除机器人产量、销量、进口量及出口量预测（2027-2032）&amp;（台）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中国市场消防拆除机器人主要进口来源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中国市场消防拆除机器人主要出口目的地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消防拆除机器人产品图片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中国不同产品类型消防拆除机器人市场规模市场份额2025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重型履带式产品图片</w:t>
      </w:r>
      <w:r>
        <w:rPr>
          <w:rFonts w:hint="eastAsia"/>
        </w:rPr>
        <w:br/>
      </w:r>
      <w:r>
        <w:rPr>
          <w:rFonts w:hint="eastAsia"/>
        </w:rPr>
        <w:t>　　图 4： 轮履复合式产品图片</w:t>
      </w:r>
      <w:r>
        <w:rPr>
          <w:rFonts w:hint="eastAsia"/>
        </w:rPr>
        <w:br/>
      </w:r>
      <w:r>
        <w:rPr>
          <w:rFonts w:hint="eastAsia"/>
        </w:rPr>
        <w:t>　　图 5： 轮式底盘型产品图片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中国不同动力源消防拆除机器人市场规模市场份额2025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柴油发动机驱动产品图片</w:t>
      </w:r>
      <w:r>
        <w:rPr>
          <w:rFonts w:hint="eastAsia"/>
        </w:rPr>
        <w:br/>
      </w:r>
      <w:r>
        <w:rPr>
          <w:rFonts w:hint="eastAsia"/>
        </w:rPr>
        <w:t>　　图 9： 锂电池电动驱动产品图片</w:t>
      </w:r>
      <w:r>
        <w:rPr>
          <w:rFonts w:hint="eastAsia"/>
        </w:rPr>
        <w:br/>
      </w:r>
      <w:r>
        <w:rPr>
          <w:rFonts w:hint="eastAsia"/>
        </w:rPr>
        <w:t>　　图 10： 油电混合驱动产品图片</w:t>
      </w:r>
      <w:r>
        <w:rPr>
          <w:rFonts w:hint="eastAsia"/>
        </w:rPr>
        <w:br/>
      </w:r>
      <w:r>
        <w:rPr>
          <w:rFonts w:hint="eastAsia"/>
        </w:rPr>
        <w:t>　　图 11： 线缆供电驱动产品图片</w:t>
      </w:r>
      <w:r>
        <w:rPr>
          <w:rFonts w:hint="eastAsia"/>
        </w:rPr>
        <w:br/>
      </w:r>
      <w:r>
        <w:rPr>
          <w:rFonts w:hint="eastAsia"/>
        </w:rPr>
        <w:t>　　图 12： 中国不同续航时间消防拆除机器人市场规模市场份额2025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续航时间：2 - 4 小时产品图片</w:t>
      </w:r>
      <w:r>
        <w:rPr>
          <w:rFonts w:hint="eastAsia"/>
        </w:rPr>
        <w:br/>
      </w:r>
      <w:r>
        <w:rPr>
          <w:rFonts w:hint="eastAsia"/>
        </w:rPr>
        <w:t>　　图 14： 续航时间：4 - 8 小时产品图片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中国不同应用消防拆除机器人市场份额2025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石油化工</w:t>
      </w:r>
      <w:r>
        <w:rPr>
          <w:rFonts w:hint="eastAsia"/>
        </w:rPr>
        <w:br/>
      </w:r>
      <w:r>
        <w:rPr>
          <w:rFonts w:hint="eastAsia"/>
        </w:rPr>
        <w:t>　　图 18： 城市救援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中国市场消防拆除机器人市场规模，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中国市场消防拆除机器人收入及增长率（2021-2032）&amp;（万元）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中国市场消防拆除机器人销量及增长率（2021-2032）&amp;（台）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2025年中国市场主要厂商消防拆除机器人销量市场份额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2025年中国市场主要厂商消防拆除机器人收入市场份额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2025年中国市场前五大厂商消防拆除机器人市场份额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2025年中国市场消防拆除机器人第一梯队、第二梯队和第三梯队厂商（品牌）及市场份额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中国市场不同产品类型消防拆除机器人价格走势（2021-2032）&amp;（元/台）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中国市场不同应用消防拆除机器人价格走势（2021-2032）&amp;（元/台）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消防拆除机器人中国企业SWOT分析</w:t>
      </w:r>
      <w:r>
        <w:rPr>
          <w:rFonts w:hint="eastAsia"/>
        </w:rPr>
        <w:br/>
      </w:r>
      <w:r>
        <w:rPr>
          <w:rFonts w:hint="eastAsia"/>
        </w:rPr>
        <w:t>　　图 30： 消防拆除机器人产业链</w:t>
      </w:r>
      <w:r>
        <w:rPr>
          <w:rFonts w:hint="eastAsia"/>
        </w:rPr>
        <w:br/>
      </w:r>
      <w:r>
        <w:rPr>
          <w:rFonts w:hint="eastAsia"/>
        </w:rPr>
        <w:t>　　图 31： 消防拆除机器人行业采购模式分析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消防拆除机器人行业生产模式分析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消防拆除机器人行业销售模式分析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中国消防拆除机器人产能、产量、产能利用率及发展趋势（2021-2032）&amp;（台）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中国消防拆除机器人产量、市场需求量及发展趋势（2021-2032）&amp;（台）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a899242c4d29" w:history="1">
        <w:r>
          <w:rPr>
            <w:rStyle w:val="Hyperlink"/>
          </w:rPr>
          <w:t>2026-2032年中国消防拆除机器人行业研究及发展前景分析报告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a899242c4d29" w:history="1">
        <w:r>
          <w:rPr>
            <w:rStyle w:val="Hyperlink"/>
          </w:rPr>
          <w:t>https://www.20087.com/9/57/XiaoFangChaiChuJiQiRenHangYeQianJingFenXi.html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e40ddc574215" w:history="1">
      <w:r>
        <w:rPr>
          <w:rStyle w:val="Hyperlink"/>
        </w:rPr>
        <w:t>2026-2032年中国消防拆除机器人行业研究及发展前景分析报告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aoFangChaiChuJiQiRenHangYeQianJingFenXi.html" TargetMode="External" Id="Re3f1a899242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aoFangChaiChuJiQiRenHangYeQianJingFenXi.html" TargetMode="External" Id="R3209e40ddc57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2026-01-11T05:24:26Z</dcterms:created>
  <dcterms:modified xsi:type="dcterms:W3CDTF">2026-01-11T06:24:26Z</dcterms:modified>
  <dc:subject>2026-2032年中国消防拆除机器人行业研究及发展前景分析报告</dc:subject>
  <dc:title>2026-2032年中国消防拆除机器人行业研究及发展前景分析报告</dc:title>
  <cp:keywords>2026-2032年中国消防拆除机器人行业研究及发展前景分析报告</cp:keywords>
  <dc:description>2026-2032年中国消防拆除机器人行业研究及发展前景分析报告</dc:description>
</cp:coreProperties>
</file>