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e7430fec74292" w:history="1">
              <w:r>
                <w:rPr>
                  <w:rStyle w:val="Hyperlink"/>
                </w:rPr>
                <w:t>中国照明行业调查分析及发展趋势预测报告（2024-2030年）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e7430fec74292" w:history="1">
              <w:r>
                <w:rPr>
                  <w:rStyle w:val="Hyperlink"/>
                </w:rPr>
                <w:t>中国照明行业调查分析及发展趋势预测报告（2024-2030年）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e7430fec74292" w:history="1">
                <w:r>
                  <w:rPr>
                    <w:rStyle w:val="Hyperlink"/>
                  </w:rPr>
                  <w:t>https://www.20087.com/9/87/ZhaoMingHangYeQianJingFenXi.html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LED照明技术的成熟和成本下降，LED灯已成为照明市场的主流产品，相比传统光源，具有更长的使用寿命、更低的能耗和更稳定的发光特性。同时，智能照明系统的发展，如通过手机APP、语音助手控制灯光，实现了照明的个性化和场景化，提升了生活和工作的舒适度。然而，照明行业也面临着技术创新、节能环保的挑战，需要通过材料科学、光学设计的不断进步，开发更高效、更环保的照明产品。</w:t>
      </w:r>
      <w:r>
        <w:rPr>
          <w:rFonts w:hint="eastAsia"/>
        </w:rPr>
        <w:br/>
      </w:r>
      <w:r>
        <w:rPr>
          <w:rFonts w:hint="eastAsia"/>
        </w:rPr>
        <w:t>　　未来，照明行业的发展将更加注重健康照明和智能化。一方面，随着人们对健康生活方式的追求，照明行业将关注光对人体健康的影响，开发具有调节人体生物钟、改善睡眠质量等功能的健康照明产品。另一方面，智能化将成为照明行业的重要方向，通过集成传感器、网络通信技术，实现照明系统的远程控制、智能调度，提高能源利用效率，同时为智能家居、智慧城市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e7430fec74292" w:history="1">
        <w:r>
          <w:rPr>
            <w:rStyle w:val="Hyperlink"/>
          </w:rPr>
          <w:t>中国照明行业调查分析及发展趋势预测报告（2024-2030年）</w:t>
        </w:r>
      </w:hyperlink>
      <w:r>
        <w:rPr>
          <w:rFonts w:hint="eastAsia"/>
        </w:rPr>
        <w:t>》全面分析了照明行业的市场规模、需求和价格趋势，探讨了产业链结构及其发展变化。照明报告详尽阐述了行业现状，对未来照明市场前景和发展趋势进行了科学预测。同时，照明报告还深入剖析了细分市场的竞争格局，重点评估了行业领先企业的竞争实力、市场集中度及品牌影响力。照明报告以专业、科学的视角，为投资者揭示了照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特许经营概况</w:t>
      </w:r>
      <w:r>
        <w:rPr>
          <w:rFonts w:hint="eastAsia"/>
        </w:rPr>
        <w:br/>
      </w:r>
      <w:r>
        <w:rPr>
          <w:rFonts w:hint="eastAsia"/>
        </w:rPr>
        <w:t>第一章 特许经营的概念</w:t>
      </w:r>
      <w:r>
        <w:rPr>
          <w:rFonts w:hint="eastAsia"/>
        </w:rPr>
        <w:br/>
      </w:r>
      <w:r>
        <w:rPr>
          <w:rFonts w:hint="eastAsia"/>
        </w:rPr>
        <w:t>　　第 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</w:t>
      </w:r>
      <w:r>
        <w:rPr>
          <w:rFonts w:hint="eastAsia"/>
        </w:rPr>
        <w:br/>
      </w:r>
      <w:r>
        <w:rPr>
          <w:rFonts w:hint="eastAsia"/>
        </w:rPr>
        <w:t>　　　　二、特许经营的特征分析</w:t>
      </w:r>
      <w:r>
        <w:rPr>
          <w:rFonts w:hint="eastAsia"/>
        </w:rPr>
        <w:br/>
      </w:r>
      <w:r>
        <w:rPr>
          <w:rFonts w:hint="eastAsia"/>
        </w:rPr>
        <w:t>　　　　三、特许经营的优势概括</w:t>
      </w:r>
      <w:r>
        <w:rPr>
          <w:rFonts w:hint="eastAsia"/>
        </w:rPr>
        <w:br/>
      </w:r>
      <w:r>
        <w:rPr>
          <w:rFonts w:hint="eastAsia"/>
        </w:rPr>
        <w:t>　　　　四、特许经营的发展史</w:t>
      </w:r>
      <w:r>
        <w:rPr>
          <w:rFonts w:hint="eastAsia"/>
        </w:rPr>
        <w:br/>
      </w:r>
      <w:r>
        <w:rPr>
          <w:rFonts w:hint="eastAsia"/>
        </w:rPr>
        <w:t>　　　　五、特许经营中的特许者分析</w:t>
      </w:r>
      <w:r>
        <w:rPr>
          <w:rFonts w:hint="eastAsia"/>
        </w:rPr>
        <w:br/>
      </w:r>
      <w:r>
        <w:rPr>
          <w:rFonts w:hint="eastAsia"/>
        </w:rPr>
        <w:t>　　第二节 特许经营的分类</w:t>
      </w:r>
      <w:r>
        <w:rPr>
          <w:rFonts w:hint="eastAsia"/>
        </w:rPr>
        <w:br/>
      </w:r>
      <w:r>
        <w:rPr>
          <w:rFonts w:hint="eastAsia"/>
        </w:rPr>
        <w:t>　　　　一、按特许权授予方式分类</w:t>
      </w:r>
      <w:r>
        <w:rPr>
          <w:rFonts w:hint="eastAsia"/>
        </w:rPr>
        <w:br/>
      </w:r>
      <w:r>
        <w:rPr>
          <w:rFonts w:hint="eastAsia"/>
        </w:rPr>
        <w:t>　　　　二、按特许人与受许人的身份分类</w:t>
      </w:r>
      <w:r>
        <w:rPr>
          <w:rFonts w:hint="eastAsia"/>
        </w:rPr>
        <w:br/>
      </w:r>
      <w:r>
        <w:rPr>
          <w:rFonts w:hint="eastAsia"/>
        </w:rPr>
        <w:t>　　　　三、按特许的内容分类</w:t>
      </w:r>
      <w:r>
        <w:rPr>
          <w:rFonts w:hint="eastAsia"/>
        </w:rPr>
        <w:br/>
      </w:r>
      <w:r>
        <w:rPr>
          <w:rFonts w:hint="eastAsia"/>
        </w:rPr>
        <w:t>　　第三节 特许经营与其他经营方式的区别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一、特许经营与连锁经营之间的区别</w:t>
      </w:r>
      <w:r>
        <w:rPr>
          <w:rFonts w:hint="eastAsia"/>
        </w:rPr>
        <w:br/>
      </w:r>
      <w:r>
        <w:rPr>
          <w:rFonts w:hint="eastAsia"/>
        </w:rPr>
        <w:t>　　　　二、特许经营与代理及经销的区别</w:t>
      </w:r>
      <w:r>
        <w:rPr>
          <w:rFonts w:hint="eastAsia"/>
        </w:rPr>
        <w:br/>
      </w:r>
      <w:r>
        <w:rPr>
          <w:rFonts w:hint="eastAsia"/>
        </w:rPr>
        <w:t>　　　　三、特许经营与直销之间的区别</w:t>
      </w:r>
      <w:r>
        <w:rPr>
          <w:rFonts w:hint="eastAsia"/>
        </w:rPr>
        <w:br/>
      </w:r>
      <w:r>
        <w:rPr>
          <w:rFonts w:hint="eastAsia"/>
        </w:rPr>
        <w:t>　　　　四、特许经营与设立分公司之间的区别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2019-2024年世界部分国家或地区的特许经营分析</w:t>
      </w:r>
      <w:r>
        <w:rPr>
          <w:rFonts w:hint="eastAsia"/>
        </w:rPr>
        <w:br/>
      </w:r>
      <w:r>
        <w:rPr>
          <w:rFonts w:hint="eastAsia"/>
        </w:rPr>
        <w:t>　　第 一节 国际特许经营的模式及战略</w:t>
      </w:r>
      <w:r>
        <w:rPr>
          <w:rFonts w:hint="eastAsia"/>
        </w:rPr>
        <w:br/>
      </w:r>
      <w:r>
        <w:rPr>
          <w:rFonts w:hint="eastAsia"/>
        </w:rPr>
        <w:t>　　　　一、全球特许经营发展概述</w:t>
      </w:r>
      <w:r>
        <w:rPr>
          <w:rFonts w:hint="eastAsia"/>
        </w:rPr>
        <w:br/>
      </w:r>
      <w:r>
        <w:rPr>
          <w:rFonts w:hint="eastAsia"/>
        </w:rPr>
        <w:t>　　　　二、国际特许经营模式</w:t>
      </w:r>
      <w:r>
        <w:rPr>
          <w:rFonts w:hint="eastAsia"/>
        </w:rPr>
        <w:br/>
      </w:r>
      <w:r>
        <w:rPr>
          <w:rFonts w:hint="eastAsia"/>
        </w:rPr>
        <w:t>　　　　三、实施国际特许经营的方法</w:t>
      </w:r>
      <w:r>
        <w:rPr>
          <w:rFonts w:hint="eastAsia"/>
        </w:rPr>
        <w:br/>
      </w:r>
      <w:r>
        <w:rPr>
          <w:rFonts w:hint="eastAsia"/>
        </w:rPr>
        <w:t>　　　　四、国际特许经营的战略研究</w:t>
      </w:r>
      <w:r>
        <w:rPr>
          <w:rFonts w:hint="eastAsia"/>
        </w:rPr>
        <w:br/>
      </w:r>
      <w:r>
        <w:rPr>
          <w:rFonts w:hint="eastAsia"/>
        </w:rPr>
        <w:t>　　　　五、国际特许经营的市场策略剖析</w:t>
      </w:r>
      <w:r>
        <w:rPr>
          <w:rFonts w:hint="eastAsia"/>
        </w:rPr>
        <w:br/>
      </w:r>
      <w:r>
        <w:rPr>
          <w:rFonts w:hint="eastAsia"/>
        </w:rPr>
        <w:t>　　第二节 美国的特许经营</w:t>
      </w:r>
      <w:r>
        <w:rPr>
          <w:rFonts w:hint="eastAsia"/>
        </w:rPr>
        <w:br/>
      </w:r>
      <w:r>
        <w:rPr>
          <w:rFonts w:hint="eastAsia"/>
        </w:rPr>
        <w:t>　　　　一、美国的特许经营发展史</w:t>
      </w:r>
      <w:r>
        <w:rPr>
          <w:rFonts w:hint="eastAsia"/>
        </w:rPr>
        <w:br/>
      </w:r>
      <w:r>
        <w:rPr>
          <w:rFonts w:hint="eastAsia"/>
        </w:rPr>
        <w:t>　　　　二、美国特许经营50强情况</w:t>
      </w:r>
      <w:r>
        <w:rPr>
          <w:rFonts w:hint="eastAsia"/>
        </w:rPr>
        <w:br/>
      </w:r>
      <w:r>
        <w:rPr>
          <w:rFonts w:hint="eastAsia"/>
        </w:rPr>
        <w:t>　　　　三、美国特许经营的发展趋势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第三节 英国的特许经营</w:t>
      </w:r>
      <w:r>
        <w:rPr>
          <w:rFonts w:hint="eastAsia"/>
        </w:rPr>
        <w:br/>
      </w:r>
      <w:r>
        <w:rPr>
          <w:rFonts w:hint="eastAsia"/>
        </w:rPr>
        <w:t>　　　　一、英国的特许经营业发展回顾</w:t>
      </w:r>
      <w:r>
        <w:rPr>
          <w:rFonts w:hint="eastAsia"/>
        </w:rPr>
        <w:br/>
      </w:r>
      <w:r>
        <w:rPr>
          <w:rFonts w:hint="eastAsia"/>
        </w:rPr>
        <w:t>　　　　二、英国对其特许经营业的监管</w:t>
      </w:r>
      <w:r>
        <w:rPr>
          <w:rFonts w:hint="eastAsia"/>
        </w:rPr>
        <w:br/>
      </w:r>
      <w:r>
        <w:rPr>
          <w:rFonts w:hint="eastAsia"/>
        </w:rPr>
        <w:t>　　　　三、英国特许经营业的发展经验</w:t>
      </w:r>
      <w:r>
        <w:rPr>
          <w:rFonts w:hint="eastAsia"/>
        </w:rPr>
        <w:br/>
      </w:r>
      <w:r>
        <w:rPr>
          <w:rFonts w:hint="eastAsia"/>
        </w:rPr>
        <w:t>　　　　四、英国快餐业特许经营市场调研</w:t>
      </w:r>
      <w:r>
        <w:rPr>
          <w:rFonts w:hint="eastAsia"/>
        </w:rPr>
        <w:br/>
      </w:r>
      <w:r>
        <w:rPr>
          <w:rFonts w:hint="eastAsia"/>
        </w:rPr>
        <w:t>　　　　五、英国铁路特许经营实施效果差强人意</w:t>
      </w:r>
      <w:r>
        <w:rPr>
          <w:rFonts w:hint="eastAsia"/>
        </w:rPr>
        <w:br/>
      </w:r>
      <w:r>
        <w:rPr>
          <w:rFonts w:hint="eastAsia"/>
        </w:rPr>
        <w:t>　　第四节 日本的特许经营</w:t>
      </w:r>
      <w:r>
        <w:rPr>
          <w:rFonts w:hint="eastAsia"/>
        </w:rPr>
        <w:br/>
      </w:r>
      <w:r>
        <w:rPr>
          <w:rFonts w:hint="eastAsia"/>
        </w:rPr>
        <w:t>　　　　一、日本特许经营快速发展的前提条件</w:t>
      </w:r>
      <w:r>
        <w:rPr>
          <w:rFonts w:hint="eastAsia"/>
        </w:rPr>
        <w:br/>
      </w:r>
      <w:r>
        <w:rPr>
          <w:rFonts w:hint="eastAsia"/>
        </w:rPr>
        <w:t>　　　　二、日本便利店在华特许经营战略浅析</w:t>
      </w:r>
      <w:r>
        <w:rPr>
          <w:rFonts w:hint="eastAsia"/>
        </w:rPr>
        <w:br/>
      </w:r>
      <w:r>
        <w:rPr>
          <w:rFonts w:hint="eastAsia"/>
        </w:rPr>
        <w:t>　　　　三、解析日本特许连锁经营的契约体系</w:t>
      </w:r>
      <w:r>
        <w:rPr>
          <w:rFonts w:hint="eastAsia"/>
        </w:rPr>
        <w:br/>
      </w:r>
      <w:r>
        <w:rPr>
          <w:rFonts w:hint="eastAsia"/>
        </w:rPr>
        <w:t>　　　　四、日本的特许经营法律制度分析</w:t>
      </w:r>
      <w:r>
        <w:rPr>
          <w:rFonts w:hint="eastAsia"/>
        </w:rPr>
        <w:br/>
      </w:r>
      <w:r>
        <w:rPr>
          <w:rFonts w:hint="eastAsia"/>
        </w:rPr>
        <w:t>　　　　五、日本特许经营的新特征和存在的问题分析</w:t>
      </w:r>
      <w:r>
        <w:rPr>
          <w:rFonts w:hint="eastAsia"/>
        </w:rPr>
        <w:br/>
      </w:r>
      <w:r>
        <w:rPr>
          <w:rFonts w:hint="eastAsia"/>
        </w:rPr>
        <w:t>　　第五节 其他国家或地区的特许经营特点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t>　　　　七、智利</w:t>
      </w:r>
      <w:r>
        <w:rPr>
          <w:rFonts w:hint="eastAsia"/>
        </w:rPr>
        <w:br/>
      </w:r>
      <w:r>
        <w:rPr>
          <w:rFonts w:hint="eastAsia"/>
        </w:rPr>
        <w:t>　　　　八、中国台湾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2019-2024年中国特许经营发展分析</w:t>
      </w:r>
      <w:r>
        <w:rPr>
          <w:rFonts w:hint="eastAsia"/>
        </w:rPr>
        <w:br/>
      </w:r>
      <w:r>
        <w:rPr>
          <w:rFonts w:hint="eastAsia"/>
        </w:rPr>
        <w:t>　　第 一节 2019-2024年中国特许经营发展状况</w:t>
      </w:r>
      <w:r>
        <w:rPr>
          <w:rFonts w:hint="eastAsia"/>
        </w:rPr>
        <w:br/>
      </w:r>
      <w:r>
        <w:rPr>
          <w:rFonts w:hint="eastAsia"/>
        </w:rPr>
        <w:t>　　　　一、各地规范商业特许经营的法规</w:t>
      </w:r>
      <w:r>
        <w:rPr>
          <w:rFonts w:hint="eastAsia"/>
        </w:rPr>
        <w:br/>
      </w:r>
      <w:r>
        <w:rPr>
          <w:rFonts w:hint="eastAsia"/>
        </w:rPr>
        <w:t>　　　　二、2024年中国特许经营发展情况</w:t>
      </w:r>
      <w:r>
        <w:rPr>
          <w:rFonts w:hint="eastAsia"/>
        </w:rPr>
        <w:br/>
      </w:r>
      <w:r>
        <w:rPr>
          <w:rFonts w:hint="eastAsia"/>
        </w:rPr>
        <w:t>　　　　三、2024年中国特许经营发展态势</w:t>
      </w:r>
      <w:r>
        <w:rPr>
          <w:rFonts w:hint="eastAsia"/>
        </w:rPr>
        <w:br/>
      </w:r>
      <w:r>
        <w:rPr>
          <w:rFonts w:hint="eastAsia"/>
        </w:rPr>
        <w:t>　　　　四、2024年我国特许经营发展动态</w:t>
      </w:r>
      <w:r>
        <w:rPr>
          <w:rFonts w:hint="eastAsia"/>
        </w:rPr>
        <w:br/>
      </w:r>
      <w:r>
        <w:rPr>
          <w:rFonts w:hint="eastAsia"/>
        </w:rPr>
        <w:t>　　第二节 中国特许经营连锁100强调查分析</w:t>
      </w:r>
      <w:r>
        <w:rPr>
          <w:rFonts w:hint="eastAsia"/>
        </w:rPr>
        <w:br/>
      </w:r>
      <w:r>
        <w:rPr>
          <w:rFonts w:hint="eastAsia"/>
        </w:rPr>
        <w:t>　　　　一、运行状况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　　三、成本压力</w:t>
      </w:r>
      <w:r>
        <w:rPr>
          <w:rFonts w:hint="eastAsia"/>
        </w:rPr>
        <w:br/>
      </w:r>
      <w:r>
        <w:rPr>
          <w:rFonts w:hint="eastAsia"/>
        </w:rPr>
        <w:t>　　　　四、营销趋势</w:t>
      </w:r>
      <w:r>
        <w:rPr>
          <w:rFonts w:hint="eastAsia"/>
        </w:rPr>
        <w:br/>
      </w:r>
      <w:r>
        <w:rPr>
          <w:rFonts w:hint="eastAsia"/>
        </w:rPr>
        <w:t>　　第三节 《商业特许经营管理条例》实施解读</w:t>
      </w:r>
      <w:r>
        <w:rPr>
          <w:rFonts w:hint="eastAsia"/>
        </w:rPr>
        <w:br/>
      </w:r>
      <w:r>
        <w:rPr>
          <w:rFonts w:hint="eastAsia"/>
        </w:rPr>
        <w:t>　　　　一、中国特许经营迈入规范化轨道</w:t>
      </w:r>
      <w:r>
        <w:rPr>
          <w:rFonts w:hint="eastAsia"/>
        </w:rPr>
        <w:br/>
      </w:r>
      <w:r>
        <w:rPr>
          <w:rFonts w:hint="eastAsia"/>
        </w:rPr>
        <w:t>　　　　二、商业特许经营管理条例的实施成效评析</w:t>
      </w:r>
      <w:r>
        <w:rPr>
          <w:rFonts w:hint="eastAsia"/>
        </w:rPr>
        <w:br/>
      </w:r>
      <w:r>
        <w:rPr>
          <w:rFonts w:hint="eastAsia"/>
        </w:rPr>
        <w:t>　　　　三、政府在特许经营管理方面所做的努力</w:t>
      </w:r>
      <w:r>
        <w:rPr>
          <w:rFonts w:hint="eastAsia"/>
        </w:rPr>
        <w:br/>
      </w:r>
      <w:r>
        <w:rPr>
          <w:rFonts w:hint="eastAsia"/>
        </w:rPr>
        <w:t>　　　　四、中国特许经营已形成一套独有的法律制度</w:t>
      </w:r>
      <w:r>
        <w:rPr>
          <w:rFonts w:hint="eastAsia"/>
        </w:rPr>
        <w:br/>
      </w:r>
      <w:r>
        <w:rPr>
          <w:rFonts w:hint="eastAsia"/>
        </w:rPr>
        <w:t>　　第四节 中国特许经营发展存在的问题</w:t>
      </w:r>
      <w:r>
        <w:rPr>
          <w:rFonts w:hint="eastAsia"/>
        </w:rPr>
        <w:br/>
      </w:r>
      <w:r>
        <w:rPr>
          <w:rFonts w:hint="eastAsia"/>
        </w:rPr>
        <w:t>　　　　一、国内特许经营发展中存在的问题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三、发展中国特许经营的挑战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四、中国特许经营发展亟待突破“瓶颈”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五、中国特许经营发展面临的挑战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促进中国特许经营发展的对策</w:t>
      </w:r>
      <w:r>
        <w:rPr>
          <w:rFonts w:hint="eastAsia"/>
        </w:rPr>
        <w:br/>
      </w:r>
      <w:r>
        <w:rPr>
          <w:rFonts w:hint="eastAsia"/>
        </w:rPr>
        <w:t>　　　　一、中国特许经营发展壮大的途径</w:t>
      </w:r>
      <w:r>
        <w:rPr>
          <w:rFonts w:hint="eastAsia"/>
        </w:rPr>
        <w:br/>
      </w:r>
      <w:r>
        <w:rPr>
          <w:rFonts w:hint="eastAsia"/>
        </w:rPr>
        <w:t>　　　　二、新形势下特许经营持续发展的思路</w:t>
      </w:r>
      <w:r>
        <w:rPr>
          <w:rFonts w:hint="eastAsia"/>
        </w:rPr>
        <w:br/>
      </w:r>
      <w:r>
        <w:rPr>
          <w:rFonts w:hint="eastAsia"/>
        </w:rPr>
        <w:t>　　　　三、推动特许经营健康发展的对策</w:t>
      </w:r>
      <w:r>
        <w:rPr>
          <w:rFonts w:hint="eastAsia"/>
        </w:rPr>
        <w:br/>
      </w:r>
      <w:r>
        <w:rPr>
          <w:rFonts w:hint="eastAsia"/>
        </w:rPr>
        <w:t>　　　　四、中国特许经营的竞争策略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五、特许经营者需转变市场观念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建材家居行业特许经营企业案例分析</w:t>
      </w:r>
      <w:r>
        <w:rPr>
          <w:rFonts w:hint="eastAsia"/>
        </w:rPr>
        <w:br/>
      </w:r>
      <w:r>
        <w:rPr>
          <w:rFonts w:hint="eastAsia"/>
        </w:rPr>
        <w:t>　　第 一节 广州尚品宅配家居股份公司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第二节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第三节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第四节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t>　　第五节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一、公司基本简介及发展历史</w:t>
      </w:r>
      <w:r>
        <w:rPr>
          <w:rFonts w:hint="eastAsia"/>
        </w:rPr>
        <w:br/>
      </w:r>
      <w:r>
        <w:rPr>
          <w:rFonts w:hint="eastAsia"/>
        </w:rPr>
        <w:t>　　　　二、公司发展现状</w:t>
      </w:r>
      <w:r>
        <w:rPr>
          <w:rFonts w:hint="eastAsia"/>
        </w:rPr>
        <w:br/>
      </w:r>
      <w:r>
        <w:rPr>
          <w:rFonts w:hint="eastAsia"/>
        </w:rPr>
        <w:t>　　　　三、公司特许门店的目标市场定位</w:t>
      </w:r>
      <w:r>
        <w:rPr>
          <w:rFonts w:hint="eastAsia"/>
        </w:rPr>
        <w:br/>
      </w:r>
      <w:r>
        <w:rPr>
          <w:rFonts w:hint="eastAsia"/>
        </w:rPr>
        <w:t>　　　　四、公司连锁标准店模式的设计</w:t>
      </w:r>
      <w:r>
        <w:rPr>
          <w:rFonts w:hint="eastAsia"/>
        </w:rPr>
        <w:br/>
      </w:r>
      <w:r>
        <w:rPr>
          <w:rFonts w:hint="eastAsia"/>
        </w:rPr>
        <w:t>　　　　五、公司特许经营管理的优势</w:t>
      </w:r>
      <w:r>
        <w:rPr>
          <w:rFonts w:hint="eastAsia"/>
        </w:rPr>
        <w:br/>
      </w:r>
      <w:r>
        <w:rPr>
          <w:rFonts w:hint="eastAsia"/>
        </w:rPr>
        <w:t>　　　　六、公司特许经营管理的问题及建议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行业发展状况</w:t>
      </w:r>
      <w:r>
        <w:rPr>
          <w:rFonts w:hint="eastAsia"/>
        </w:rPr>
        <w:br/>
      </w:r>
      <w:r>
        <w:rPr>
          <w:rFonts w:hint="eastAsia"/>
        </w:rPr>
        <w:t>第五章 我国照明行业发展现状分析</w:t>
      </w:r>
      <w:r>
        <w:rPr>
          <w:rFonts w:hint="eastAsia"/>
        </w:rPr>
        <w:br/>
      </w:r>
      <w:r>
        <w:rPr>
          <w:rFonts w:hint="eastAsia"/>
        </w:rPr>
        <w:t>　　第 一节 我国照明行业发展分析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2023-2024年我国照明行业发展现状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中国家居照明市场集中度低：1）由于过去以光源消费为主，照明光源市场集中度较高，</w:t>
      </w:r>
      <w:r>
        <w:rPr>
          <w:rFonts w:hint="eastAsia"/>
        </w:rPr>
        <w:br/>
      </w:r>
      <w:r>
        <w:rPr>
          <w:rFonts w:hint="eastAsia"/>
        </w:rPr>
        <w:t>　　　　而灯具品牌相对弱化，灯具市场集中度很低。2）中国照明灯具企</w:t>
      </w:r>
      <w:r>
        <w:rPr>
          <w:rFonts w:hint="eastAsia"/>
        </w:rPr>
        <w:br/>
      </w:r>
      <w:r>
        <w:rPr>
          <w:rFonts w:hint="eastAsia"/>
        </w:rPr>
        <w:t>　　　　业数量高到1800 家，远高于光源企业600 家的数量，而且企业数量仍在不断增加，行</w:t>
      </w:r>
      <w:r>
        <w:rPr>
          <w:rFonts w:hint="eastAsia"/>
        </w:rPr>
        <w:br/>
      </w:r>
      <w:r>
        <w:rPr>
          <w:rFonts w:hint="eastAsia"/>
        </w:rPr>
        <w:t>　　　　业格局十分分散。3）作为家居照明龙头，欧普照明家居灯具内销收入~18 亿元。</w:t>
      </w:r>
      <w:r>
        <w:rPr>
          <w:rFonts w:hint="eastAsia"/>
        </w:rPr>
        <w:br/>
      </w:r>
      <w:r>
        <w:rPr>
          <w:rFonts w:hint="eastAsia"/>
        </w:rPr>
        <w:t>　　　　Euromonitor 监测的渠道，欧普在家居照明市场的占比～13%。</w:t>
      </w:r>
      <w:r>
        <w:rPr>
          <w:rFonts w:hint="eastAsia"/>
        </w:rPr>
        <w:br/>
      </w:r>
      <w:r>
        <w:rPr>
          <w:rFonts w:hint="eastAsia"/>
        </w:rPr>
        <w:t>　　　　中国光源与照明灯具制造企业数量</w:t>
      </w:r>
      <w:r>
        <w:rPr>
          <w:rFonts w:hint="eastAsia"/>
        </w:rPr>
        <w:br/>
      </w:r>
      <w:r>
        <w:rPr>
          <w:rFonts w:hint="eastAsia"/>
        </w:rPr>
        <w:t>　　　　中国家居灯具市场品牌零售额占比（2015）</w:t>
      </w:r>
      <w:r>
        <w:rPr>
          <w:rFonts w:hint="eastAsia"/>
        </w:rPr>
        <w:br/>
      </w:r>
      <w:r>
        <w:rPr>
          <w:rFonts w:hint="eastAsia"/>
        </w:rPr>
        <w:t>　　　　各行业照明应用更新周期与LED 灯具平均寿命</w:t>
      </w:r>
      <w:r>
        <w:rPr>
          <w:rFonts w:hint="eastAsia"/>
        </w:rPr>
        <w:br/>
      </w:r>
      <w:r>
        <w:rPr>
          <w:rFonts w:hint="eastAsia"/>
        </w:rPr>
        <w:t>　　　　二、行业企业发展分析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　　　　1、产品发展新动态</w:t>
      </w:r>
      <w:r>
        <w:rPr>
          <w:rFonts w:hint="eastAsia"/>
        </w:rPr>
        <w:br/>
      </w:r>
      <w:r>
        <w:rPr>
          <w:rFonts w:hint="eastAsia"/>
        </w:rPr>
        <w:t>　　　　　　2、技术新动态</w:t>
      </w:r>
      <w:r>
        <w:rPr>
          <w:rFonts w:hint="eastAsia"/>
        </w:rPr>
        <w:br/>
      </w:r>
      <w:r>
        <w:rPr>
          <w:rFonts w:hint="eastAsia"/>
        </w:rPr>
        <w:t>　　　　　　3、产品发展趋势预测</w:t>
      </w:r>
      <w:r>
        <w:rPr>
          <w:rFonts w:hint="eastAsia"/>
        </w:rPr>
        <w:br/>
      </w:r>
      <w:r>
        <w:rPr>
          <w:rFonts w:hint="eastAsia"/>
        </w:rPr>
        <w:t>　　第三节 2019-2024年我国照明市场供需分析</w:t>
      </w:r>
      <w:r>
        <w:rPr>
          <w:rFonts w:hint="eastAsia"/>
        </w:rPr>
        <w:br/>
      </w:r>
      <w:r>
        <w:rPr>
          <w:rFonts w:hint="eastAsia"/>
        </w:rPr>
        <w:t>　　　　一、我国行业供给情况</w:t>
      </w:r>
      <w:r>
        <w:rPr>
          <w:rFonts w:hint="eastAsia"/>
        </w:rPr>
        <w:br/>
      </w:r>
      <w:r>
        <w:rPr>
          <w:rFonts w:hint="eastAsia"/>
        </w:rPr>
        <w:t>　　　　　　1、行业市场供给分析</w:t>
      </w:r>
      <w:r>
        <w:rPr>
          <w:rFonts w:hint="eastAsia"/>
        </w:rPr>
        <w:br/>
      </w:r>
      <w:r>
        <w:rPr>
          <w:rFonts w:hint="eastAsia"/>
        </w:rPr>
        <w:t>　　　　　　2、行业供给影响因素</w:t>
      </w:r>
      <w:r>
        <w:rPr>
          <w:rFonts w:hint="eastAsia"/>
        </w:rPr>
        <w:br/>
      </w:r>
      <w:r>
        <w:rPr>
          <w:rFonts w:hint="eastAsia"/>
        </w:rPr>
        <w:t>　　　　　　3、重点企业占有份额</w:t>
      </w:r>
      <w:r>
        <w:rPr>
          <w:rFonts w:hint="eastAsia"/>
        </w:rPr>
        <w:br/>
      </w:r>
      <w:r>
        <w:rPr>
          <w:rFonts w:hint="eastAsia"/>
        </w:rPr>
        <w:t>　　　　二、我国行业需求情况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中国家居照明市场规模-2016</w:t>
      </w:r>
      <w:r>
        <w:rPr>
          <w:rFonts w:hint="eastAsia"/>
        </w:rPr>
        <w:br/>
      </w:r>
      <w:r>
        <w:rPr>
          <w:rFonts w:hint="eastAsia"/>
        </w:rPr>
        <w:t>　　　　　　2、行业需求影响因素</w:t>
      </w:r>
      <w:r>
        <w:rPr>
          <w:rFonts w:hint="eastAsia"/>
        </w:rPr>
        <w:br/>
      </w:r>
      <w:r>
        <w:rPr>
          <w:rFonts w:hint="eastAsia"/>
        </w:rPr>
        <w:t>　　　　　　3、行业需求结构分析</w:t>
      </w:r>
      <w:r>
        <w:rPr>
          <w:rFonts w:hint="eastAsia"/>
        </w:rPr>
        <w:br/>
      </w:r>
      <w:r>
        <w:rPr>
          <w:rFonts w:hint="eastAsia"/>
        </w:rPr>
        <w:t>　　第四节 我国照明市场价格走势分析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一、市场定价机制组成</w:t>
      </w:r>
      <w:r>
        <w:rPr>
          <w:rFonts w:hint="eastAsia"/>
        </w:rPr>
        <w:br/>
      </w:r>
      <w:r>
        <w:rPr>
          <w:rFonts w:hint="eastAsia"/>
        </w:rPr>
        <w:t>　　　　二、市场价格影响因素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2024年我国照明行业产业链分析</w:t>
      </w:r>
      <w:r>
        <w:rPr>
          <w:rFonts w:hint="eastAsia"/>
        </w:rPr>
        <w:br/>
      </w:r>
      <w:r>
        <w:rPr>
          <w:rFonts w:hint="eastAsia"/>
        </w:rPr>
        <w:t>　　第 一节 照明行业产业链分析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照明上游行业调研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三、2024-2030年照明上游行业发展趋势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照明下游行业调研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三、2024-2030年照明下游行业发展趋势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中国照明行业竞争形势及策略</w:t>
      </w:r>
      <w:r>
        <w:rPr>
          <w:rFonts w:hint="eastAsia"/>
        </w:rPr>
        <w:br/>
      </w:r>
      <w:r>
        <w:rPr>
          <w:rFonts w:hint="eastAsia"/>
        </w:rPr>
        <w:t>　　第 一节 照明行业总体市场竞争状况分析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三、照明行业集中度分析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四、照明行业SWOT分析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中国照明行业竞争格局综述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一、行业竞争程度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三、业未来竞争格局和特点</w:t>
      </w:r>
      <w:r>
        <w:rPr>
          <w:rFonts w:hint="eastAsia"/>
        </w:rPr>
        <w:br/>
      </w:r>
      <w:r>
        <w:rPr>
          <w:rFonts w:hint="eastAsia"/>
        </w:rPr>
        <w:t>　　　　四、市场进入及竞争对手分析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中国照明行业重点品牌竞争格局（需根据中国建材家居网品牌大全做相应调整）</w:t>
      </w:r>
      <w:r>
        <w:rPr>
          <w:rFonts w:hint="eastAsia"/>
        </w:rPr>
        <w:br/>
      </w:r>
      <w:r>
        <w:rPr>
          <w:rFonts w:hint="eastAsia"/>
        </w:rPr>
        <w:t>　　第 一节 雷士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银雨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鸿联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胜球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开元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阳光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东方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琪朗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新特丽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文行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三、企业经销商分布情况</w:t>
      </w:r>
      <w:r>
        <w:rPr>
          <w:rFonts w:hint="eastAsia"/>
        </w:rPr>
        <w:br/>
      </w:r>
      <w:r>
        <w:rPr>
          <w:rFonts w:hint="eastAsia"/>
        </w:rPr>
        <w:t>　　　　四、企业特许经营情况</w:t>
      </w:r>
      <w:r>
        <w:rPr>
          <w:rFonts w:hint="eastAsia"/>
        </w:rPr>
        <w:br/>
      </w:r>
      <w:r>
        <w:rPr>
          <w:rFonts w:hint="eastAsia"/>
        </w:rPr>
        <w:t>　　　　　　1、企业特许经营概况</w:t>
      </w:r>
      <w:r>
        <w:rPr>
          <w:rFonts w:hint="eastAsia"/>
        </w:rPr>
        <w:br/>
      </w:r>
      <w:r>
        <w:rPr>
          <w:rFonts w:hint="eastAsia"/>
        </w:rPr>
        <w:t>　　　　　　2、企业特许加盟细则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市场供需分析调研</w:t>
      </w:r>
      <w:r>
        <w:rPr>
          <w:rFonts w:hint="eastAsia"/>
        </w:rPr>
        <w:br/>
      </w:r>
      <w:r>
        <w:rPr>
          <w:rFonts w:hint="eastAsia"/>
        </w:rPr>
        <w:t>第九章 中国消费者对照明的偏好调查</w:t>
      </w:r>
      <w:r>
        <w:rPr>
          <w:rFonts w:hint="eastAsia"/>
        </w:rPr>
        <w:br/>
      </w:r>
      <w:r>
        <w:rPr>
          <w:rFonts w:hint="eastAsia"/>
        </w:rPr>
        <w:t>　　第 一节 照明产品目标客户群体调查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一、不同性别消费者偏好调查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照明产品的品牌市场运营状况分析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一、消费者对照明品牌认知度宏观调查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二、消费者对照明产品的品牌偏好调查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三、消费者对照明品牌的首要认知渠道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五、照明品牌忠诚度调查</w:t>
      </w:r>
      <w:r>
        <w:rPr>
          <w:rFonts w:hint="eastAsia"/>
        </w:rPr>
        <w:br/>
      </w:r>
      <w:r>
        <w:rPr>
          <w:rFonts w:hint="eastAsia"/>
        </w:rPr>
        <w:t>　　　　六、照明品牌市场占有率调查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中国照明互联网消费市场调研</w:t>
      </w:r>
      <w:r>
        <w:rPr>
          <w:rFonts w:hint="eastAsia"/>
        </w:rPr>
        <w:br/>
      </w:r>
      <w:r>
        <w:rPr>
          <w:rFonts w:hint="eastAsia"/>
        </w:rPr>
        <w:t>　　第 一节 照明互联网供求分析</w:t>
      </w:r>
      <w:r>
        <w:rPr>
          <w:rFonts w:hint="eastAsia"/>
        </w:rPr>
        <w:br/>
      </w:r>
      <w:r>
        <w:rPr>
          <w:rFonts w:hint="eastAsia"/>
        </w:rPr>
        <w:t>　　　　一、近一年照明互联网供求情况</w:t>
      </w:r>
      <w:r>
        <w:rPr>
          <w:rFonts w:hint="eastAsia"/>
        </w:rPr>
        <w:br/>
      </w:r>
      <w:r>
        <w:rPr>
          <w:rFonts w:hint="eastAsia"/>
        </w:rPr>
        <w:t>　　　　二、近一年照明互联网供求分析</w:t>
      </w:r>
      <w:r>
        <w:rPr>
          <w:rFonts w:hint="eastAsia"/>
        </w:rPr>
        <w:br/>
      </w:r>
      <w:r>
        <w:rPr>
          <w:rFonts w:hint="eastAsia"/>
        </w:rPr>
        <w:t>　　　　三、2024年照明分析</w:t>
      </w:r>
      <w:r>
        <w:rPr>
          <w:rFonts w:hint="eastAsia"/>
        </w:rPr>
        <w:br/>
      </w:r>
      <w:r>
        <w:rPr>
          <w:rFonts w:hint="eastAsia"/>
        </w:rPr>
        <w:t>　　第二节 照明互联网交易属性分析</w:t>
      </w:r>
      <w:r>
        <w:rPr>
          <w:rFonts w:hint="eastAsia"/>
        </w:rPr>
        <w:br/>
      </w:r>
      <w:r>
        <w:rPr>
          <w:rFonts w:hint="eastAsia"/>
        </w:rPr>
        <w:t>　　　　一、照明互联网交易分类</w:t>
      </w:r>
      <w:r>
        <w:rPr>
          <w:rFonts w:hint="eastAsia"/>
        </w:rPr>
        <w:br/>
      </w:r>
      <w:r>
        <w:rPr>
          <w:rFonts w:hint="eastAsia"/>
        </w:rPr>
        <w:t>　　　　二、照明互联网交易属性分析</w:t>
      </w:r>
      <w:r>
        <w:rPr>
          <w:rFonts w:hint="eastAsia"/>
        </w:rPr>
        <w:br/>
      </w:r>
      <w:r>
        <w:rPr>
          <w:rFonts w:hint="eastAsia"/>
        </w:rPr>
        <w:t>　　第三节 照明互联网营销属性分析</w:t>
      </w:r>
      <w:r>
        <w:rPr>
          <w:rFonts w:hint="eastAsia"/>
        </w:rPr>
        <w:br/>
      </w:r>
      <w:r>
        <w:rPr>
          <w:rFonts w:hint="eastAsia"/>
        </w:rPr>
        <w:t>　　　　一、照明互联网营销属性情况</w:t>
      </w:r>
      <w:r>
        <w:rPr>
          <w:rFonts w:hint="eastAsia"/>
        </w:rPr>
        <w:br/>
      </w:r>
      <w:r>
        <w:rPr>
          <w:rFonts w:hint="eastAsia"/>
        </w:rPr>
        <w:t>　　　　二、照明互联网营销属性分析</w:t>
      </w:r>
      <w:r>
        <w:rPr>
          <w:rFonts w:hint="eastAsia"/>
        </w:rPr>
        <w:br/>
      </w:r>
      <w:r>
        <w:rPr>
          <w:rFonts w:hint="eastAsia"/>
        </w:rPr>
        <w:t>　　第四节 照明价格带分析</w:t>
      </w:r>
      <w:r>
        <w:rPr>
          <w:rFonts w:hint="eastAsia"/>
        </w:rPr>
        <w:br/>
      </w:r>
      <w:r>
        <w:rPr>
          <w:rFonts w:hint="eastAsia"/>
        </w:rPr>
        <w:t>　　　　一、照明价格带情况</w:t>
      </w:r>
      <w:r>
        <w:rPr>
          <w:rFonts w:hint="eastAsia"/>
        </w:rPr>
        <w:br/>
      </w:r>
      <w:r>
        <w:rPr>
          <w:rFonts w:hint="eastAsia"/>
        </w:rPr>
        <w:t>　　　　二、照明价格带分析</w:t>
      </w:r>
      <w:r>
        <w:rPr>
          <w:rFonts w:hint="eastAsia"/>
        </w:rPr>
        <w:br/>
      </w:r>
      <w:r>
        <w:rPr>
          <w:rFonts w:hint="eastAsia"/>
        </w:rPr>
        <w:t>　　第五节 照明互联网交易排行分析</w:t>
      </w:r>
      <w:r>
        <w:rPr>
          <w:rFonts w:hint="eastAsia"/>
        </w:rPr>
        <w:br/>
      </w:r>
      <w:r>
        <w:rPr>
          <w:rFonts w:hint="eastAsia"/>
        </w:rPr>
        <w:t>　　　　一、照明互联网搜索排行榜</w:t>
      </w:r>
      <w:r>
        <w:rPr>
          <w:rFonts w:hint="eastAsia"/>
        </w:rPr>
        <w:br/>
      </w:r>
      <w:r>
        <w:rPr>
          <w:rFonts w:hint="eastAsia"/>
        </w:rPr>
        <w:t>　　　　　　1、前十名照明热搜榜和上升榜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2、照明互联网搜索排行榜分析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二、照明互联网交易产品排行榜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1、前十名照明热搜榜和上升榜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2、照明互联网交易产品排行榜分析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三、照明互联网交易公司排行榜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2、照明互联网交易公司排行榜分析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四、照明互联网交易公司排行榜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2、照明互联网交易公司排行榜分析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照明行业渠道分析</w:t>
      </w:r>
      <w:r>
        <w:rPr>
          <w:rFonts w:hint="eastAsia"/>
        </w:rPr>
        <w:br/>
      </w:r>
      <w:r>
        <w:rPr>
          <w:rFonts w:hint="eastAsia"/>
        </w:rPr>
        <w:t>　　第 一节 照明产品主流渠道形式</w:t>
      </w:r>
      <w:r>
        <w:rPr>
          <w:rFonts w:hint="eastAsia"/>
        </w:rPr>
        <w:br/>
      </w:r>
      <w:r>
        <w:rPr>
          <w:rFonts w:hint="eastAsia"/>
        </w:rPr>
        <w:t>　　第二节 照明各类渠道要素对比</w:t>
      </w:r>
      <w:r>
        <w:rPr>
          <w:rFonts w:hint="eastAsia"/>
        </w:rPr>
        <w:br/>
      </w:r>
      <w:r>
        <w:rPr>
          <w:rFonts w:hint="eastAsia"/>
        </w:rPr>
        <w:t>　　第三节 照明行业销售渠道变化趋势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我国照明行业区域市场调研</w:t>
      </w:r>
      <w:r>
        <w:rPr>
          <w:rFonts w:hint="eastAsia"/>
        </w:rPr>
        <w:br/>
      </w:r>
      <w:r>
        <w:rPr>
          <w:rFonts w:hint="eastAsia"/>
        </w:rPr>
        <w:t>　　第 一节 照明市场销额区域结构分析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2024年我国照明市场销额重点区域市场调研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2024-2030年我国照明行业前景及趋势预测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2024-2030年照明市场趋势预测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一、2024-2030年照明市场发展潜力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二、2024-2030年照明市场趋势预测展望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三、2024-2030年照明细分行业趋势预测分析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一、2024-2030年照明行业发展趋势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二、2024-2030年照明市场规模预测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2024-2030年照明行业产销预测</w:t>
      </w:r>
      <w:r>
        <w:rPr>
          <w:rFonts w:hint="eastAsia"/>
        </w:rPr>
        <w:br/>
      </w:r>
      <w:r>
        <w:rPr>
          <w:rFonts w:hint="eastAsia"/>
        </w:rPr>
        <w:t>　　　　一、2024-2030年照明行业产量预测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二、2024-2030年照明行业销量预测</w:t>
      </w:r>
      <w:r>
        <w:rPr>
          <w:rFonts w:hint="eastAsia"/>
        </w:rPr>
        <w:br/>
      </w:r>
      <w:r>
        <w:rPr>
          <w:rFonts w:hint="eastAsia"/>
        </w:rPr>
        <w:t>　　　　三、2024-2030年照明行业产销平衡预测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中国照明行业特许经营趋势分析</w:t>
      </w:r>
      <w:r>
        <w:rPr>
          <w:rFonts w:hint="eastAsia"/>
        </w:rPr>
        <w:br/>
      </w:r>
      <w:r>
        <w:rPr>
          <w:rFonts w:hint="eastAsia"/>
        </w:rPr>
        <w:t>　　第 一节 中国照明行业特许经营前景展望</w:t>
      </w:r>
      <w:r>
        <w:rPr>
          <w:rFonts w:hint="eastAsia"/>
        </w:rPr>
        <w:br/>
      </w:r>
      <w:r>
        <w:rPr>
          <w:rFonts w:hint="eastAsia"/>
        </w:rPr>
        <w:t>　　　　一、中国特许经营市场潜力巨大</w:t>
      </w:r>
      <w:r>
        <w:rPr>
          <w:rFonts w:hint="eastAsia"/>
        </w:rPr>
        <w:br/>
      </w:r>
      <w:r>
        <w:rPr>
          <w:rFonts w:hint="eastAsia"/>
        </w:rPr>
        <w:t>　　　　二、中国特许经营未来前景可期</w:t>
      </w:r>
      <w:r>
        <w:rPr>
          <w:rFonts w:hint="eastAsia"/>
        </w:rPr>
        <w:br/>
      </w:r>
      <w:r>
        <w:rPr>
          <w:rFonts w:hint="eastAsia"/>
        </w:rPr>
        <w:t>　　　　三、中国特许经营发展的机遇</w:t>
      </w:r>
      <w:r>
        <w:rPr>
          <w:rFonts w:hint="eastAsia"/>
        </w:rPr>
        <w:br/>
      </w:r>
      <w:r>
        <w:rPr>
          <w:rFonts w:hint="eastAsia"/>
        </w:rPr>
        <w:t>　　第二节 中国照明行业特许经营发展趋势预测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一、2024-2030年中国特许经营发展预测分析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二、国内特许经营发展的趋势分析</w:t>
      </w:r>
      <w:r>
        <w:rPr>
          <w:rFonts w:hint="eastAsia"/>
        </w:rPr>
        <w:br/>
      </w:r>
      <w:r>
        <w:rPr>
          <w:rFonts w:hint="eastAsia"/>
        </w:rPr>
        <w:t>　　　　三、中国特许经营发展的几大方向</w:t>
      </w:r>
      <w:r>
        <w:rPr>
          <w:rFonts w:hint="eastAsia"/>
        </w:rPr>
        <w:br/>
      </w:r>
      <w:r>
        <w:rPr>
          <w:rFonts w:hint="eastAsia"/>
        </w:rPr>
        <w:t>　　第三节 中国照明行业特许经营具体发展表现</w:t>
      </w:r>
      <w:r>
        <w:rPr>
          <w:rFonts w:hint="eastAsia"/>
        </w:rPr>
        <w:br/>
      </w:r>
      <w:r>
        <w:rPr>
          <w:rFonts w:hint="eastAsia"/>
        </w:rPr>
        <w:t>　　　　一、形式和行业领域的发展</w:t>
      </w:r>
      <w:r>
        <w:rPr>
          <w:rFonts w:hint="eastAsia"/>
        </w:rPr>
        <w:br/>
      </w:r>
      <w:r>
        <w:rPr>
          <w:rFonts w:hint="eastAsia"/>
        </w:rPr>
        <w:t>　　　　二、竞争和管理的发展</w:t>
      </w:r>
      <w:r>
        <w:rPr>
          <w:rFonts w:hint="eastAsia"/>
        </w:rPr>
        <w:br/>
      </w:r>
      <w:r>
        <w:rPr>
          <w:rFonts w:hint="eastAsia"/>
        </w:rPr>
        <w:t>　　　　三、经济形式的发展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投资前景研究研究</w:t>
      </w:r>
      <w:r>
        <w:rPr>
          <w:rFonts w:hint="eastAsia"/>
        </w:rPr>
        <w:br/>
      </w:r>
      <w:r>
        <w:rPr>
          <w:rFonts w:hint="eastAsia"/>
        </w:rPr>
        <w:t>第十五章 2024-2030年照明行业投资前景研究研究</w:t>
      </w:r>
      <w:r>
        <w:rPr>
          <w:rFonts w:hint="eastAsia"/>
        </w:rPr>
        <w:br/>
      </w:r>
      <w:r>
        <w:rPr>
          <w:rFonts w:hint="eastAsia"/>
        </w:rPr>
        <w:t>　　第 一节 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2024-2030年照明行业发展的影响因素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照明行业投资情况（可参考投融界网或其他网站数据）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第四节 2024-2030年照明行业投资机会分析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2024-2030年照明行业投资前景及防范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2024-2030年照明行业发展建议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照明行业特许经营的投资前景研究分析</w:t>
      </w:r>
      <w:r>
        <w:rPr>
          <w:rFonts w:hint="eastAsia"/>
        </w:rPr>
        <w:br/>
      </w:r>
      <w:r>
        <w:rPr>
          <w:rFonts w:hint="eastAsia"/>
        </w:rPr>
        <w:t>　　第 一节 照明行业概况及机会</w:t>
      </w:r>
      <w:r>
        <w:rPr>
          <w:rFonts w:hint="eastAsia"/>
        </w:rPr>
        <w:br/>
      </w:r>
      <w:r>
        <w:rPr>
          <w:rFonts w:hint="eastAsia"/>
        </w:rPr>
        <w:t>　　　　一、特许经营的投资概况</w:t>
      </w:r>
      <w:r>
        <w:rPr>
          <w:rFonts w:hint="eastAsia"/>
        </w:rPr>
        <w:br/>
      </w:r>
      <w:r>
        <w:rPr>
          <w:rFonts w:hint="eastAsia"/>
        </w:rPr>
        <w:t>　　　　二、特许经营的投资机会</w:t>
      </w:r>
      <w:r>
        <w:rPr>
          <w:rFonts w:hint="eastAsia"/>
        </w:rPr>
        <w:br/>
      </w:r>
      <w:r>
        <w:rPr>
          <w:rFonts w:hint="eastAsia"/>
        </w:rPr>
        <w:t>　　第二节 照明行业投资前景</w:t>
      </w:r>
      <w:r>
        <w:rPr>
          <w:rFonts w:hint="eastAsia"/>
        </w:rPr>
        <w:br/>
      </w:r>
      <w:r>
        <w:rPr>
          <w:rFonts w:hint="eastAsia"/>
        </w:rPr>
        <w:t>　　　　一、特许经营中常见的投资误区</w:t>
      </w:r>
      <w:r>
        <w:rPr>
          <w:rFonts w:hint="eastAsia"/>
        </w:rPr>
        <w:br/>
      </w:r>
      <w:r>
        <w:rPr>
          <w:rFonts w:hint="eastAsia"/>
        </w:rPr>
        <w:t>　　　　二、特许方和加盟方的风险</w:t>
      </w:r>
      <w:r>
        <w:rPr>
          <w:rFonts w:hint="eastAsia"/>
        </w:rPr>
        <w:br/>
      </w:r>
      <w:r>
        <w:rPr>
          <w:rFonts w:hint="eastAsia"/>
        </w:rPr>
        <w:t>　　　　三、特许经营扩张中的风险</w:t>
      </w:r>
      <w:r>
        <w:rPr>
          <w:rFonts w:hint="eastAsia"/>
        </w:rPr>
        <w:br/>
      </w:r>
      <w:r>
        <w:rPr>
          <w:rFonts w:hint="eastAsia"/>
        </w:rPr>
        <w:t>　　　　四、特许经营中潜伏的风险</w:t>
      </w:r>
      <w:r>
        <w:rPr>
          <w:rFonts w:hint="eastAsia"/>
        </w:rPr>
        <w:br/>
      </w:r>
      <w:r>
        <w:rPr>
          <w:rFonts w:hint="eastAsia"/>
        </w:rPr>
        <w:t>　　　　五、特许经营面临的法律风险探究</w:t>
      </w:r>
      <w:r>
        <w:rPr>
          <w:rFonts w:hint="eastAsia"/>
        </w:rPr>
        <w:br/>
      </w:r>
      <w:r>
        <w:rPr>
          <w:rFonts w:hint="eastAsia"/>
        </w:rPr>
        <w:t>　　第三节 照明行业投资建议</w:t>
      </w:r>
      <w:r>
        <w:rPr>
          <w:rFonts w:hint="eastAsia"/>
        </w:rPr>
        <w:br/>
      </w:r>
      <w:r>
        <w:rPr>
          <w:rFonts w:hint="eastAsia"/>
        </w:rPr>
        <w:t>　　　　一、特许经营创业的考虑要素</w:t>
      </w:r>
      <w:r>
        <w:rPr>
          <w:rFonts w:hint="eastAsia"/>
        </w:rPr>
        <w:br/>
      </w:r>
      <w:r>
        <w:rPr>
          <w:rFonts w:hint="eastAsia"/>
        </w:rPr>
        <w:t>　　　　二、特许经营模式的有效经营</w:t>
      </w:r>
      <w:r>
        <w:rPr>
          <w:rFonts w:hint="eastAsia"/>
        </w:rPr>
        <w:br/>
      </w:r>
      <w:r>
        <w:rPr>
          <w:rFonts w:hint="eastAsia"/>
        </w:rPr>
        <w:t>　　　　三、把握特许经营的市场定位</w:t>
      </w:r>
      <w:r>
        <w:rPr>
          <w:rFonts w:hint="eastAsia"/>
        </w:rPr>
        <w:br/>
      </w:r>
      <w:r>
        <w:rPr>
          <w:rFonts w:hint="eastAsia"/>
        </w:rPr>
        <w:t>　　　　四、特许经营投资规划建议总结</w:t>
      </w:r>
      <w:r>
        <w:rPr>
          <w:rFonts w:hint="eastAsia"/>
        </w:rPr>
        <w:br/>
      </w:r>
      <w:r>
        <w:rPr>
          <w:rFonts w:hint="eastAsia"/>
        </w:rPr>
        <w:t>　　第四节 中.智.林.－照明行业民间资本投资特许经营现状</w:t>
      </w:r>
      <w:r>
        <w:rPr>
          <w:rFonts w:hint="eastAsia"/>
        </w:rPr>
        <w:br/>
      </w:r>
      <w:r>
        <w:rPr>
          <w:rFonts w:hint="eastAsia"/>
        </w:rPr>
        <w:t>　　　　一、中国民企积极试水特许经营</w:t>
      </w:r>
      <w:r>
        <w:rPr>
          <w:rFonts w:hint="eastAsia"/>
        </w:rPr>
        <w:br/>
      </w:r>
      <w:r>
        <w:rPr>
          <w:rFonts w:hint="eastAsia"/>
        </w:rPr>
        <w:t>　　　　二、特许经营成民资首选投资对象</w:t>
      </w:r>
      <w:r>
        <w:rPr>
          <w:rFonts w:hint="eastAsia"/>
        </w:rPr>
        <w:br/>
      </w:r>
      <w:r>
        <w:rPr>
          <w:rFonts w:hint="eastAsia"/>
        </w:rPr>
        <w:t>　　　　三、民间资本进入特许经营亟待扫清障碍</w:t>
      </w:r>
      <w:r>
        <w:rPr>
          <w:rFonts w:hint="eastAsia"/>
        </w:rPr>
        <w:br/>
      </w:r>
      <w:r>
        <w:rPr>
          <w:rFonts w:hint="eastAsia"/>
        </w:rPr>
        <w:t>　　　　四、民间资本PPP项目的实践与风险探析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照明产业链分析</w:t>
      </w:r>
      <w:r>
        <w:rPr>
          <w:rFonts w:hint="eastAsia"/>
        </w:rPr>
        <w:br/>
      </w:r>
      <w:r>
        <w:rPr>
          <w:rFonts w:hint="eastAsia"/>
        </w:rPr>
        <w:t>　　图表 照明行业盈利影响因素</w:t>
      </w:r>
      <w:r>
        <w:rPr>
          <w:rFonts w:hint="eastAsia"/>
        </w:rPr>
        <w:br/>
      </w:r>
      <w:r>
        <w:rPr>
          <w:rFonts w:hint="eastAsia"/>
        </w:rPr>
        <w:t>　　图表 照明发展相关规划</w:t>
      </w:r>
      <w:r>
        <w:rPr>
          <w:rFonts w:hint="eastAsia"/>
        </w:rPr>
        <w:br/>
      </w:r>
      <w:r>
        <w:rPr>
          <w:rFonts w:hint="eastAsia"/>
        </w:rPr>
        <w:t>　　图表 照明行业竞争格局</w:t>
      </w:r>
      <w:r>
        <w:rPr>
          <w:rFonts w:hint="eastAsia"/>
        </w:rPr>
        <w:br/>
      </w:r>
      <w:r>
        <w:rPr>
          <w:rFonts w:hint="eastAsia"/>
        </w:rPr>
        <w:t>　　图表 国际照明市场规模</w:t>
      </w:r>
      <w:r>
        <w:rPr>
          <w:rFonts w:hint="eastAsia"/>
        </w:rPr>
        <w:br/>
      </w:r>
      <w:r>
        <w:rPr>
          <w:rFonts w:hint="eastAsia"/>
        </w:rPr>
        <w:t>　　图表 国际照明生命周期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2019-2024年中国照明市场规模</w:t>
      </w:r>
      <w:r>
        <w:rPr>
          <w:rFonts w:hint="eastAsia"/>
        </w:rPr>
        <w:br/>
      </w:r>
      <w:r>
        <w:rPr>
          <w:rFonts w:hint="eastAsia"/>
        </w:rPr>
        <w:t>　　图表 2019-2024年我国照明需求情况</w:t>
      </w:r>
      <w:r>
        <w:rPr>
          <w:rFonts w:hint="eastAsia"/>
        </w:rPr>
        <w:br/>
      </w:r>
      <w:r>
        <w:rPr>
          <w:rFonts w:hint="eastAsia"/>
        </w:rPr>
        <w:t>　　图表 2024年我国照明主要细分市场结构图</w:t>
      </w:r>
      <w:r>
        <w:rPr>
          <w:rFonts w:hint="eastAsia"/>
        </w:rPr>
        <w:br/>
      </w:r>
      <w:r>
        <w:rPr>
          <w:rFonts w:hint="eastAsia"/>
        </w:rPr>
        <w:t>　　图表 “十三五”期间中国第三产业增速预测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“十三五”期间中国照明行业发展规模预测</w:t>
      </w:r>
      <w:r>
        <w:rPr>
          <w:rFonts w:hint="eastAsia"/>
        </w:rPr>
        <w:br/>
      </w:r>
      <w:r>
        <w:rPr>
          <w:rFonts w:hint="eastAsia"/>
        </w:rPr>
        <w:t>　　图表 “十三五”期间中国照明行业发展趋势预测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2024-2030年我国照明主要细分市场结构趋势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2024-2030年中国照明市场规模预测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2019-2024年华东地区GDP增速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2019-2024年华南地区GDP增速</w:t>
      </w:r>
      <w:r>
        <w:rPr>
          <w:rFonts w:hint="eastAsia"/>
        </w:rPr>
        <w:br/>
      </w:r>
      <w:r>
        <w:rPr>
          <w:rFonts w:hint="eastAsia"/>
        </w:rPr>
        <w:t>　　图表 2019-2024年华南地区市场规模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2019-2024年华北地区GDP增速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2019-2024年华中地区GDP增速</w:t>
      </w:r>
      <w:r>
        <w:rPr>
          <w:rFonts w:hint="eastAsia"/>
        </w:rPr>
        <w:br/>
      </w:r>
      <w:r>
        <w:rPr>
          <w:rFonts w:hint="eastAsia"/>
        </w:rPr>
        <w:t>　　图表 2019-2024年华中地区市场规模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e7430fec74292" w:history="1">
        <w:r>
          <w:rPr>
            <w:rStyle w:val="Hyperlink"/>
          </w:rPr>
          <w:t>中国照明行业调查分析及发展趋势预测报告（2024-2030年）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e7430fec74292" w:history="1">
        <w:r>
          <w:rPr>
            <w:rStyle w:val="Hyperlink"/>
          </w:rPr>
          <w:t>https://www.20087.com/9/87/ZhaoMingHangYeQianJingFenXi.html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1df8a561d4776" w:history="1">
      <w:r>
        <w:rPr>
          <w:rStyle w:val="Hyperlink"/>
        </w:rPr>
        <w:t>中国照明行业调查分析及发展趋势预测报告（2024-2030年）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aoMingHangYeQianJingFenXi.html" TargetMode="External" Id="Rbb7e7430fec7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aoMingHangYeQianJingFenXi.html" TargetMode="External" Id="Rf1e1df8a561d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2024-03-20T00:17:00Z</dcterms:created>
  <dcterms:modified xsi:type="dcterms:W3CDTF">2024-03-20T01:17:00Z</dcterms:modified>
  <dc:subject>中国照明行业调查分析及发展趋势预测报告（2024-2030年）</dc:subject>
  <dc:title>中国照明行业调查分析及发展趋势预测报告（2024-2030年）</dc:title>
  <cp:keywords>中国照明行业调查分析及发展趋势预测报告（2024-2030年）</cp:keywords>
  <dc:description>中国照明行业调查分析及发展趋势预测报告（2024-2030年）</dc:description>
</cp:coreProperties>
</file>