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4dbe3613e49dc" w:history="1">
              <w:r>
                <w:rPr>
                  <w:rStyle w:val="Hyperlink"/>
                </w:rPr>
                <w:t>中国玻璃炉行业现状及发展前景预测报告（2026-2032年）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4dbe3613e49dc" w:history="1">
              <w:r>
                <w:rPr>
                  <w:rStyle w:val="Hyperlink"/>
                </w:rPr>
                <w:t>中国玻璃炉行业现状及发展前景预测报告（2026-2032年）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4dbe3613e49dc" w:history="1">
                <w:r>
                  <w:rPr>
                    <w:rStyle w:val="Hyperlink"/>
                  </w:rPr>
                  <w:t>https://www.20087.com/9/37/BoLiLuXianZhuangYuQianJingFenXi.html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炉是用于熔制平板玻璃、瓶罐玻璃、光学玻璃及特种玻璃的核心热工设备，通过天然气或电加热将配合料熔融至1500℃以上形成均匀玻璃液。目前，玻璃炉主流炉型包括横火焰池窑、马蹄焰窑及全电熔窑，高端浮法线普遍采用富氧燃烧、余热发电及智能燃烧控制系统以提升能效。在光伏玻璃与显示基板需求拉动下，超薄、高铝硅酸盐玻璃熔制技术快速迭代。玻璃炉企业注重耐火材料寿命、熔窑密封性及氮氧化物减排。然而，玻璃炉建设周期长、投资巨大，且在熔制高黏度或易析晶玻璃时易出现结石、条纹等缺陷；同时，化石燃料依赖使其面临碳成本上升压力。</w:t>
      </w:r>
      <w:r>
        <w:rPr>
          <w:rFonts w:hint="eastAsia"/>
        </w:rPr>
        <w:br/>
      </w:r>
      <w:r>
        <w:rPr>
          <w:rFonts w:hint="eastAsia"/>
        </w:rPr>
        <w:t>　　未来，玻璃炉将向全电熔化、氢能混烧与数字孪生运维方向转型。全氧燃烧与电助熔技术将大幅降低单位能耗与排放。绿氢掺烧试点将探索深度脱碳路径。AI优化燃烧模型将实时调节空燃比与热点分布，提升玻璃液质量。数字孪生平台将模拟熔窑内流场、温度场与侵蚀行为，指导维护决策。在循环经济驱动下，高比例碎玻璃（cullet）应用将降低原料与能耗。长远看，随着建筑光伏一体化（BIPV）与柔性显示兴起，玻璃炉将发展为多品种、快换型柔性熔制平台，支撑玻璃材料在新能源与信息产业中的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4dbe3613e49dc" w:history="1">
        <w:r>
          <w:rPr>
            <w:rStyle w:val="Hyperlink"/>
          </w:rPr>
          <w:t>中国玻璃炉行业现状及发展前景预测报告（2026-2032年）</w:t>
        </w:r>
      </w:hyperlink>
      <w:r>
        <w:rPr>
          <w:rFonts w:hint="eastAsia"/>
        </w:rPr>
        <w:t>》系统分析了玻璃炉行业的现状，全面梳理了玻璃炉市场需求、市场规模、产业链结构及价格体系，详细解读了玻璃炉细分市场特点。报告结合权威数据，科学预测了玻璃炉市场前景与发展趋势，客观分析了品牌竞争格局、市场集中度及重点企业的运营表现，并指出了玻璃炉行业面临的机遇与风险。为玻璃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电加热</w:t>
      </w:r>
      <w:r>
        <w:rPr>
          <w:rFonts w:hint="eastAsia"/>
        </w:rPr>
        <w:br/>
      </w:r>
      <w:r>
        <w:rPr>
          <w:rFonts w:hint="eastAsia"/>
        </w:rPr>
        <w:t>　　　　1.2.3 燃气加热</w:t>
      </w:r>
      <w:r>
        <w:rPr>
          <w:rFonts w:hint="eastAsia"/>
        </w:rPr>
        <w:br/>
      </w:r>
      <w:r>
        <w:rPr>
          <w:rFonts w:hint="eastAsia"/>
        </w:rPr>
        <w:t>　　1.3 从不同应用，玻璃炉主要包括如下几个方面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退火玻璃</w:t>
      </w:r>
      <w:r>
        <w:rPr>
          <w:rFonts w:hint="eastAsia"/>
        </w:rPr>
        <w:br/>
      </w:r>
      <w:r>
        <w:rPr>
          <w:rFonts w:hint="eastAsia"/>
        </w:rPr>
        <w:t>　　　　1.3.3 钢化玻璃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中国玻璃炉发展现状及未来趋势（2021-2032）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中国市场主要厂商玻璃炉产品类型及应用</w:t>
      </w:r>
      <w:r>
        <w:rPr>
          <w:rFonts w:hint="eastAsia"/>
        </w:rPr>
        <w:br/>
      </w:r>
      <w:r>
        <w:rPr>
          <w:rFonts w:hint="eastAsia"/>
        </w:rPr>
        <w:t>　　2.7 玻璃炉行业集中度、竞争程度分析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不同应用玻璃炉分析</w:t>
      </w:r>
      <w:r>
        <w:rPr>
          <w:rFonts w:hint="eastAsia"/>
        </w:rPr>
        <w:br/>
      </w:r>
      <w:r>
        <w:rPr>
          <w:rFonts w:hint="eastAsia"/>
        </w:rPr>
        <w:t>　　5.1 中国市场不同应用玻璃炉销量（2021-2032）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玻璃炉行业发展分析---发展趋势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玻璃炉行业发展分析---厂商壁垒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玻璃炉行业发展分析---驱动因素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玻璃炉行业发展分析---制约因素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玻璃炉中国企业SWOT分析</w:t>
      </w:r>
      <w:r>
        <w:rPr>
          <w:rFonts w:hint="eastAsia"/>
        </w:rPr>
        <w:br/>
      </w:r>
      <w:r>
        <w:rPr>
          <w:rFonts w:hint="eastAsia"/>
        </w:rPr>
        <w:t>　　6.6 玻璃炉行业发展分析---行业政策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玻璃炉行业产业链简介</w:t>
      </w:r>
      <w:r>
        <w:rPr>
          <w:rFonts w:hint="eastAsia"/>
        </w:rPr>
        <w:br/>
      </w:r>
      <w:r>
        <w:rPr>
          <w:rFonts w:hint="eastAsia"/>
        </w:rPr>
        <w:t>　　7.2 玻璃炉产业链分析-上游</w:t>
      </w:r>
      <w:r>
        <w:rPr>
          <w:rFonts w:hint="eastAsia"/>
        </w:rPr>
        <w:br/>
      </w:r>
      <w:r>
        <w:rPr>
          <w:rFonts w:hint="eastAsia"/>
        </w:rPr>
        <w:t>　　7.3 玻璃炉产业链分析-中游</w:t>
      </w:r>
      <w:r>
        <w:rPr>
          <w:rFonts w:hint="eastAsia"/>
        </w:rPr>
        <w:br/>
      </w:r>
      <w:r>
        <w:rPr>
          <w:rFonts w:hint="eastAsia"/>
        </w:rPr>
        <w:t>　　7.4 玻璃炉产业链分析-下游</w:t>
      </w:r>
      <w:r>
        <w:rPr>
          <w:rFonts w:hint="eastAsia"/>
        </w:rPr>
        <w:br/>
      </w:r>
      <w:r>
        <w:rPr>
          <w:rFonts w:hint="eastAsia"/>
        </w:rPr>
        <w:t>　　7.5 玻璃炉行业采购模式</w:t>
      </w:r>
      <w:r>
        <w:rPr>
          <w:rFonts w:hint="eastAsia"/>
        </w:rPr>
        <w:br/>
      </w:r>
      <w:r>
        <w:rPr>
          <w:rFonts w:hint="eastAsia"/>
        </w:rPr>
        <w:t>　　7.6 玻璃炉行业生产模式</w:t>
      </w:r>
      <w:r>
        <w:rPr>
          <w:rFonts w:hint="eastAsia"/>
        </w:rPr>
        <w:br/>
      </w:r>
      <w:r>
        <w:rPr>
          <w:rFonts w:hint="eastAsia"/>
        </w:rPr>
        <w:t>　　7.7 玻璃炉行业销售模式及销售渠道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中国本土玻璃炉产能、产量分析</w:t>
      </w:r>
      <w:r>
        <w:rPr>
          <w:rFonts w:hint="eastAsia"/>
        </w:rPr>
        <w:br/>
      </w:r>
      <w:r>
        <w:rPr>
          <w:rFonts w:hint="eastAsia"/>
        </w:rPr>
        <w:t>　　8.1 中国玻璃炉供需现状及预测（2021-2032）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中国市场不同产品类型玻璃炉销量（2021-2026）&amp;（台）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中国市场不同产品类型玻璃炉销量市场份额（2021-2026）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中国市场不同产品类型玻璃炉销量预测（2027-2032）&amp;（台）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中国市场不同产品类型玻璃炉销量市场份额预测（2027-2032）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中国市场不同产品类型玻璃炉规模（2021-2026）&amp;（万元）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中国市场不同产品类型玻璃炉规模市场份额（2021-2026）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中国市场不同应用玻璃炉销量（2021-2026）&amp;（台）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中国市场不同应用玻璃炉销量市场份额（2021-2026）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中国市场不同应用玻璃炉销量预测（2027-2032）&amp;（台）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中国市场不同应用玻璃炉销量市场份额预测（2027-2032）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中国市场不同应用玻璃炉规模（2021-2026）&amp;（万元）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中国市场不同应用玻璃炉规模市场份额（2021-2026）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玻璃炉行业发展分析---发展趋势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玻璃炉行业发展分析---厂商壁垒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玻璃炉行业发展分析---驱动因素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玻璃炉行业发展分析---制约因素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玻璃炉行业相关重点政策一览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玻璃炉行业供应链分析</w:t>
      </w:r>
      <w:r>
        <w:rPr>
          <w:rFonts w:hint="eastAsia"/>
        </w:rPr>
        <w:br/>
      </w:r>
      <w:r>
        <w:rPr>
          <w:rFonts w:hint="eastAsia"/>
        </w:rPr>
        <w:t>　　表 101： 玻璃炉上游原料供应商</w:t>
      </w:r>
      <w:r>
        <w:rPr>
          <w:rFonts w:hint="eastAsia"/>
        </w:rPr>
        <w:br/>
      </w:r>
      <w:r>
        <w:rPr>
          <w:rFonts w:hint="eastAsia"/>
        </w:rPr>
        <w:t>　　表 102： 玻璃炉行业主要下游客户</w:t>
      </w:r>
      <w:r>
        <w:rPr>
          <w:rFonts w:hint="eastAsia"/>
        </w:rPr>
        <w:br/>
      </w:r>
      <w:r>
        <w:rPr>
          <w:rFonts w:hint="eastAsia"/>
        </w:rPr>
        <w:t>　　表 103： 玻璃炉典型经销商</w:t>
      </w:r>
      <w:r>
        <w:rPr>
          <w:rFonts w:hint="eastAsia"/>
        </w:rPr>
        <w:br/>
      </w:r>
      <w:r>
        <w:rPr>
          <w:rFonts w:hint="eastAsia"/>
        </w:rPr>
        <w:t>　　表 104： 中国玻璃炉产量、销量、进口量及出口量（2021-2026）&amp;（台）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中国玻璃炉产量、销量、进口量及出口量预测（2027-2032）&amp;（台）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中国市场玻璃炉主要进口来源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中国市场玻璃炉主要出口目的地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电加热产品图片</w:t>
      </w:r>
      <w:r>
        <w:rPr>
          <w:rFonts w:hint="eastAsia"/>
        </w:rPr>
        <w:br/>
      </w:r>
      <w:r>
        <w:rPr>
          <w:rFonts w:hint="eastAsia"/>
        </w:rPr>
        <w:t>　　图 4： 燃气加热产品图片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中国不同应用玻璃炉市场份额2025 &amp; 2032</w:t>
      </w:r>
      <w:r>
        <w:rPr>
          <w:rFonts w:hint="eastAsia"/>
        </w:rPr>
        <w:br/>
      </w:r>
      <w:r>
        <w:rPr>
          <w:rFonts w:hint="eastAsia"/>
        </w:rPr>
        <w:t>　　图 6： 退火玻璃</w:t>
      </w:r>
      <w:r>
        <w:rPr>
          <w:rFonts w:hint="eastAsia"/>
        </w:rPr>
        <w:br/>
      </w:r>
      <w:r>
        <w:rPr>
          <w:rFonts w:hint="eastAsia"/>
        </w:rPr>
        <w:t>　　图 7： 钢化玻璃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中国市场玻璃炉市场规模，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中国市场玻璃炉收入及增长率（2021-2032）&amp;（万元）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中国市场玻璃炉销量及增长率（2021-2032）&amp;（台）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2025年中国市场主要厂商玻璃炉销量市场份额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2025年中国市场前五大厂商玻璃炉市场份额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2025年中国市场玻璃炉第一梯队、第二梯队和第三梯队厂商（品牌）及市场份额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中国市场不同产品类型玻璃炉价格走势（2021-2032）&amp;（元/台）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中国市场不同应用玻璃炉价格走势（2021-2032）&amp;（元/台）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玻璃炉中国企业SWOT分析</w:t>
      </w:r>
      <w:r>
        <w:rPr>
          <w:rFonts w:hint="eastAsia"/>
        </w:rPr>
        <w:br/>
      </w:r>
      <w:r>
        <w:rPr>
          <w:rFonts w:hint="eastAsia"/>
        </w:rPr>
        <w:t>　　图 19： 玻璃炉产业链</w:t>
      </w:r>
      <w:r>
        <w:rPr>
          <w:rFonts w:hint="eastAsia"/>
        </w:rPr>
        <w:br/>
      </w:r>
      <w:r>
        <w:rPr>
          <w:rFonts w:hint="eastAsia"/>
        </w:rPr>
        <w:t>　　图 20： 玻璃炉行业采购模式分析</w:t>
      </w:r>
      <w:r>
        <w:rPr>
          <w:rFonts w:hint="eastAsia"/>
        </w:rPr>
        <w:br/>
      </w:r>
      <w:r>
        <w:rPr>
          <w:rFonts w:hint="eastAsia"/>
        </w:rPr>
        <w:t>　　图 21： 玻璃炉行业生产模式分析</w:t>
      </w:r>
      <w:r>
        <w:rPr>
          <w:rFonts w:hint="eastAsia"/>
        </w:rPr>
        <w:br/>
      </w:r>
      <w:r>
        <w:rPr>
          <w:rFonts w:hint="eastAsia"/>
        </w:rPr>
        <w:t>　　图 22： 玻璃炉行业销售模式分析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中国玻璃炉产能、产量、产能利用率及发展趋势（2021-2032）&amp;（台）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中国玻璃炉产量、市场需求量及发展趋势（2021-2032）&amp;（台）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4dbe3613e49dc" w:history="1">
        <w:r>
          <w:rPr>
            <w:rStyle w:val="Hyperlink"/>
          </w:rPr>
          <w:t>中国玻璃炉行业现状及发展前景预测报告（2026-2032年）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4dbe3613e49dc" w:history="1">
        <w:r>
          <w:rPr>
            <w:rStyle w:val="Hyperlink"/>
          </w:rPr>
          <w:t>https://www.20087.com/9/37/BoLiLuXianZhuangYuQianJingFenXi.html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热点：玻璃钢制品图片、玻璃炉窑、小型金属熔化炉、玻璃炉渣高清图、最简单的玻璃熔化炉、玻璃炉渣的鉴别方法、玻璃钢化炉、玻璃熔点、玻璃窑炉结构图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e8fff559d461d" w:history="1">
      <w:r>
        <w:rPr>
          <w:rStyle w:val="Hyperlink"/>
        </w:rPr>
        <w:t>中国玻璃炉行业现状及发展前景预测报告（2026-2032年）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oLiLuXianZhuangYuQianJingFenXi.html" TargetMode="External" Id="R5864dbe3613e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oLiLuXianZhuangYuQianJingFenXi.html" TargetMode="External" Id="Rc02e8fff559d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2026-01-27T02:54:25Z</dcterms:created>
  <dcterms:modified xsi:type="dcterms:W3CDTF">2026-01-27T03:54:25Z</dcterms:modified>
  <dc:subject>中国玻璃炉行业现状及发展前景预测报告（2026-2032年）</dc:subject>
  <dc:title>中国玻璃炉行业现状及发展前景预测报告（2026-2032年）</dc:title>
  <cp:keywords>中国玻璃炉行业现状及发展前景预测报告（2026-2032年）</cp:keywords>
  <dc:description>中国玻璃炉行业现状及发展前景预测报告（2026-2032年）</dc:description>
</cp:coreProperties>
</file>