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1eb801ae544ec" w:history="1">
              <w:r>
                <w:rPr>
                  <w:rStyle w:val="Hyperlink"/>
                </w:rPr>
                <w:t>2024-2030年全球与中国电调行业市场调研及发展前景分析报告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1eb801ae544ec" w:history="1">
              <w:r>
                <w:rPr>
                  <w:rStyle w:val="Hyperlink"/>
                </w:rPr>
                <w:t>2024-2030年全球与中国电调行业市场调研及发展前景分析报告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1eb801ae544ec" w:history="1">
                <w:r>
                  <w:rPr>
                    <w:rStyle w:val="Hyperlink"/>
                  </w:rPr>
                  <w:t>https://www.20087.com/9/87/DianDiaoDeXianZhuangYuFaZhanQianJing.html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调（电子调速器）是无人机、遥控车等电动模型设备中的关键组件，负责控制电机的速度和方向。其性能直接影响到设备的操作稳定性和响应速度。近年来，随着无人机市场的快速增长以及电动模型技术的进步，电调的设计和制造水平显著提升，具备更高的精度和可靠性。同时，智能化电调的出现也为用户提供了更加便捷的操作体验，如自动调整和故障诊断功能。</w:t>
      </w:r>
      <w:r>
        <w:rPr>
          <w:rFonts w:hint="eastAsia"/>
        </w:rPr>
        <w:br/>
      </w:r>
      <w:r>
        <w:rPr>
          <w:rFonts w:hint="eastAsia"/>
        </w:rPr>
        <w:t>　　未来，电调的发展将更加侧重于智能化与高效能集成。一方面，借助物联网(IoT)和人工智能技术，实现远程监控和数据反馈，提供个性化的操作建议；另一方面，结合新材料和新型冷却技术，进一步提升电调的工作效率和耐用性，适应复杂环境下的使用需求。此外，随着5G网络的普及，支持高速数据传输和低延迟响应的电调产品，将为行业带来新的应用场景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1eb801ae544ec" w:history="1">
        <w:r>
          <w:rPr>
            <w:rStyle w:val="Hyperlink"/>
          </w:rPr>
          <w:t>2024-2030年全球与中国电调行业市场调研及发展前景分析报告</w:t>
        </w:r>
      </w:hyperlink>
      <w:r>
        <w:rPr>
          <w:rFonts w:hint="eastAsia"/>
        </w:rPr>
        <w:t>》从市场规模、需求变化及价格动态等维度，系统解析了电调行业的现状与发展趋势。报告深入分析了电调产业链各环节，科学预测了市场前景与技术发展方向，同时聚焦电调细分市场特点及重点企业的经营表现，揭示了电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中国电调概述</w:t>
      </w:r>
      <w:r>
        <w:rPr>
          <w:rFonts w:hint="eastAsia"/>
        </w:rPr>
        <w:br/>
      </w:r>
      <w:r>
        <w:rPr>
          <w:rFonts w:hint="eastAsia"/>
        </w:rPr>
        <w:t>　　第一节 电调行业定义</w:t>
      </w:r>
      <w:r>
        <w:rPr>
          <w:rFonts w:hint="eastAsia"/>
        </w:rPr>
        <w:br/>
      </w:r>
      <w:r>
        <w:rPr>
          <w:rFonts w:hint="eastAsia"/>
        </w:rPr>
        <w:t>　　第二节 电调行业发展特性</w:t>
      </w:r>
      <w:r>
        <w:rPr>
          <w:rFonts w:hint="eastAsia"/>
        </w:rPr>
        <w:br/>
      </w:r>
      <w:r>
        <w:rPr>
          <w:rFonts w:hint="eastAsia"/>
        </w:rPr>
        <w:t>　　第三节 电调产业链分析</w:t>
      </w:r>
      <w:r>
        <w:rPr>
          <w:rFonts w:hint="eastAsia"/>
        </w:rPr>
        <w:br/>
      </w:r>
      <w:r>
        <w:rPr>
          <w:rFonts w:hint="eastAsia"/>
        </w:rPr>
        <w:t>　　第四节 电调行业生命周期分析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2023-2024年国外主要电调市场发展概况</w:t>
      </w:r>
      <w:r>
        <w:rPr>
          <w:rFonts w:hint="eastAsia"/>
        </w:rPr>
        <w:br/>
      </w:r>
      <w:r>
        <w:rPr>
          <w:rFonts w:hint="eastAsia"/>
        </w:rPr>
        <w:t>　　第一节 全球电调市场发展分析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欧洲地区主要国家电调市场概况</w:t>
      </w:r>
      <w:r>
        <w:rPr>
          <w:rFonts w:hint="eastAsia"/>
        </w:rPr>
        <w:br/>
      </w:r>
      <w:r>
        <w:rPr>
          <w:rFonts w:hint="eastAsia"/>
        </w:rPr>
        <w:t>　　第三节 北美地区电调市场概况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亚洲地区主要国家电调市场概况</w:t>
      </w:r>
      <w:r>
        <w:rPr>
          <w:rFonts w:hint="eastAsia"/>
        </w:rPr>
        <w:br/>
      </w:r>
      <w:r>
        <w:rPr>
          <w:rFonts w:hint="eastAsia"/>
        </w:rPr>
        <w:t>　　第五节 全球电调市场发展预测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电调行业相关政策、标准</w:t>
      </w:r>
      <w:r>
        <w:rPr>
          <w:rFonts w:hint="eastAsia"/>
        </w:rPr>
        <w:br/>
      </w:r>
      <w:r>
        <w:rPr>
          <w:rFonts w:hint="eastAsia"/>
        </w:rPr>
        <w:t>　　第三节 电调行业相关发展规划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2023-2024年中国电调技术发展分析</w:t>
      </w:r>
      <w:r>
        <w:rPr>
          <w:rFonts w:hint="eastAsia"/>
        </w:rPr>
        <w:br/>
      </w:r>
      <w:r>
        <w:rPr>
          <w:rFonts w:hint="eastAsia"/>
        </w:rPr>
        <w:t>　　第一节 当前电调技术发展现状分析</w:t>
      </w:r>
      <w:r>
        <w:rPr>
          <w:rFonts w:hint="eastAsia"/>
        </w:rPr>
        <w:br/>
      </w:r>
      <w:r>
        <w:rPr>
          <w:rFonts w:hint="eastAsia"/>
        </w:rPr>
        <w:t>　　第二节 电调生产中需注意的问题</w:t>
      </w:r>
      <w:r>
        <w:rPr>
          <w:rFonts w:hint="eastAsia"/>
        </w:rPr>
        <w:br/>
      </w:r>
      <w:r>
        <w:rPr>
          <w:rFonts w:hint="eastAsia"/>
        </w:rPr>
        <w:t>　　第三节 电调行业主要技术发展趋势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电调市场特性分析</w:t>
      </w:r>
      <w:r>
        <w:rPr>
          <w:rFonts w:hint="eastAsia"/>
        </w:rPr>
        <w:br/>
      </w:r>
      <w:r>
        <w:rPr>
          <w:rFonts w:hint="eastAsia"/>
        </w:rPr>
        <w:t>　　第一节 电调行业集中度分析</w:t>
      </w:r>
      <w:r>
        <w:rPr>
          <w:rFonts w:hint="eastAsia"/>
        </w:rPr>
        <w:br/>
      </w:r>
      <w:r>
        <w:rPr>
          <w:rFonts w:hint="eastAsia"/>
        </w:rPr>
        <w:t>　　第二节 电调行业SWOT分析</w:t>
      </w:r>
      <w:r>
        <w:rPr>
          <w:rFonts w:hint="eastAsia"/>
        </w:rPr>
        <w:br/>
      </w:r>
      <w:r>
        <w:rPr>
          <w:rFonts w:hint="eastAsia"/>
        </w:rPr>
        <w:t>　　　　一、电调行业优势</w:t>
      </w:r>
      <w:r>
        <w:rPr>
          <w:rFonts w:hint="eastAsia"/>
        </w:rPr>
        <w:br/>
      </w:r>
      <w:r>
        <w:rPr>
          <w:rFonts w:hint="eastAsia"/>
        </w:rPr>
        <w:t>　　　　二、电调行业劣势</w:t>
      </w:r>
      <w:r>
        <w:rPr>
          <w:rFonts w:hint="eastAsia"/>
        </w:rPr>
        <w:br/>
      </w:r>
      <w:r>
        <w:rPr>
          <w:rFonts w:hint="eastAsia"/>
        </w:rPr>
        <w:t>　　　　三、电调行业机会</w:t>
      </w:r>
      <w:r>
        <w:rPr>
          <w:rFonts w:hint="eastAsia"/>
        </w:rPr>
        <w:br/>
      </w:r>
      <w:r>
        <w:rPr>
          <w:rFonts w:hint="eastAsia"/>
        </w:rPr>
        <w:t>　　　　四、电调行业风险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中国电调发展现状</w:t>
      </w:r>
      <w:r>
        <w:rPr>
          <w:rFonts w:hint="eastAsia"/>
        </w:rPr>
        <w:br/>
      </w:r>
      <w:r>
        <w:rPr>
          <w:rFonts w:hint="eastAsia"/>
        </w:rPr>
        <w:t>　　第一节 中国电调市场现状分析</w:t>
      </w:r>
      <w:r>
        <w:rPr>
          <w:rFonts w:hint="eastAsia"/>
        </w:rPr>
        <w:br/>
      </w:r>
      <w:r>
        <w:rPr>
          <w:rFonts w:hint="eastAsia"/>
        </w:rPr>
        <w:t>　　第二节 中国电调行业产量情况分析及预测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一、电调总体产能规模</w:t>
      </w:r>
      <w:r>
        <w:rPr>
          <w:rFonts w:hint="eastAsia"/>
        </w:rPr>
        <w:br/>
      </w:r>
      <w:r>
        <w:rPr>
          <w:rFonts w:hint="eastAsia"/>
        </w:rPr>
        <w:t>　　　　二、电调生产区域分布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四、2024-2030年中国电调产量预测</w:t>
      </w:r>
      <w:r>
        <w:rPr>
          <w:rFonts w:hint="eastAsia"/>
        </w:rPr>
        <w:br/>
      </w:r>
      <w:r>
        <w:rPr>
          <w:rFonts w:hint="eastAsia"/>
        </w:rPr>
        <w:t>　　第三节 中国电调市场需求分析及预测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三、2024-2030年中国电调市场需求量预测</w:t>
      </w:r>
      <w:r>
        <w:rPr>
          <w:rFonts w:hint="eastAsia"/>
        </w:rPr>
        <w:br/>
      </w:r>
      <w:r>
        <w:rPr>
          <w:rFonts w:hint="eastAsia"/>
        </w:rPr>
        <w:t>　　第四节 中国电调价格趋势分析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**地区电调市场发展分析</w:t>
      </w:r>
      <w:r>
        <w:rPr>
          <w:rFonts w:hint="eastAsia"/>
        </w:rPr>
        <w:br/>
      </w:r>
      <w:r>
        <w:rPr>
          <w:rFonts w:hint="eastAsia"/>
        </w:rPr>
        <w:t>　　第三节 **地区电调市场发展分析</w:t>
      </w:r>
      <w:r>
        <w:rPr>
          <w:rFonts w:hint="eastAsia"/>
        </w:rPr>
        <w:br/>
      </w:r>
      <w:r>
        <w:rPr>
          <w:rFonts w:hint="eastAsia"/>
        </w:rPr>
        <w:t>　　第四节 **地区电调市场发展分析</w:t>
      </w:r>
      <w:r>
        <w:rPr>
          <w:rFonts w:hint="eastAsia"/>
        </w:rPr>
        <w:br/>
      </w:r>
      <w:r>
        <w:rPr>
          <w:rFonts w:hint="eastAsia"/>
        </w:rPr>
        <w:t>　　第五节 **地区电调市场发展分析</w:t>
      </w:r>
      <w:r>
        <w:rPr>
          <w:rFonts w:hint="eastAsia"/>
        </w:rPr>
        <w:br/>
      </w:r>
      <w:r>
        <w:rPr>
          <w:rFonts w:hint="eastAsia"/>
        </w:rPr>
        <w:t>　　第六节 **地区电调市场发展分析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2019-2024年中国电调进出口分析</w:t>
      </w:r>
      <w:r>
        <w:rPr>
          <w:rFonts w:hint="eastAsia"/>
        </w:rPr>
        <w:br/>
      </w:r>
      <w:r>
        <w:rPr>
          <w:rFonts w:hint="eastAsia"/>
        </w:rPr>
        <w:t>　　第一节 电调进口情况分析</w:t>
      </w:r>
      <w:r>
        <w:rPr>
          <w:rFonts w:hint="eastAsia"/>
        </w:rPr>
        <w:br/>
      </w:r>
      <w:r>
        <w:rPr>
          <w:rFonts w:hint="eastAsia"/>
        </w:rPr>
        <w:t>　　第二节 电调出口情况分析</w:t>
      </w:r>
      <w:r>
        <w:rPr>
          <w:rFonts w:hint="eastAsia"/>
        </w:rPr>
        <w:br/>
      </w:r>
      <w:r>
        <w:rPr>
          <w:rFonts w:hint="eastAsia"/>
        </w:rPr>
        <w:t>　　第三节 影响电调进出口因素分析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五、2024年我国电调行业发展面临的机遇</w:t>
      </w:r>
      <w:r>
        <w:rPr>
          <w:rFonts w:hint="eastAsia"/>
        </w:rPr>
        <w:br/>
      </w:r>
      <w:r>
        <w:rPr>
          <w:rFonts w:hint="eastAsia"/>
        </w:rPr>
        <w:t>　　第二节 电调行业投资风险预警</w:t>
      </w:r>
      <w:r>
        <w:rPr>
          <w:rFonts w:hint="eastAsia"/>
        </w:rPr>
        <w:br/>
      </w:r>
      <w:r>
        <w:rPr>
          <w:rFonts w:hint="eastAsia"/>
        </w:rPr>
        <w:t>　　　　一、电调行业市场风险预测</w:t>
      </w:r>
      <w:r>
        <w:rPr>
          <w:rFonts w:hint="eastAsia"/>
        </w:rPr>
        <w:br/>
      </w:r>
      <w:r>
        <w:rPr>
          <w:rFonts w:hint="eastAsia"/>
        </w:rPr>
        <w:t>　　　　二、电调行业政策风险预测</w:t>
      </w:r>
      <w:r>
        <w:rPr>
          <w:rFonts w:hint="eastAsia"/>
        </w:rPr>
        <w:br/>
      </w:r>
      <w:r>
        <w:rPr>
          <w:rFonts w:hint="eastAsia"/>
        </w:rPr>
        <w:t>　　　　三、电调行业经营风险预测</w:t>
      </w:r>
      <w:r>
        <w:rPr>
          <w:rFonts w:hint="eastAsia"/>
        </w:rPr>
        <w:br/>
      </w:r>
      <w:r>
        <w:rPr>
          <w:rFonts w:hint="eastAsia"/>
        </w:rPr>
        <w:t>　　　　四、电调行业技术风险预测</w:t>
      </w:r>
      <w:r>
        <w:rPr>
          <w:rFonts w:hint="eastAsia"/>
        </w:rPr>
        <w:br/>
      </w:r>
      <w:r>
        <w:rPr>
          <w:rFonts w:hint="eastAsia"/>
        </w:rPr>
        <w:t>　　　　五、电调行业竞争风险预测</w:t>
      </w:r>
      <w:r>
        <w:rPr>
          <w:rFonts w:hint="eastAsia"/>
        </w:rPr>
        <w:br/>
      </w:r>
      <w:r>
        <w:rPr>
          <w:rFonts w:hint="eastAsia"/>
        </w:rPr>
        <w:t>　　　　六、电调行业其他风险预测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电调投资建议</w:t>
      </w:r>
      <w:r>
        <w:rPr>
          <w:rFonts w:hint="eastAsia"/>
        </w:rPr>
        <w:br/>
      </w:r>
      <w:r>
        <w:rPr>
          <w:rFonts w:hint="eastAsia"/>
        </w:rPr>
        <w:t>　　第一节 2024年电调市场前景分析</w:t>
      </w:r>
      <w:r>
        <w:rPr>
          <w:rFonts w:hint="eastAsia"/>
        </w:rPr>
        <w:br/>
      </w:r>
      <w:r>
        <w:rPr>
          <w:rFonts w:hint="eastAsia"/>
        </w:rPr>
        <w:t>　　第二节 2024年电调发展趋势预测</w:t>
      </w:r>
      <w:r>
        <w:rPr>
          <w:rFonts w:hint="eastAsia"/>
        </w:rPr>
        <w:br/>
      </w:r>
      <w:r>
        <w:rPr>
          <w:rFonts w:hint="eastAsia"/>
        </w:rPr>
        <w:t>　　第三节 电调行业投资进入壁垒分析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电调行业历程</w:t>
      </w:r>
      <w:r>
        <w:rPr>
          <w:rFonts w:hint="eastAsia"/>
        </w:rPr>
        <w:br/>
      </w:r>
      <w:r>
        <w:rPr>
          <w:rFonts w:hint="eastAsia"/>
        </w:rPr>
        <w:t>　　图表 电调行业生命周期</w:t>
      </w:r>
      <w:r>
        <w:rPr>
          <w:rFonts w:hint="eastAsia"/>
        </w:rPr>
        <w:br/>
      </w:r>
      <w:r>
        <w:rPr>
          <w:rFonts w:hint="eastAsia"/>
        </w:rPr>
        <w:t>　　图表 电调行业产业链分析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1eb801ae544ec" w:history="1">
        <w:r>
          <w:rPr>
            <w:rStyle w:val="Hyperlink"/>
          </w:rPr>
          <w:t>2024-2030年全球与中国电调行业市场调研及发展前景分析报告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1eb801ae544ec" w:history="1">
        <w:r>
          <w:rPr>
            <w:rStyle w:val="Hyperlink"/>
          </w:rPr>
          <w:t>https://www.20087.com/9/87/DianDiaoDeXianZhuangYuFaZhanQianJing.html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热点：直流无刷电机、电调的作用、无刷电机、电调控制原理、有刷电机与无刷电机的区别、电调闸是什么原因、什么人容易被签证电调、电调是多旋翼无人机最重要的部件之一,不属于、电子调速器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aa05d5a6640f1" w:history="1">
      <w:r>
        <w:rPr>
          <w:rStyle w:val="Hyperlink"/>
        </w:rPr>
        <w:t>2024-2030年全球与中国电调行业市场调研及发展前景分析报告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anDiaoDeXianZhuangYuFaZhanQianJing.html" TargetMode="External" Id="R4d21eb801ae5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anDiaoDeXianZhuangYuFaZhanQianJing.html" TargetMode="External" Id="Ra76aa05d5a66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2024-05-20T06:28:00Z</dcterms:created>
  <dcterms:modified xsi:type="dcterms:W3CDTF">2024-05-20T07:28:00Z</dcterms:modified>
  <dc:subject>2024-2030年全球与中国电调行业市场调研及发展前景分析报告</dc:subject>
  <dc:title>2024-2030年全球与中国电调行业市场调研及发展前景分析报告</dc:title>
  <cp:keywords>2024-2030年全球与中国电调行业市场调研及发展前景分析报告</cp:keywords>
  <dc:description>2024-2030年全球与中国电调行业市场调研及发展前景分析报告</dc:description>
</cp:coreProperties>
</file>