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16539579c4e24" w:history="1">
              <w:r>
                <w:rPr>
                  <w:rStyle w:val="Hyperlink"/>
                </w:rPr>
                <w:t>2026-2032年全球与中国直流-直流开关控制器市场研究及发展前景报告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16539579c4e24" w:history="1">
              <w:r>
                <w:rPr>
                  <w:rStyle w:val="Hyperlink"/>
                </w:rPr>
                <w:t>2026-2032年全球与中国直流-直流开关控制器市场研究及发展前景报告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16539579c4e24" w:history="1">
                <w:r>
                  <w:rPr>
                    <w:rStyle w:val="Hyperlink"/>
                  </w:rPr>
                  <w:t>https://www.20087.com/9/27/ZhiLiu-ZhiLiuKaiGuanKongZhiQiShiChangQianJingYuCe.html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-直流开关控制器是用于管理功率MOSFET开关动作、实现高效电压转换的核心集成电路，广泛应用于服务器、5G基站、电动汽车及便携式设备的电源管理系统中。主流架构包括降压（Buck）、升压（Boost）、升降压（Buck-Boost）及多相控制器，强调高开关频率（&gt;2 MHz）、快速瞬态响应、精确电压调节（±0.5%）及多重保护功能（过流、过温、短路）。现代控制器普遍集成数字PWM引擎、自适应环路补偿及PMBus/SMBus接口，支持远程监控与动态电压调节（DVS）。在AI加速卡供电中，多相控制器协同实现数百安培电流精准分配；在USB PD快充中，则支持可编程电源（PPS）协议。然而，高频开关带来EMI挑战、环路稳定性在宽负载范围内难以兼顾、以及先进制程下栅极驱动能力受限，仍是高性能设计的主要瓶颈。</w:t>
      </w:r>
      <w:r>
        <w:rPr>
          <w:rFonts w:hint="eastAsia"/>
        </w:rPr>
        <w:br/>
      </w:r>
      <w:r>
        <w:rPr>
          <w:rFonts w:hint="eastAsia"/>
        </w:rPr>
        <w:t>　　未来，直流-直流开关控制器将朝着GaN/SiC协同、AI优化与芯片级电源网络方向突破。市场调研网指出，专用驱动电路适配氮化镓（GaN）器件的高速开关特性，减少振铃与损耗；片上机器学习模型动态调整控制参数以匹配负载变化。在系统层面，控制器与VRM（电压稳压模块）深度集成，构建“智能电源轨”；支持CXL或UCIe等新兴互连标准的供电需求。此外，功能安全机制（如ISO 26262 ASIL-B）保障汽车应用可靠性。长远看，直流-直流开关控制器将从“电压调节器”升级为“能效智能调度中枢”，在全球算力爆炸与绿色电子双重驱动下，持续夯实高效率、高密度、高智能的电源管理基石。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16539579c4e24" w:history="1">
        <w:r>
          <w:rPr>
            <w:rStyle w:val="Hyperlink"/>
          </w:rPr>
          <w:t>2026-2032年全球与中国直流-直流开关控制器市场研究及发展前景报告</w:t>
        </w:r>
      </w:hyperlink>
      <w:r>
        <w:rPr>
          <w:rFonts w:hint="eastAsia"/>
        </w:rPr>
        <w:t>》系统梳理了直流-直流开关控制器行业的产业链结构，详细分析了直流-直流开关控制器市场规模与需求状况，并对市场价格、行业现状及未来前景进行了客观评估。报告结合直流-直流开关控制器技术现状与发展方向，对行业趋势作出科学预测，同时聚焦直流-直流开关控制器重点企业，解析竞争格局、市场集中度及品牌影响力。通过对直流-直流开关控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按产品类型细分，全球直流-直流开关控制器市场规模2021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</w:t>
      </w:r>
      <w:r>
        <w:rPr>
          <w:rFonts w:hint="eastAsia"/>
        </w:rPr>
        <w:br/>
      </w:r>
      <w:r>
        <w:rPr>
          <w:rFonts w:hint="eastAsia"/>
        </w:rPr>
        <w:t>　　　　1.3.3 数字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按应用细分，全球直流-直流开关控制器市场规模2021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消费类电子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直流-直流开关控制器行业发展总体概况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直流-直流开关控制器行业发展主要特点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直流-直流开关控制器行业发展影响因素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直流-直流开关控制器有利因素</w:t>
      </w:r>
      <w:r>
        <w:rPr>
          <w:rFonts w:hint="eastAsia"/>
        </w:rPr>
        <w:br/>
      </w:r>
      <w:r>
        <w:rPr>
          <w:rFonts w:hint="eastAsia"/>
        </w:rPr>
        <w:t>　　　　1.5.3 .2 直流-直流开关控制器不利因素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全球市场，近三年直流-直流开关控制器主要企业占有率及排名（按销量）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直流-直流开关控制器主要企业在国际市场占有率（按销量，2023-2026）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2025年直流-直流开关控制器主要企业在国际市场排名（按销量）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全球市场主要企业直流-直流开关控制器销量（2023-2026）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全球市场，近三年直流-直流开关控制器主要企业占有率及排名（按收入）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直流-直流开关控制器主要企业在国际市场占有率（按收入，2023-2026）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2025年直流-直流开关控制器主要企业在国际市场排名（按收入）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全球市场主要企业直流-直流开关控制器销售收入（2023-2026）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全球市场主要企业直流-直流开关控制器销售价格（2023-2026）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中国市场，近三年直流-直流开关控制器主要企业占有率及排名（按销量）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直流-直流开关控制器主要企业在中国市场占有率（按销量，2023-2026）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2025年直流-直流开关控制器主要企业在中国市场排名（按销量）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中国市场主要企业直流-直流开关控制器销量（2023-2026）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中国市场，近三年直流-直流开关控制器主要企业占有率及排名（按收入）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直流-直流开关控制器主要企业在中国市场占有率（按收入，2023-2026）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2025年直流-直流开关控制器主要企业在中国市场排名（按收入）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中国市场主要企业直流-直流开关控制器销售收入（2023-2026）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全球主要厂商直流-直流开关控制器总部及产地分布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全球主要厂商成立时间及直流-直流开关控制器商业化日期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全球主要厂商直流-直流开关控制器产品类型及应用</w:t>
      </w:r>
      <w:r>
        <w:rPr>
          <w:rFonts w:hint="eastAsia"/>
        </w:rPr>
        <w:br/>
      </w:r>
      <w:r>
        <w:rPr>
          <w:rFonts w:hint="eastAsia"/>
        </w:rPr>
        <w:t>　　2.9 直流-直流开关控制器行业集中度、竞争程度分析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直流-直流开关控制器行业集中度分析：2025年全球Top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全球直流-直流开关控制器第一梯队、第二梯队和第三梯队生产商（品牌）及市场份额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全球直流-直流开关控制器总体规模分析</w:t>
      </w:r>
      <w:r>
        <w:rPr>
          <w:rFonts w:hint="eastAsia"/>
        </w:rPr>
        <w:br/>
      </w:r>
      <w:r>
        <w:rPr>
          <w:rFonts w:hint="eastAsia"/>
        </w:rPr>
        <w:t>　　3.1 全球直流-直流开关控制器供需现状及预测（2021-2032）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全球直流-直流开关控制器产能、产量、产能利用率及发展趋势（2021-2032）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全球直流-直流开关控制器产量、需求量及发展趋势（2021-2032）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全球主要地区直流-直流开关控制器产量及发展趋势（2021-2032）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全球主要地区直流-直流开关控制器产量（2021-2026）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全球主要地区直流-直流开关控制器产量（2027-2032）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全球主要地区直流-直流开关控制器产量市场份额（2021-2032）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中国直流-直流开关控制器供需现状及预测（2021-2032）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中国直流-直流开关控制器产能、产量、产能利用率及发展趋势（2021-2032）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中国直流-直流开关控制器产量、市场需求量及发展趋势（2021-2032）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中国市场直流-直流开关控制器进出口（2021-2032）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全球直流-直流开关控制器销量及销售额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全球市场直流-直流开关控制器销售额（2021-2032）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全球市场直流-直流开关控制器销量（2021-2032）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全球市场直流-直流开关控制器价格趋势（2021-2032）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全球直流-直流开关控制器主要地区分析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全球主要地区直流-直流开关控制器市场规模分析：2021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全球主要地区直流-直流开关控制器销售收入及市场份额（2021-2026）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全球主要地区直流-直流开关控制器销售收入预测（2027-2032）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全球主要地区直流-直流开关控制器销量分析：2021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全球主要地区直流-直流开关控制器销量及市场份额（2021-2026）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全球主要地区直流-直流开关控制器销量及市场份额预测（2027-2032）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中东市场直流-直流开关控制器销量、收入及增长率（2021-2032）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直流-直流开关控制器销量、收入、价格及毛利率（2021-2026）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不同产品类型直流-直流开关控制器分析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全球不同产品类型直流-直流开关控制器销量（2021-2032）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全球不同产品类型直流-直流开关控制器销量及市场份额（2021-2026）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全球不同产品类型直流-直流开关控制器销量预测（2027-2032）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全球不同产品类型直流-直流开关控制器收入（2021-2032）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全球不同产品类型直流-直流开关控制器收入及市场份额（2021-2026）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全球不同产品类型直流-直流开关控制器收入预测（2027-2032）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全球不同产品类型直流-直流开关控制器价格走势（2021-2032）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中国不同产品类型直流-直流开关控制器销量（2021-2032）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中国不同产品类型直流-直流开关控制器销量及市场份额（2021-2026）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中国不同产品类型直流-直流开关控制器销量预测（2027-2032）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中国不同产品类型直流-直流开关控制器收入（2021-2032）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中国不同产品类型直流-直流开关控制器收入及市场份额（2021-2026）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中国不同产品类型直流-直流开关控制器收入预测（2027-2032）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不同应用直流-直流开关控制器分析</w:t>
      </w:r>
      <w:r>
        <w:rPr>
          <w:rFonts w:hint="eastAsia"/>
        </w:rPr>
        <w:br/>
      </w:r>
      <w:r>
        <w:rPr>
          <w:rFonts w:hint="eastAsia"/>
        </w:rPr>
        <w:t>　　7.1 全球不同应用直流-直流开关控制器销量（2021-2032）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全球不同应用直流-直流开关控制器销量及市场份额（2021-2026）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全球不同应用直流-直流开关控制器销量预测（2027-2032）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全球不同应用直流-直流开关控制器收入（2021-2032）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全球不同应用直流-直流开关控制器收入及市场份额（2021-2026）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全球不同应用直流-直流开关控制器收入预测（2027-2032）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全球不同应用直流-直流开关控制器价格走势（2021-2032）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中国不同应用直流-直流开关控制器销量（2021-2032）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中国不同应用直流-直流开关控制器销量及市场份额（2021-2026）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中国不同应用直流-直流开关控制器销量预测（2027-2032）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中国不同应用直流-直流开关控制器收入（2021-2032）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中国不同应用直流-直流开关控制器收入及市场份额（2021-2026）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中国不同应用直流-直流开关控制器收入预测（2027-2032）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直流-直流开关控制器行业发展趋势</w:t>
      </w:r>
      <w:r>
        <w:rPr>
          <w:rFonts w:hint="eastAsia"/>
        </w:rPr>
        <w:br/>
      </w:r>
      <w:r>
        <w:rPr>
          <w:rFonts w:hint="eastAsia"/>
        </w:rPr>
        <w:t>　　8.2 直流-直流开关控制器行业主要驱动因素</w:t>
      </w:r>
      <w:r>
        <w:rPr>
          <w:rFonts w:hint="eastAsia"/>
        </w:rPr>
        <w:br/>
      </w:r>
      <w:r>
        <w:rPr>
          <w:rFonts w:hint="eastAsia"/>
        </w:rPr>
        <w:t>　　8.3 直流-直流开关控制器中国企业SWOT分析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中国直流-直流开关控制器行业政策环境分析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直流-直流开关控制器行业产业链简介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直流-直流开关控制器行业供应链分析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直流-直流开关控制器主要原料及供应情况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直流-直流开关控制器行业采购模式</w:t>
      </w:r>
      <w:r>
        <w:rPr>
          <w:rFonts w:hint="eastAsia"/>
        </w:rPr>
        <w:br/>
      </w:r>
      <w:r>
        <w:rPr>
          <w:rFonts w:hint="eastAsia"/>
        </w:rPr>
        <w:t>　　9.3 直流-直流开关控制器行业生产模式</w:t>
      </w:r>
      <w:r>
        <w:rPr>
          <w:rFonts w:hint="eastAsia"/>
        </w:rPr>
        <w:br/>
      </w:r>
      <w:r>
        <w:rPr>
          <w:rFonts w:hint="eastAsia"/>
        </w:rPr>
        <w:t>　　9.4 直流-直流开关控制器行业销售模式及销售渠道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按产品类型细分，全球直流-直流开关控制器市场规模2021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按应用细分，全球直流-直流开关控制器市场规模（CAGR）2021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直流-直流开关控制器行业发展主要特点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直流-直流开关控制器行业发展有利因素分析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直流-直流开关控制器行业发展不利因素分析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进入直流-直流开关控制器行业壁垒</w:t>
      </w:r>
      <w:r>
        <w:rPr>
          <w:rFonts w:hint="eastAsia"/>
        </w:rPr>
        <w:br/>
      </w:r>
      <w:r>
        <w:rPr>
          <w:rFonts w:hint="eastAsia"/>
        </w:rPr>
        <w:t>　　表 7： 直流-直流开关控制器主要企业在国际市场占有率（按销量，2023-2026）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2025年直流-直流开关控制器主要企业在国际市场排名（按销量）&amp;（千件）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全球市场主要企业直流-直流开关控制器销量（2023-2026）&amp;（千件）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直流-直流开关控制器主要企业在国际市场占有率（按收入，2023-2026）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2025年直流-直流开关控制器主要企业在国际市场排名（按收入）&amp;（万元）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全球市场主要企业直流-直流开关控制器销售收入（2023-2026）&amp;（万元）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全球市场主要企业直流-直流开关控制器销售价格（2023-2026）&amp;（元/件）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直流-直流开关控制器主要企业在中国市场占有率（按销量，2023-2026）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2025年直流-直流开关控制器主要企业在中国市场排名（按销量）&amp;（千件）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中国市场主要企业直流-直流开关控制器销量（2023-2026）&amp;（千件）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直流-直流开关控制器主要企业在中国市场占有率（按收入，2023-2026）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2025年直流-直流开关控制器主要企业在中国市场排名（按收入）&amp;（万元）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中国市场主要企业直流-直流开关控制器销售收入（2023-2026）&amp;（万元）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全球主要厂商直流-直流开关控制器总部及产地分布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全球主要厂商成立时间及直流-直流开关控制器商业化日期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全球主要厂商直流-直流开关控制器产品类型及应用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2025年全球直流-直流开关控制器主要厂商市场地位（第一梯队、第二梯队和第三梯队）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全球直流-直流开关控制器市场投资、并购等现状分析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全球主要地区直流-直流开关控制器产量增速（CAGR）：（2021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全球主要地区直流-直流开关控制器产量（2021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全球主要地区直流-直流开关控制器产量（2021-2026）&amp;（千件）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全球主要地区直流-直流开关控制器产量（2027-2032）&amp;（千件）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全球主要地区直流-直流开关控制器产量市场份额（2021-2026）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全球主要地区直流-直流开关控制器产量市场份额（2027-2032）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中国市场直流-直流开关控制器产量、销量、进出口（2021-2026）&amp;（千件）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中国市场直流-直流开关控制器产量、销量、进出口预测（2027-2032）&amp;（千件）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全球主要地区直流-直流开关控制器销售收入增速：（2021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全球主要地区直流-直流开关控制器销售收入（2021-2026）&amp;（万元）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全球主要地区直流-直流开关控制器销售收入市场份额（2021-2026）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全球主要地区直流-直流开关控制器收入（2027-2032）&amp;（万元）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全球主要地区直流-直流开关控制器收入市场份额（2027-2032）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全球主要地区直流-直流开关控制器销量（千件）：2021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全球主要地区直流-直流开关控制器销量（2021-2026）&amp;（千件）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全球主要地区直流-直流开关控制器销量市场份额（2021-2026）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全球主要地区直流-直流开关控制器销量（2027-2032）&amp;（千件）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全球主要地区直流-直流开关控制器销量份额（2027-2032）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直流-直流开关控制器生产基地、销售区域、竞争对手及市场地位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直流-直流开关控制器产品规格、参数及市场应用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直流-直流开关控制器销量（千件）、收入（万元）、价格（元/件）及毛利率（2021-2026）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全球不同产品类型直流-直流开关控制器销量（2021-2026）&amp;（千件）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全球不同产品类型直流-直流开关控制器销量市场份额（2021-2026）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全球不同产品类型直流-直流开关控制器销量预测（2027-2032）&amp;（千件）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全球市场不同产品类型直流-直流开关控制器销量市场份额预测（2027-2032）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全球不同产品类型直流-直流开关控制器收入（2021-2026）&amp;（万元）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全球不同产品类型直流-直流开关控制器收入市场份额（2021-2026）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全球不同产品类型直流-直流开关控制器收入预测（2027-2032）&amp;（万元）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全球不同产品类型直流-直流开关控制器收入市场份额预测（2027-2032）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中国不同产品类型直流-直流开关控制器销量（2021-2026）&amp;（千件）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中国不同产品类型直流-直流开关控制器销量市场份额（2021-2026）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中国不同产品类型直流-直流开关控制器销量预测（2027-2032）&amp;（千件）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全球市场不同产品类型直流-直流开关控制器销量市场份额预测（2027-2032）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中国不同产品类型直流-直流开关控制器收入（2021-2026）&amp;（万元）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中国不同产品类型直流-直流开关控制器收入市场份额（2021-2026）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中国不同产品类型直流-直流开关控制器收入预测（2027-2032）&amp;（万元）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中国不同产品类型直流-直流开关控制器收入市场份额预测（2027-2032）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全球不同应用直流-直流开关控制器销量（2021-2026）&amp;（千件）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全球不同应用直流-直流开关控制器销量市场份额（2021-2026）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全球不同应用直流-直流开关控制器销量预测（2027-2032）&amp;（千件）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全球市场不同应用直流-直流开关控制器销量市场份额预测（2027-2032）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全球不同应用直流-直流开关控制器收入（2021-2026）&amp;（万元）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全球不同应用直流-直流开关控制器收入市场份额（2021-2026）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全球不同应用直流-直流开关控制器收入预测（2027-2032）&amp;（万元）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全球不同应用直流-直流开关控制器收入市场份额预测（2027-2032）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中国不同应用直流-直流开关控制器销量（2021-2026）&amp;（千件）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中国不同应用直流-直流开关控制器销量市场份额（2021-2026）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中国不同应用直流-直流开关控制器销量预测（2027-2032）&amp;（千件）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中国市场不同应用直流-直流开关控制器销量市场份额预测（2027-2032）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中国不同应用直流-直流开关控制器收入（2021-2026）&amp;（万元）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中国不同应用直流-直流开关控制器收入市场份额（2021-2026）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中国不同应用直流-直流开关控制器收入预测（2027-2032）&amp;（万元）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中国不同应用直流-直流开关控制器收入市场份额预测（2027-2032）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直流-直流开关控制器行业发展趋势</w:t>
      </w:r>
      <w:r>
        <w:rPr>
          <w:rFonts w:hint="eastAsia"/>
        </w:rPr>
        <w:br/>
      </w:r>
      <w:r>
        <w:rPr>
          <w:rFonts w:hint="eastAsia"/>
        </w:rPr>
        <w:t>　　表 166： 直流-直流开关控制器行业主要驱动因素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直流-直流开关控制器行业供应链分析</w:t>
      </w:r>
      <w:r>
        <w:rPr>
          <w:rFonts w:hint="eastAsia"/>
        </w:rPr>
        <w:br/>
      </w:r>
      <w:r>
        <w:rPr>
          <w:rFonts w:hint="eastAsia"/>
        </w:rPr>
        <w:t>　　表 168： 直流-直流开关控制器上游原料供应商</w:t>
      </w:r>
      <w:r>
        <w:rPr>
          <w:rFonts w:hint="eastAsia"/>
        </w:rPr>
        <w:br/>
      </w:r>
      <w:r>
        <w:rPr>
          <w:rFonts w:hint="eastAsia"/>
        </w:rPr>
        <w:t>　　表 169： 直流-直流开关控制器主要地区不同应用客户分析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直流-直流开关控制器典型经销商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直流-直流开关控制器产品图片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全球不同产品类型直流-直流开关控制器销售额2021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全球不同产品类型直流-直流开关控制器市场份额2025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全球不同应用直流-直流开关控制器市场份额2025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消费类电子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2025年全球前五大生产商直流-直流开关控制器市场份额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2025年全球直流-直流开关控制器第一梯队、第二梯队和第三梯队厂商及市场份额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全球直流-直流开关控制器产能、产量、产能利用率及发展趋势（2021-2032）&amp;（千件）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全球直流-直流开关控制器产量、需求量及发展趋势（2021-2032）&amp;（千件）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全球主要地区直流-直流开关控制器产量市场份额（2021-2032）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中国直流-直流开关控制器产能、产量、产能利用率及发展趋势（2021-2032）&amp;（千件）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中国直流-直流开关控制器产量、市场需求量及发展趋势（2021-2032）&amp;（千件）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全球直流-直流开关控制器市场销售额及增长率：（2021-2032）&amp;（万元）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全球市场直流-直流开关控制器市场规模：2021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全球市场直流-直流开关控制器价格趋势（2021-2032）&amp;（元/件）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全球主要地区直流-直流开关控制器销售收入（2021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全球主要地区直流-直流开关控制器销售收入市场份额（2021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中东市场直流-直流开关控制器销量及增长率（2021-2032）&amp;（千件）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中东市场直流-直流开关控制器收入及增长率（2021-2032）&amp;（万元）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全球不同产品类型直流-直流开关控制器价格走势（2021-2032）&amp;（元/件）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全球不同应用直流-直流开关控制器价格走势（2021-2032）&amp;（元/件）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直流-直流开关控制器中国企业SWOT分析</w:t>
      </w:r>
      <w:r>
        <w:rPr>
          <w:rFonts w:hint="eastAsia"/>
        </w:rPr>
        <w:br/>
      </w:r>
      <w:r>
        <w:rPr>
          <w:rFonts w:hint="eastAsia"/>
        </w:rPr>
        <w:t>　　图 45： 直流-直流开关控制器产业链</w:t>
      </w:r>
      <w:r>
        <w:rPr>
          <w:rFonts w:hint="eastAsia"/>
        </w:rPr>
        <w:br/>
      </w:r>
      <w:r>
        <w:rPr>
          <w:rFonts w:hint="eastAsia"/>
        </w:rPr>
        <w:t>　　图 46： 直流-直流开关控制器行业采购模式分析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直流-直流开关控制器行业生产模式</w:t>
      </w:r>
      <w:r>
        <w:rPr>
          <w:rFonts w:hint="eastAsia"/>
        </w:rPr>
        <w:br/>
      </w:r>
      <w:r>
        <w:rPr>
          <w:rFonts w:hint="eastAsia"/>
        </w:rPr>
        <w:t>　　图 48： 直流-直流开关控制器行业销售模式分析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16539579c4e24" w:history="1">
        <w:r>
          <w:rPr>
            <w:rStyle w:val="Hyperlink"/>
          </w:rPr>
          <w:t>2026-2032年全球与中国直流-直流开关控制器市场研究及发展前景报告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16539579c4e24" w:history="1">
        <w:r>
          <w:rPr>
            <w:rStyle w:val="Hyperlink"/>
          </w:rPr>
          <w:t>https://www.20087.com/9/27/ZhiLiu-ZhiLiuKaiGuanKongZhiQiShiChangQianJingYuCe.html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53f6d9b4477d" w:history="1">
      <w:r>
        <w:rPr>
          <w:rStyle w:val="Hyperlink"/>
        </w:rPr>
        <w:t>2026-2032年全球与中国直流-直流开关控制器市场研究及发展前景报告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iLiu-ZhiLiuKaiGuanKongZhiQiShiChangQianJingYuCe.html" TargetMode="External" Id="Rf6a16539579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iLiu-ZhiLiuKaiGuanKongZhiQiShiChangQianJingYuCe.html" TargetMode="External" Id="R9f7053f6d9b4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2026-01-29T02:18:04Z</dcterms:created>
  <dcterms:modified xsi:type="dcterms:W3CDTF">2026-01-29T03:18:04Z</dcterms:modified>
  <dc:subject>2026-2032年全球与中国直流-直流开关控制器市场研究及发展前景报告</dc:subject>
  <dc:title>2026-2032年全球与中国直流-直流开关控制器市场研究及发展前景报告</dc:title>
  <cp:keywords>2026-2032年全球与中国直流-直流开关控制器市场研究及发展前景报告</cp:keywords>
  <dc:description>2026-2032年全球与中国直流-直流开关控制器市场研究及发展前景报告</dc:description>
</cp:coreProperties>
</file>