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7c2ec23874263" w:history="1">
              <w:r>
                <w:rPr>
                  <w:rStyle w:val="Hyperlink"/>
                </w:rPr>
                <w:t>全球与中国真空镐发展现状分析及前景趋势预测报告（2025-2031年）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7c2ec23874263" w:history="1">
              <w:r>
                <w:rPr>
                  <w:rStyle w:val="Hyperlink"/>
                </w:rPr>
                <w:t>全球与中国真空镐发展现状分析及前景趋势预测报告（2025-2031年）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7c2ec23874263" w:history="1">
                <w:r>
                  <w:rPr>
                    <w:rStyle w:val="Hyperlink"/>
                  </w:rPr>
                  <w:t>https://www.20087.com/9/87/ZhenKongHaoHangYeFaZhanQianJing.html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镐作为现代建筑拆除与考古挖掘领域的一项革新工具，正逐步取代传统气动或电动镐的主导地位。它利用真空技术而非冲击力来破碎混凝土或岩石，大大降低了噪音和振动，对周围环境的影响降至最低。目前，通过技术创新，真空镐在操作简便性、效率提升及环保性能上取得了显著进步，尤其在精密拆除和古迹保护中展现出无可比拟的优势。</w:t>
      </w:r>
      <w:r>
        <w:rPr>
          <w:rFonts w:hint="eastAsia"/>
        </w:rPr>
        <w:br/>
      </w:r>
      <w:r>
        <w:rPr>
          <w:rFonts w:hint="eastAsia"/>
        </w:rPr>
        <w:t>　　未来，真空镐将朝着更智能、更环保和更高效的方向演进。智能化将通过集成传感器和数据分析系统，实现工作状态的实时监控与故障预测，提升设备的可靠性和维护效率。环保方面，将进一步优化能源使用，探索太阳能等可再生能源的集成，减少碳足迹。高效性则体现在材料科学的突破，研发更耐磨、更轻质的镐头材料，同时，通过改进真空产生机制，提升破碎效率和降低能耗，以适应更广泛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7c2ec23874263" w:history="1">
        <w:r>
          <w:rPr>
            <w:rStyle w:val="Hyperlink"/>
          </w:rPr>
          <w:t>全球与中国真空镐发展现状分析及前景趋势预测报告（2025-2031年）</w:t>
        </w:r>
      </w:hyperlink>
      <w:r>
        <w:rPr>
          <w:rFonts w:hint="eastAsia"/>
        </w:rPr>
        <w:t>》基于国家统计局及真空镐行业协会的权威数据，全面调研了真空镐行业的市场规模、市场需求、产业链结构及价格变动，并对真空镐细分市场进行了深入分析。报告详细剖析了真空镐市场竞争格局，重点关注品牌影响力及重点企业的运营表现，同时科学预测了真空镐市场前景与发展趋势，识别了行业潜在的风险与机遇。通过专业、科学的研究方法，报告为真空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从不同应用，真空镐主要包括如下几个方面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精密设备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真空镐行业背景、发展历史、现状及趋势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真空镐行业目前现状分析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全球真空镐总体规模分析</w:t>
      </w:r>
      <w:r>
        <w:rPr>
          <w:rFonts w:hint="eastAsia"/>
        </w:rPr>
        <w:br/>
      </w:r>
      <w:r>
        <w:rPr>
          <w:rFonts w:hint="eastAsia"/>
        </w:rPr>
        <w:t>　　2.1 全球真空镐供需现状及预测（2020-2031）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全球主要厂商成立时间及真空镐商业化日期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全球主要厂商真空镐产品类型及应用</w:t>
      </w:r>
      <w:r>
        <w:rPr>
          <w:rFonts w:hint="eastAsia"/>
        </w:rPr>
        <w:br/>
      </w:r>
      <w:r>
        <w:rPr>
          <w:rFonts w:hint="eastAsia"/>
        </w:rPr>
        <w:t>　　3.7 真空镐行业集中度、竞争程度分析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不同产品类型真空镐分析</w:t>
      </w:r>
      <w:r>
        <w:rPr>
          <w:rFonts w:hint="eastAsia"/>
        </w:rPr>
        <w:br/>
      </w:r>
      <w:r>
        <w:rPr>
          <w:rFonts w:hint="eastAsia"/>
        </w:rPr>
        <w:t>　　6.1 全球不同产品类型真空镐销量（2020-2031）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不同应用真空镐分析</w:t>
      </w:r>
      <w:r>
        <w:rPr>
          <w:rFonts w:hint="eastAsia"/>
        </w:rPr>
        <w:br/>
      </w:r>
      <w:r>
        <w:rPr>
          <w:rFonts w:hint="eastAsia"/>
        </w:rPr>
        <w:t>　　7.1 全球不同应用真空镐销量（2020-2031）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真空镐产业链分析</w:t>
      </w:r>
      <w:r>
        <w:rPr>
          <w:rFonts w:hint="eastAsia"/>
        </w:rPr>
        <w:br/>
      </w:r>
      <w:r>
        <w:rPr>
          <w:rFonts w:hint="eastAsia"/>
        </w:rPr>
        <w:t>　　8.2 真空镐产业上游供应分析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真空镐下游典型客户</w:t>
      </w:r>
      <w:r>
        <w:rPr>
          <w:rFonts w:hint="eastAsia"/>
        </w:rPr>
        <w:br/>
      </w:r>
      <w:r>
        <w:rPr>
          <w:rFonts w:hint="eastAsia"/>
        </w:rPr>
        <w:t>　　8.4 真空镐销售渠道分析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真空镐行业发展面临的风险</w:t>
      </w:r>
      <w:r>
        <w:rPr>
          <w:rFonts w:hint="eastAsia"/>
        </w:rPr>
        <w:br/>
      </w:r>
      <w:r>
        <w:rPr>
          <w:rFonts w:hint="eastAsia"/>
        </w:rPr>
        <w:t>　　9.3 真空镐行业政策分析</w:t>
      </w:r>
      <w:r>
        <w:rPr>
          <w:rFonts w:hint="eastAsia"/>
        </w:rPr>
        <w:br/>
      </w:r>
      <w:r>
        <w:rPr>
          <w:rFonts w:hint="eastAsia"/>
        </w:rPr>
        <w:t>　　9.4 真空镐中国企业SWOT分析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真空镐行业目前发展现状</w:t>
      </w:r>
      <w:r>
        <w:rPr>
          <w:rFonts w:hint="eastAsia"/>
        </w:rPr>
        <w:br/>
      </w:r>
      <w:r>
        <w:rPr>
          <w:rFonts w:hint="eastAsia"/>
        </w:rPr>
        <w:t>　　表 4： 真空镐发展趋势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全球主要地区真空镐产量（2020-2025）&amp;（千件）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全球主要地区真空镐产量（2025-2031）&amp;（千件）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全球主要地区真空镐产量市场份额（2020-2025）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2025年全球主要生产商真空镐收入排名（百万美元）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2025年中国主要生产商真空镐收入排名（百万美元）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全球主要厂商真空镐总部及产地分布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2025年全球真空镐主要厂商市场地位（第一梯队、第二梯队和第三梯队）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全球主要地区真空镐收入（2025-2031）&amp;（百万美元）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全球主要地区真空镐销量（千件）：2020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全球主要地区真空镐销量（2020-2025）&amp;（千件）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全球主要地区真空镐销量市场份额（2020-2025）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全球主要地区真空镐销量（2025-2031）&amp;（千件）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全球主要地区真空镐销量份额（2025-2031）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全球不同产品类型真空镐销量（2020-2025年）&amp;（千件）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全球不同产品类型真空镐销量市场份额（2020-2025）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全球不同产品类型真空镐销量预测（2025-2031）&amp;（千件）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全球市场不同产品类型真空镐销量市场份额预测（2025-2031）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全球不同产品类型真空镐收入（2020-2025年）&amp;（百万美元）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全球不同产品类型真空镐收入市场份额（2020-2025）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全球不同产品类型真空镐收入预测（2025-2031）&amp;（百万美元）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全球不同产品类型真空镐收入市场份额预测（2025-2031）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全球不同应用真空镐销量（2020-2025年）&amp;（千件）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全球不同应用真空镐销量市场份额（2020-2025）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全球不同应用真空镐销量预测（2025-2031）&amp;（千件）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全球市场不同应用真空镐销量市场份额预测（2025-2031）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全球不同应用真空镐收入（2020-2025年）&amp;（百万美元）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全球不同应用真空镐收入市场份额（2020-2025）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全球不同应用真空镐收入预测（2025-2031）&amp;（百万美元）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全球不同应用真空镐收入市场份额预测（2025-2031）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真空镐上游原料供应商及联系方式列表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真空镐典型客户列表</w:t>
      </w:r>
      <w:r>
        <w:rPr>
          <w:rFonts w:hint="eastAsia"/>
        </w:rPr>
        <w:br/>
      </w:r>
      <w:r>
        <w:rPr>
          <w:rFonts w:hint="eastAsia"/>
        </w:rPr>
        <w:t>　　表 91： 真空镐主要销售模式及销售渠道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真空镐行业发展机遇及主要驱动因素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真空镐行业发展面临的风险</w:t>
      </w:r>
      <w:r>
        <w:rPr>
          <w:rFonts w:hint="eastAsia"/>
        </w:rPr>
        <w:br/>
      </w:r>
      <w:r>
        <w:rPr>
          <w:rFonts w:hint="eastAsia"/>
        </w:rPr>
        <w:t>　　表 94： 真空镐行业政策分析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全球不同产品类型真空镐市场份额2024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全球不同应用真空镐市场份额2024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精密设备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全球真空镐产能、产量、产能利用率及发展趋势（2020-2031）&amp;（千件）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全球真空镐产量、需求量及发展趋势（2020-2031）&amp;（千件）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全球主要地区真空镐产量（2020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全球主要地区真空镐产量市场份额（2020-2031）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中国真空镐产能、产量、产能利用率及发展趋势（2020-2031）&amp;（千件）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中国真空镐产量、市场需求量及发展趋势（2020-2031）&amp;（千件）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全球真空镐市场销售额及增长率：（2020-2031）&amp;（百万美元）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全球市场真空镐价格趋势（2020-2031）&amp;（美元/件）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2025年全球市场主要厂商真空镐销量市场份额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2025年全球市场主要厂商真空镐收入市场份额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2025年中国市场主要厂商真空镐销量市场份额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2025年中国市场主要厂商真空镐收入市场份额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2025年全球前五大生产商真空镐市场份额</w:t>
      </w:r>
      <w:r>
        <w:rPr>
          <w:rFonts w:hint="eastAsia"/>
        </w:rPr>
        <w:br/>
      </w:r>
      <w:r>
        <w:rPr>
          <w:rFonts w:hint="eastAsia"/>
        </w:rPr>
        <w:t>　　图 26： 2025年全球真空镐第一梯队、第二梯队和第三梯队厂商及市场份额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全球主要地区真空镐销售收入（2020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全球主要地区真空镐销售收入市场份额（2024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印度市场真空镐销量及增长率（2020-2031）&amp;（千件）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印度市场真空镐收入及增长率（2020-2031）&amp;（百万美元）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全球不同产品类型真空镐价格走势（2020-2031）&amp;（美元/件）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全球不同应用真空镐价格走势（2020-2031）&amp;（美元/件）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真空镐产业链</w:t>
      </w:r>
      <w:r>
        <w:rPr>
          <w:rFonts w:hint="eastAsia"/>
        </w:rPr>
        <w:br/>
      </w:r>
      <w:r>
        <w:rPr>
          <w:rFonts w:hint="eastAsia"/>
        </w:rPr>
        <w:t>　　图 44： 真空镐中国企业SWOT分析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7c2ec23874263" w:history="1">
        <w:r>
          <w:rPr>
            <w:rStyle w:val="Hyperlink"/>
          </w:rPr>
          <w:t>全球与中国真空镐发展现状分析及前景趋势预测报告（2025-2031年）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7c2ec23874263" w:history="1">
        <w:r>
          <w:rPr>
            <w:rStyle w:val="Hyperlink"/>
          </w:rPr>
          <w:t>https://www.20087.com/9/87/ZhenKongHaoHangYeFaZhanQianJing.html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热点：石镐怎么做、石镐可以挖钻石吗、内燃冲击镐、镐材质是什么材质、电动冲击镐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3e5307a84cf8" w:history="1">
      <w:r>
        <w:rPr>
          <w:rStyle w:val="Hyperlink"/>
        </w:rPr>
        <w:t>全球与中国真空镐发展现状分析及前景趋势预测报告（2025-2031年）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enKongHaoHangYeFaZhanQianJing.html" TargetMode="External" Id="R69a7c2ec2387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enKongHaoHangYeFaZhanQianJing.html" TargetMode="External" Id="R44683e5307a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2025-04-28T08:10:00Z</dcterms:created>
  <dcterms:modified xsi:type="dcterms:W3CDTF">2025-04-28T09:10:00Z</dcterms:modified>
  <dc:subject>全球与中国真空镐发展现状分析及前景趋势预测报告（2025-2031年）</dc:subject>
  <dc:title>全球与中国真空镐发展现状分析及前景趋势预测报告（2025-2031年）</dc:title>
  <cp:keywords>全球与中国真空镐发展现状分析及前景趋势预测报告（2025-2031年）</cp:keywords>
  <dc:description>全球与中国真空镐发展现状分析及前景趋势预测报告（2025-2031年）</dc:description>
</cp:coreProperties>
</file>