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60bd153642c7" w:history="1">
              <w:r>
                <w:rPr>
                  <w:rStyle w:val="Hyperlink"/>
                </w:rPr>
                <w:t>2025-2031年全球与中国紧急停止开关市场现状全面调研与发展趋势报告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60bd153642c7" w:history="1">
              <w:r>
                <w:rPr>
                  <w:rStyle w:val="Hyperlink"/>
                </w:rPr>
                <w:t>2025-2031年全球与中国紧急停止开关市场现状全面调研与发展趋势报告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60bd153642c7" w:history="1">
                <w:r>
                  <w:rPr>
                    <w:rStyle w:val="Hyperlink"/>
                  </w:rPr>
                  <w:t>https://www.20087.com/9/07/JinJiTingZhiKaiGuanXianZhuangYuFaZhanQuShi.html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停止开关是工业设备和机械中不可或缺的安全装置，用于在紧急情况下迅速切断电源或停止机器运转，保护操作人员免受伤害。目前，随着工业4.0和智能制造的推进，紧急停止开关的设计和功能也得到了优化，包括远程控制、智能检测和故障报告等，提高了工厂的安全性和效率。同时，标准化和法规要求的加强，推动了紧急停止开关的统一性和互操作性，简化了设备的集成和维护。</w:t>
      </w:r>
      <w:r>
        <w:rPr>
          <w:rFonts w:hint="eastAsia"/>
        </w:rPr>
        <w:br/>
      </w:r>
      <w:r>
        <w:rPr>
          <w:rFonts w:hint="eastAsia"/>
        </w:rPr>
        <w:t>　　未来，紧急停止开关的发展将受到工业安全标准和技术进步的双重推动。一是物联网技术的应用，将使得紧急停止开关能够与中央监控系统无缝连接，实时监测设备状态，提前预警潜在危险。二是人工智能和机器学习的融合，将使紧急停止开关具备更高级别的自主决策能力，能够在复杂环境中做出快速、准确的反应。三是人机协作的增强，紧急停止开关将更好地适应半自动化和全自动化生产线的需求，确保操作员和机器人的安全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60bd153642c7" w:history="1">
        <w:r>
          <w:rPr>
            <w:rStyle w:val="Hyperlink"/>
          </w:rPr>
          <w:t>2025-2031年全球与中国紧急停止开关市场现状全面调研与发展趋势报告</w:t>
        </w:r>
      </w:hyperlink>
      <w:r>
        <w:rPr>
          <w:rFonts w:hint="eastAsia"/>
        </w:rPr>
        <w:t>》从产业链视角出发，系统分析了紧急停止开关行业的市场现状与需求动态，详细解读了紧急停止开关市场规模、价格波动及上下游影响因素。报告深入剖析了紧急停止开关细分领域的发展特点，基于权威数据对市场前景及未来趋势进行了科学预测，同时揭示了紧急停止开关重点企业的竞争格局与市场集中度变化。报告客观翔实地指出了紧急停止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中国紧急停止开关概述</w:t>
      </w:r>
      <w:r>
        <w:rPr>
          <w:rFonts w:hint="eastAsia"/>
        </w:rPr>
        <w:br/>
      </w:r>
      <w:r>
        <w:rPr>
          <w:rFonts w:hint="eastAsia"/>
        </w:rPr>
        <w:t>　　第一节 紧急停止开关行业定义</w:t>
      </w:r>
      <w:r>
        <w:rPr>
          <w:rFonts w:hint="eastAsia"/>
        </w:rPr>
        <w:br/>
      </w:r>
      <w:r>
        <w:rPr>
          <w:rFonts w:hint="eastAsia"/>
        </w:rPr>
        <w:t>　　第二节 紧急停止开关行业发展特性</w:t>
      </w:r>
      <w:r>
        <w:rPr>
          <w:rFonts w:hint="eastAsia"/>
        </w:rPr>
        <w:br/>
      </w:r>
      <w:r>
        <w:rPr>
          <w:rFonts w:hint="eastAsia"/>
        </w:rPr>
        <w:t>　　第三节 紧急停止开关产业链分析</w:t>
      </w:r>
      <w:r>
        <w:rPr>
          <w:rFonts w:hint="eastAsia"/>
        </w:rPr>
        <w:br/>
      </w:r>
      <w:r>
        <w:rPr>
          <w:rFonts w:hint="eastAsia"/>
        </w:rPr>
        <w:t>　　第四节 紧急停止开关行业生命周期分析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2024-2025年国外紧急停止开关市场发展概况</w:t>
      </w:r>
      <w:r>
        <w:rPr>
          <w:rFonts w:hint="eastAsia"/>
        </w:rPr>
        <w:br/>
      </w:r>
      <w:r>
        <w:rPr>
          <w:rFonts w:hint="eastAsia"/>
        </w:rPr>
        <w:t>　　第一节 全球紧急停止开关市场发展分析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北美地区主要国家紧急停止开关市场概况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欧盟地区主要国家紧急停止开关市场概况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亚洲地区主要国家紧急停止开关市场概况</w:t>
      </w:r>
      <w:r>
        <w:rPr>
          <w:rFonts w:hint="eastAsia"/>
        </w:rPr>
        <w:br/>
      </w:r>
      <w:r>
        <w:rPr>
          <w:rFonts w:hint="eastAsia"/>
        </w:rPr>
        <w:t>　　第五节 2025-2031年全球紧急停止开关市场发展预测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2024-2025年中国紧急停止开关发展环境分析</w:t>
      </w:r>
      <w:r>
        <w:rPr>
          <w:rFonts w:hint="eastAsia"/>
        </w:rPr>
        <w:br/>
      </w:r>
      <w:r>
        <w:rPr>
          <w:rFonts w:hint="eastAsia"/>
        </w:rPr>
        <w:t>　　第一节 紧急停止开关行业经济环境分析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紧急停止开关行业相关政策、标准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紧急停止开关行业相关发展规划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2024-2025年中国紧急停止开关技术发展分析</w:t>
      </w:r>
      <w:r>
        <w:rPr>
          <w:rFonts w:hint="eastAsia"/>
        </w:rPr>
        <w:br/>
      </w:r>
      <w:r>
        <w:rPr>
          <w:rFonts w:hint="eastAsia"/>
        </w:rPr>
        <w:t>　　第一节 当前紧急停止开关技术发展现状分析</w:t>
      </w:r>
      <w:r>
        <w:rPr>
          <w:rFonts w:hint="eastAsia"/>
        </w:rPr>
        <w:br/>
      </w:r>
      <w:r>
        <w:rPr>
          <w:rFonts w:hint="eastAsia"/>
        </w:rPr>
        <w:t>　　第二节 紧急停止开关生产中需注意的问题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紧急停止开关行业主要技术趋势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2024-2025年紧急停止开关市场特性分析</w:t>
      </w:r>
      <w:r>
        <w:rPr>
          <w:rFonts w:hint="eastAsia"/>
        </w:rPr>
        <w:br/>
      </w:r>
      <w:r>
        <w:rPr>
          <w:rFonts w:hint="eastAsia"/>
        </w:rPr>
        <w:t>　　第一节 紧急停止开关行业集中度分析</w:t>
      </w:r>
      <w:r>
        <w:rPr>
          <w:rFonts w:hint="eastAsia"/>
        </w:rPr>
        <w:br/>
      </w:r>
      <w:r>
        <w:rPr>
          <w:rFonts w:hint="eastAsia"/>
        </w:rPr>
        <w:t>　　第二节 紧急停止开关行业SWOT分析</w:t>
      </w:r>
      <w:r>
        <w:rPr>
          <w:rFonts w:hint="eastAsia"/>
        </w:rPr>
        <w:br/>
      </w:r>
      <w:r>
        <w:rPr>
          <w:rFonts w:hint="eastAsia"/>
        </w:rPr>
        <w:t>　　　　一、紧急停止开关行业优势</w:t>
      </w:r>
      <w:r>
        <w:rPr>
          <w:rFonts w:hint="eastAsia"/>
        </w:rPr>
        <w:br/>
      </w:r>
      <w:r>
        <w:rPr>
          <w:rFonts w:hint="eastAsia"/>
        </w:rPr>
        <w:t>　　　　二、紧急停止开关行业劣势</w:t>
      </w:r>
      <w:r>
        <w:rPr>
          <w:rFonts w:hint="eastAsia"/>
        </w:rPr>
        <w:br/>
      </w:r>
      <w:r>
        <w:rPr>
          <w:rFonts w:hint="eastAsia"/>
        </w:rPr>
        <w:t>　　　　三、紧急停止开关行业机会</w:t>
      </w:r>
      <w:r>
        <w:rPr>
          <w:rFonts w:hint="eastAsia"/>
        </w:rPr>
        <w:br/>
      </w:r>
      <w:r>
        <w:rPr>
          <w:rFonts w:hint="eastAsia"/>
        </w:rPr>
        <w:t>　　　　四、紧急停止开关行业风险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中国紧急停止开关发展现状</w:t>
      </w:r>
      <w:r>
        <w:rPr>
          <w:rFonts w:hint="eastAsia"/>
        </w:rPr>
        <w:br/>
      </w:r>
      <w:r>
        <w:rPr>
          <w:rFonts w:hint="eastAsia"/>
        </w:rPr>
        <w:t>　　第一节 中国紧急停止开关市场现状分析</w:t>
      </w:r>
      <w:r>
        <w:rPr>
          <w:rFonts w:hint="eastAsia"/>
        </w:rPr>
        <w:br/>
      </w:r>
      <w:r>
        <w:rPr>
          <w:rFonts w:hint="eastAsia"/>
        </w:rPr>
        <w:t>　　第二节 中国紧急停止开关行业产量情况分析及预测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一、紧急停止开关总体产能规模</w:t>
      </w:r>
      <w:r>
        <w:rPr>
          <w:rFonts w:hint="eastAsia"/>
        </w:rPr>
        <w:br/>
      </w:r>
      <w:r>
        <w:rPr>
          <w:rFonts w:hint="eastAsia"/>
        </w:rPr>
        <w:t>　　　　二、紧急停止开关生产区域分布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三、2019-2024年中国紧急停止开关产量统计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三、2025-2031年中国紧急停止开关产量预测</w:t>
      </w:r>
      <w:r>
        <w:rPr>
          <w:rFonts w:hint="eastAsia"/>
        </w:rPr>
        <w:br/>
      </w:r>
      <w:r>
        <w:rPr>
          <w:rFonts w:hint="eastAsia"/>
        </w:rPr>
        <w:t>　　第三节 中国紧急停止开关市场需求分析及预测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一、中国紧急停止开关市场需求特点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二、2019-2024年中国紧急停止开关市场需求量统计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三、2025-2031年中国紧急停止开关市场需求量预测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中国紧急停止开关价格趋势分析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一、2019-2024年中国紧急停止开关市场价格趋势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二、2025-2031年中国紧急停止开关市场价格走势预测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2019-2024年紧急停止开关行业经济运行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2019-2024年中国紧急停止开关行业盈利能力分析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2019-2024年中国紧急停止开关行业发展能力分析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2019-2024年紧急停止开关行业偿债能力分析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2019-2024年紧急停止开关制造企业数量分析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中国紧急停止开关行业重点地区发展分析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**地区紧急停止开关市场发展分析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2019-2024年中国紧急停止开关进出口分析</w:t>
      </w:r>
      <w:r>
        <w:rPr>
          <w:rFonts w:hint="eastAsia"/>
        </w:rPr>
        <w:br/>
      </w:r>
      <w:r>
        <w:rPr>
          <w:rFonts w:hint="eastAsia"/>
        </w:rPr>
        <w:t>　　第一节 紧急停止开关进口情况分析</w:t>
      </w:r>
      <w:r>
        <w:rPr>
          <w:rFonts w:hint="eastAsia"/>
        </w:rPr>
        <w:br/>
      </w:r>
      <w:r>
        <w:rPr>
          <w:rFonts w:hint="eastAsia"/>
        </w:rPr>
        <w:t>　　第二节 紧急停止开关出口情况分析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2025-2031年影响紧急停止开关进出口因素分析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主要紧急停止开关生产企业及竞争格局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三、企业紧急停止开关经营状况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紧急停止开关行业投资战略研究</w:t>
      </w:r>
      <w:r>
        <w:rPr>
          <w:rFonts w:hint="eastAsia"/>
        </w:rPr>
        <w:br/>
      </w:r>
      <w:r>
        <w:rPr>
          <w:rFonts w:hint="eastAsia"/>
        </w:rPr>
        <w:t>　　第一节 紧急停止开关行业发展战略研究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对我国紧急停止开关品牌的战略思考</w:t>
      </w:r>
      <w:r>
        <w:rPr>
          <w:rFonts w:hint="eastAsia"/>
        </w:rPr>
        <w:br/>
      </w:r>
      <w:r>
        <w:rPr>
          <w:rFonts w:hint="eastAsia"/>
        </w:rPr>
        <w:t>　　　　一、紧急停止开关品牌的重要性</w:t>
      </w:r>
      <w:r>
        <w:rPr>
          <w:rFonts w:hint="eastAsia"/>
        </w:rPr>
        <w:br/>
      </w:r>
      <w:r>
        <w:rPr>
          <w:rFonts w:hint="eastAsia"/>
        </w:rPr>
        <w:t>　　　　二、紧急停止开关实施品牌战略的意义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三、紧急停止开关企业品牌的现状分析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四、我国紧急停止开关企业的品牌战略</w:t>
      </w:r>
      <w:r>
        <w:rPr>
          <w:rFonts w:hint="eastAsia"/>
        </w:rPr>
        <w:br/>
      </w:r>
      <w:r>
        <w:rPr>
          <w:rFonts w:hint="eastAsia"/>
        </w:rPr>
        <w:t>　　　　五、紧急停止开关品牌战略管理的策略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紧急停止开关经营策略分析</w:t>
      </w:r>
      <w:r>
        <w:rPr>
          <w:rFonts w:hint="eastAsia"/>
        </w:rPr>
        <w:br/>
      </w:r>
      <w:r>
        <w:rPr>
          <w:rFonts w:hint="eastAsia"/>
        </w:rPr>
        <w:t>　　　　一、紧急停止开关市场细分策略</w:t>
      </w:r>
      <w:r>
        <w:rPr>
          <w:rFonts w:hint="eastAsia"/>
        </w:rPr>
        <w:br/>
      </w:r>
      <w:r>
        <w:rPr>
          <w:rFonts w:hint="eastAsia"/>
        </w:rPr>
        <w:t>　　　　二、紧急停止开关市场创新策略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四、紧急停止开关新产品差异化战略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2025-2031年中国紧急停止开关发展趋势预测及投资风险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未来紧急停止开关行业发展趋势预测</w:t>
      </w:r>
      <w:r>
        <w:rPr>
          <w:rFonts w:hint="eastAsia"/>
        </w:rPr>
        <w:br/>
      </w:r>
      <w:r>
        <w:rPr>
          <w:rFonts w:hint="eastAsia"/>
        </w:rPr>
        <w:t>　　第二节 紧急停止开关行业投资风险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2025年紧急停止开关投资建议</w:t>
      </w:r>
      <w:r>
        <w:rPr>
          <w:rFonts w:hint="eastAsia"/>
        </w:rPr>
        <w:br/>
      </w:r>
      <w:r>
        <w:rPr>
          <w:rFonts w:hint="eastAsia"/>
        </w:rPr>
        <w:t>　　第一节 紧急停止开关行业投资环境分析</w:t>
      </w:r>
      <w:r>
        <w:rPr>
          <w:rFonts w:hint="eastAsia"/>
        </w:rPr>
        <w:br/>
      </w:r>
      <w:r>
        <w:rPr>
          <w:rFonts w:hint="eastAsia"/>
        </w:rPr>
        <w:t>　　第二节 紧急停止开关行业投资进入壁垒分析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2025-2031年中国紧急停止开关行业产能预测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2025-2031年中国紧急停止开关行业产量预测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2025-2031年中国紧急停止开关行业市场需求预测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**地区紧急停止开关行业市场需求情况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**地区紧急停止开关市场规模及增长情况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**地区紧急停止开关行业市场需求情况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2019-2024年中国紧急停止开关行业出口量及增速统计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紧急停止开关重点企业经营情况分析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2025年紧急停止开关行业壁垒</w:t>
      </w:r>
      <w:r>
        <w:rPr>
          <w:rFonts w:hint="eastAsia"/>
        </w:rPr>
        <w:br/>
      </w:r>
      <w:r>
        <w:rPr>
          <w:rFonts w:hint="eastAsia"/>
        </w:rPr>
        <w:t>　　图表 2025年紧急停止开关市场前景分析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2025-2031年中国紧急停止开关市场需求预测</w:t>
      </w:r>
      <w:r>
        <w:rPr>
          <w:rFonts w:hint="eastAsia"/>
        </w:rPr>
        <w:br/>
      </w:r>
      <w:r>
        <w:rPr>
          <w:rFonts w:hint="eastAsia"/>
        </w:rPr>
        <w:t>　　图表 2025年紧急停止开关发展趋势预测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60bd153642c7" w:history="1">
        <w:r>
          <w:rPr>
            <w:rStyle w:val="Hyperlink"/>
          </w:rPr>
          <w:t>2025-2031年全球与中国紧急停止开关市场现状全面调研与发展趋势报告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60bd153642c7" w:history="1">
        <w:r>
          <w:rPr>
            <w:rStyle w:val="Hyperlink"/>
          </w:rPr>
          <w:t>https://www.20087.com/9/07/JinJiTingZhiKaiGuanXianZhuangYuFaZhanQuShi.html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里面也请好好疼爱五集、起重机紧急停止开关、紧急停车带标志、紧急停止开关使用情况有哪些、4G带开关量的复位急停按钮、紧急停止开关应能切断起重机械总控制电源、大国重器急停按钮、紧急停止开关标识图片、急停按钮与停止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d9cfc0c54303" w:history="1">
      <w:r>
        <w:rPr>
          <w:rStyle w:val="Hyperlink"/>
        </w:rPr>
        <w:t>2025-2031年全球与中国紧急停止开关市场现状全面调研与发展趋势报告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JiTingZhiKaiGuanXianZhuangYuFaZhanQuShi.html" TargetMode="External" Id="Ra96760bd1536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JiTingZhiKaiGuanXianZhuangYuFaZhanQuShi.html" TargetMode="External" Id="R438fd9cfc0c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2025-01-17T03:57:00Z</dcterms:created>
  <dcterms:modified xsi:type="dcterms:W3CDTF">2025-01-17T04:57:00Z</dcterms:modified>
  <dc:subject>2025-2031年全球与中国紧急停止开关市场现状全面调研与发展趋势报告</dc:subject>
  <dc:title>2025-2031年全球与中国紧急停止开关市场现状全面调研与发展趋势报告</dc:title>
  <cp:keywords>2025-2031年全球与中国紧急停止开关市场现状全面调研与发展趋势报告</cp:keywords>
  <dc:description>2025-2031年全球与中国紧急停止开关市场现状全面调研与发展趋势报告</dc:description>
</cp:coreProperties>
</file>