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7969c605a4142" w:history="1">
              <w:r>
                <w:rPr>
                  <w:rStyle w:val="Hyperlink"/>
                </w:rPr>
                <w:t>中国脉冲电源系统行业现状调研及市场前景报告（2026-2032年）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7969c605a4142" w:history="1">
              <w:r>
                <w:rPr>
                  <w:rStyle w:val="Hyperlink"/>
                </w:rPr>
                <w:t>中国脉冲电源系统行业现状调研及市场前景报告（2026-2032年）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7969c605a4142" w:history="1">
                <w:r>
                  <w:rPr>
                    <w:rStyle w:val="Hyperlink"/>
                  </w:rPr>
                  <w:t>https://www.20087.com/9/37/MaiChongDianYuanXiTongFaZhanXianZhuangQianJing.html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脉冲电源系统是一种能够输出高精度、高频、高功率电脉冲的特种电源设备，广泛应用于电化学加工、等离子体激发、粒子加速器及材料表面改性等领域。目前，主流系统采用IGBT或SiC MOSFET作为开关器件，支持纳秒至毫秒级脉宽调节、陡峭上升沿（10 kHz），部分高端型号集成闭环反馈与波形实时监测功能。在先进制造与科研需求推动下，对输出稳定性、电磁兼容性及能量转换效率的要求持续提升。然而，在超高功率密度运行下，散热瓶颈、开关器件寿命衰减及电压过冲抑制仍是技术难点。</w:t>
      </w:r>
      <w:r>
        <w:rPr>
          <w:rFonts w:hint="eastAsia"/>
        </w:rPr>
        <w:br/>
      </w:r>
      <w:r>
        <w:rPr>
          <w:rFonts w:hint="eastAsia"/>
        </w:rPr>
        <w:t>　　未来，脉冲电源系统将深度融合宽禁带半导体与数字控制技术。市场调研网指出，GaN器件将实现更高开关频率与更低损耗，支持更紧凑结构；基于FPGA的实时波形合成技术可生成任意复杂脉冲序列。在应用端，面向量子计算的超导磁体励磁、核聚变装置偏滤器供能等新兴场景将催生定制化高可靠性电源。此外，数字孪生平台将实现故障预测与参数自优化。长远看，脉冲电源系统将从“能量供给单元”进化为“精密电磁过程调控核心”，在前沿科技与高端装备国产化进程中发挥关键使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7969c605a4142" w:history="1">
        <w:r>
          <w:rPr>
            <w:rStyle w:val="Hyperlink"/>
          </w:rPr>
          <w:t>中国脉冲电源系统行业现状调研及市场前景报告（2026-2032年）</w:t>
        </w:r>
      </w:hyperlink>
      <w:r>
        <w:rPr>
          <w:rFonts w:hint="eastAsia"/>
        </w:rPr>
        <w:t>》，2025年脉冲电源系统行业市场规模达 亿元，预计2032年市场规模将达 亿元，期间年均复合增长率（CAGR）达 %。报告依托权威数据资源与长期市场监测，系统分析了脉冲电源系统行业的市场规模、市场需求及产业链结构，深入探讨了脉冲电源系统价格变动与细分市场特征。报告科学预测了脉冲电源系统市场前景及未来发展趋势，重点剖析了行业集中度、竞争格局及重点企业的市场地位，并通过SWOT分析揭示了脉冲电源系统行业机遇与潜在风险。报告为投资者及业内企业提供了全面的市场洞察与决策参考，助力把握脉冲电源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按照不同产品类型，脉冲电源系统主要可以分为如下几个类别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中国不同产品类型脉冲电源系统增长趋势2021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纳秒脉冲</w:t>
      </w:r>
      <w:r>
        <w:rPr>
          <w:rFonts w:hint="eastAsia"/>
        </w:rPr>
        <w:br/>
      </w:r>
      <w:r>
        <w:rPr>
          <w:rFonts w:hint="eastAsia"/>
        </w:rPr>
        <w:t>　　　　1.2.3 微秒脉冲</w:t>
      </w:r>
      <w:r>
        <w:rPr>
          <w:rFonts w:hint="eastAsia"/>
        </w:rPr>
        <w:br/>
      </w:r>
      <w:r>
        <w:rPr>
          <w:rFonts w:hint="eastAsia"/>
        </w:rPr>
        <w:t>　　1.3 从不同应用，脉冲电源系统主要包括如下几个方面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中国不同应用脉冲电源系统增长趋势2021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医疗业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中国脉冲电源系统发展现状及未来趋势（2021-2032）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中国市场脉冲电源系统收入及增长率（2021-2032）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中国市场脉冲电源系统销量及增长率（2021-2032）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中国市场主要脉冲电源系统厂商分析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中国市场主要厂商脉冲电源系统销量及市场占有率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中国市场主要厂商脉冲电源系统销量（2021-2026）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中国市场主要厂商脉冲电源系统收入及市场占有率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中国市场主要厂商脉冲电源系统收入（2021-2026）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2025年中国市场主要厂商脉冲电源系统收入排名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中国市场主要厂商脉冲电源系统价格（2021-2026）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2.7 脉冲电源系统行业集中度、竞争程度分析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脉冲电源系统行业集中度分析：2025年中国Top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中国市场脉冲电源系统第一梯队、第二梯队和第三梯队厂商（品牌）及2025年市场份额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不同产品类型脉冲电源系统分析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中国市场不同产品类型脉冲电源系统规模（2021-2032）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中国市场不同产品类型脉冲电源系统规模及市场份额（2021-2026）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中国市场不同产品类型脉冲电源系统规模预测（2027-2032）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中国市场不同产品类型脉冲电源系统价格走势（2021-2032）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不同应用脉冲电源系统分析</w:t>
      </w:r>
      <w:r>
        <w:rPr>
          <w:rFonts w:hint="eastAsia"/>
        </w:rPr>
        <w:br/>
      </w:r>
      <w:r>
        <w:rPr>
          <w:rFonts w:hint="eastAsia"/>
        </w:rPr>
        <w:t>　　5.1 中国市场不同应用脉冲电源系统销量（2021-2032）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中国市场不同应用脉冲电源系统规模（2021-2032）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中国市场不同应用脉冲电源系统规模及市场份额（2021-2026）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中国市场不同应用脉冲电源系统规模预测（2027-2032）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中国市场不同应用脉冲电源系统价格走势（2021-2032）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脉冲电源系统行业发展分析---发展趋势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脉冲电源系统行业发展分析---厂商壁垒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脉冲电源系统行业发展分析---驱动因素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脉冲电源系统行业发展分析---制约因素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脉冲电源系统中国企业SWOT分析</w:t>
      </w:r>
      <w:r>
        <w:rPr>
          <w:rFonts w:hint="eastAsia"/>
        </w:rPr>
        <w:br/>
      </w:r>
      <w:r>
        <w:rPr>
          <w:rFonts w:hint="eastAsia"/>
        </w:rPr>
        <w:t>　　6.6 脉冲电源系统行业发展分析---行业政策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脉冲电源系统行业产业链简介</w:t>
      </w:r>
      <w:r>
        <w:rPr>
          <w:rFonts w:hint="eastAsia"/>
        </w:rPr>
        <w:br/>
      </w:r>
      <w:r>
        <w:rPr>
          <w:rFonts w:hint="eastAsia"/>
        </w:rPr>
        <w:t>　　7.2 脉冲电源系统产业链分析-上游</w:t>
      </w:r>
      <w:r>
        <w:rPr>
          <w:rFonts w:hint="eastAsia"/>
        </w:rPr>
        <w:br/>
      </w:r>
      <w:r>
        <w:rPr>
          <w:rFonts w:hint="eastAsia"/>
        </w:rPr>
        <w:t>　　7.3 脉冲电源系统产业链分析-中游</w:t>
      </w:r>
      <w:r>
        <w:rPr>
          <w:rFonts w:hint="eastAsia"/>
        </w:rPr>
        <w:br/>
      </w:r>
      <w:r>
        <w:rPr>
          <w:rFonts w:hint="eastAsia"/>
        </w:rPr>
        <w:t>　　7.4 脉冲电源系统产业链分析-下游</w:t>
      </w:r>
      <w:r>
        <w:rPr>
          <w:rFonts w:hint="eastAsia"/>
        </w:rPr>
        <w:br/>
      </w:r>
      <w:r>
        <w:rPr>
          <w:rFonts w:hint="eastAsia"/>
        </w:rPr>
        <w:t>　　7.5 脉冲电源系统行业采购模式</w:t>
      </w:r>
      <w:r>
        <w:rPr>
          <w:rFonts w:hint="eastAsia"/>
        </w:rPr>
        <w:br/>
      </w:r>
      <w:r>
        <w:rPr>
          <w:rFonts w:hint="eastAsia"/>
        </w:rPr>
        <w:t>　　7.6 脉冲电源系统行业生产模式</w:t>
      </w:r>
      <w:r>
        <w:rPr>
          <w:rFonts w:hint="eastAsia"/>
        </w:rPr>
        <w:br/>
      </w:r>
      <w:r>
        <w:rPr>
          <w:rFonts w:hint="eastAsia"/>
        </w:rPr>
        <w:t>　　7.7 脉冲电源系统行业销售模式及销售渠道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中国本土脉冲电源系统产能、产量分析</w:t>
      </w:r>
      <w:r>
        <w:rPr>
          <w:rFonts w:hint="eastAsia"/>
        </w:rPr>
        <w:br/>
      </w:r>
      <w:r>
        <w:rPr>
          <w:rFonts w:hint="eastAsia"/>
        </w:rPr>
        <w:t>　　8.1 中国脉冲电源系统供需现状及预测（2021-2032）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中国脉冲电源系统产能、产量、产能利用率及发展趋势（2021-2032）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中国脉冲电源系统产量、市场需求量及发展趋势（2021-2032）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中国脉冲电源系统进出口分析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中国市场脉冲电源系统主要进口来源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中国市场脉冲电源系统主要出口目的地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不同产品类型脉冲电源系统市场规模2021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不同应用脉冲电源系统市场规模2021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中国市场主要厂商脉冲电源系统收入份额（2021-2026）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2025年中国主要生产商脉冲电源系统收入排名（万元）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中国市场主要厂商脉冲电源系统价格（2021-2026）&amp;（元/台）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2025年中国市场脉冲电源系统主要厂商市场地位（第一梯队、第二梯队和第三梯队）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脉冲电源系统市场投资、并购等现状分析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中国市场不同产品类型脉冲电源系统规模（2021-2026）&amp;（万元）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中国市场不同产品类型脉冲电源系统规模市场份额（2021-2026）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中国市场不同产品类型脉冲电源系统规模预测（2027-2032）&amp;（万元）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中国市场不同产品类型脉冲电源系统规模市场份额预测（2027-2032）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中国市场不同应用脉冲电源系统规模（2021-2026）&amp;（万元）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中国市场不同应用脉冲电源系统规模市场份额（2021-2026）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中国市场不同应用脉冲电源系统规模预测（2027-2032）&amp;（万元）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中国市场不同应用脉冲电源系统规模市场份额预测（2027-2032）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脉冲电源系统行业发展分析---发展趋势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脉冲电源系统行业发展分析---厂商壁垒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脉冲电源系统行业发展分析---驱动因素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脉冲电源系统行业发展分析---制约因素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脉冲电源系统行业相关重点政策一览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175： 脉冲电源系统行业供应链分析</w:t>
      </w:r>
      <w:r>
        <w:rPr>
          <w:rFonts w:hint="eastAsia"/>
        </w:rPr>
        <w:br/>
      </w:r>
      <w:r>
        <w:rPr>
          <w:rFonts w:hint="eastAsia"/>
        </w:rPr>
        <w:t>　　表 176： 脉冲电源系统上游原料供应商</w:t>
      </w:r>
      <w:r>
        <w:rPr>
          <w:rFonts w:hint="eastAsia"/>
        </w:rPr>
        <w:br/>
      </w:r>
      <w:r>
        <w:rPr>
          <w:rFonts w:hint="eastAsia"/>
        </w:rPr>
        <w:t>　　表 177： 脉冲电源系统行业主要下游客户</w:t>
      </w:r>
      <w:r>
        <w:rPr>
          <w:rFonts w:hint="eastAsia"/>
        </w:rPr>
        <w:br/>
      </w:r>
      <w:r>
        <w:rPr>
          <w:rFonts w:hint="eastAsia"/>
        </w:rPr>
        <w:t>　　表 178： 脉冲电源系统典型经销商</w:t>
      </w:r>
      <w:r>
        <w:rPr>
          <w:rFonts w:hint="eastAsia"/>
        </w:rPr>
        <w:br/>
      </w:r>
      <w:r>
        <w:rPr>
          <w:rFonts w:hint="eastAsia"/>
        </w:rPr>
        <w:t>　　表 179： 中国脉冲电源系统产量、销量、进口量及出口量（2021-2026）&amp;（台）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中国脉冲电源系统产量、销量、进口量及出口量预测（2027-2032）&amp;（台）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中国市场脉冲电源系统主要进口来源</w:t>
      </w:r>
      <w:r>
        <w:rPr>
          <w:rFonts w:hint="eastAsia"/>
        </w:rPr>
        <w:br/>
      </w:r>
      <w:r>
        <w:rPr>
          <w:rFonts w:hint="eastAsia"/>
        </w:rPr>
        <w:t>　　表 182： 中国市场脉冲电源系统主要出口目的地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脉冲电源系统产品图片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中国不同产品类型脉冲电源系统市场规模市场份额2025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纳秒脉冲产品图片</w:t>
      </w:r>
      <w:r>
        <w:rPr>
          <w:rFonts w:hint="eastAsia"/>
        </w:rPr>
        <w:br/>
      </w:r>
      <w:r>
        <w:rPr>
          <w:rFonts w:hint="eastAsia"/>
        </w:rPr>
        <w:t>　　图 4： 微秒脉冲产品图片</w:t>
      </w:r>
      <w:r>
        <w:rPr>
          <w:rFonts w:hint="eastAsia"/>
        </w:rPr>
        <w:br/>
      </w:r>
      <w:r>
        <w:rPr>
          <w:rFonts w:hint="eastAsia"/>
        </w:rPr>
        <w:t>　　图 5： 中国不同应用脉冲电源系统市场份额2025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医疗业</w:t>
      </w:r>
      <w:r>
        <w:rPr>
          <w:rFonts w:hint="eastAsia"/>
        </w:rPr>
        <w:br/>
      </w:r>
      <w:r>
        <w:rPr>
          <w:rFonts w:hint="eastAsia"/>
        </w:rPr>
        <w:t>　　图 8： 食品加工业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中国市场脉冲电源系统市场规模，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2025年中国市场主要厂商脉冲电源系统销量市场份额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2025年中国市场主要厂商脉冲电源系统收入市场份额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2025年中国市场前五大厂商脉冲电源系统市场份额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2025年中国市场脉冲电源系统第一梯队、第二梯队和第三梯队厂商（品牌）及市场份额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脉冲电源系统中国企业SWOT分析</w:t>
      </w:r>
      <w:r>
        <w:rPr>
          <w:rFonts w:hint="eastAsia"/>
        </w:rPr>
        <w:br/>
      </w:r>
      <w:r>
        <w:rPr>
          <w:rFonts w:hint="eastAsia"/>
        </w:rPr>
        <w:t>　　图 20： 脉冲电源系统产业链</w:t>
      </w:r>
      <w:r>
        <w:rPr>
          <w:rFonts w:hint="eastAsia"/>
        </w:rPr>
        <w:br/>
      </w:r>
      <w:r>
        <w:rPr>
          <w:rFonts w:hint="eastAsia"/>
        </w:rPr>
        <w:t>　　图 21： 脉冲电源系统行业采购模式分析</w:t>
      </w:r>
      <w:r>
        <w:rPr>
          <w:rFonts w:hint="eastAsia"/>
        </w:rPr>
        <w:br/>
      </w:r>
      <w:r>
        <w:rPr>
          <w:rFonts w:hint="eastAsia"/>
        </w:rPr>
        <w:t>　　图 22： 脉冲电源系统行业生产模式分析</w:t>
      </w:r>
      <w:r>
        <w:rPr>
          <w:rFonts w:hint="eastAsia"/>
        </w:rPr>
        <w:br/>
      </w:r>
      <w:r>
        <w:rPr>
          <w:rFonts w:hint="eastAsia"/>
        </w:rPr>
        <w:t>　　图 23： 脉冲电源系统行业销售模式分析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中国脉冲电源系统产能、产量、产能利用率及发展趋势（2021-2032）&amp;（台）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中国脉冲电源系统产量、市场需求量及发展趋势（2021-2032）&amp;（台）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7969c605a4142" w:history="1">
        <w:r>
          <w:rPr>
            <w:rStyle w:val="Hyperlink"/>
          </w:rPr>
          <w:t>中国脉冲电源系统行业现状调研及市场前景报告（2026-2032年）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7969c605a4142" w:history="1">
        <w:r>
          <w:rPr>
            <w:rStyle w:val="Hyperlink"/>
          </w:rPr>
          <w:t>https://www.20087.com/9/37/MaiChongDianYuanXiTongFaZhanXianZhuangQianJing.html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热点：脉冲电源系统有哪些、脉冲电源设备、脉冲电源的定义、脉冲电源电路、脉冲电源应用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13e571de245be" w:history="1">
      <w:r>
        <w:rPr>
          <w:rStyle w:val="Hyperlink"/>
        </w:rPr>
        <w:t>中国脉冲电源系统行业现状调研及市场前景报告（2026-2032年）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aiChongDianYuanXiTongFaZhanXianZhuangQianJing.html" TargetMode="External" Id="R0337969c605a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aiChongDianYuanXiTongFaZhanXianZhuangQianJing.html" TargetMode="External" Id="R39a13e571de2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2026-02-28T05:58:37Z</dcterms:created>
  <dcterms:modified xsi:type="dcterms:W3CDTF">2026-02-28T06:58:37Z</dcterms:modified>
  <dc:subject>中国脉冲电源系统行业现状调研及市场前景报告（2026-2032年）</dc:subject>
  <dc:title>中国脉冲电源系统行业现状调研及市场前景报告（2026-2032年）</dc:title>
  <cp:keywords>中国脉冲电源系统行业现状调研及市场前景报告（2026-2032年）</cp:keywords>
  <dc:description>中国脉冲电源系统行业现状调研及市场前景报告（2026-2032年）</dc:description>
</cp:coreProperties>
</file>