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6463e6dcf4cd1" w:history="1">
              <w:r>
                <w:rPr>
                  <w:rStyle w:val="Hyperlink"/>
                </w:rPr>
                <w:t>2026-2032年全球与中国装箱系统市场调查研究及前景趋势报告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6463e6dcf4cd1" w:history="1">
              <w:r>
                <w:rPr>
                  <w:rStyle w:val="Hyperlink"/>
                </w:rPr>
                <w:t>2026-2032年全球与中国装箱系统市场调查研究及前景趋势报告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6463e6dcf4cd1" w:history="1">
                <w:r>
                  <w:rPr>
                    <w:rStyle w:val="Hyperlink"/>
                  </w:rPr>
                  <w:t>https://www.20087.com/9/67/ZhuangXiangXiTongDeQianJingQuShi.html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箱系统是将成品按既定规格自动装入纸箱、周转箱或外包装容器的自动化包装装备，涵盖顶入式、侧入式、机器人装箱、皮带输送装箱和平台式装箱等多种形态，广泛应用于食品饮料、医药、日化、消费电子和电商物流。当前行业受劳动力成本上升、电商订单碎片化、食品安全和包装一致性要求推动，设备向高速、柔性、可视化和低损耗方向升级。机器视觉、伺服控制、自动换型和在线检测渗透率提升，机器人装箱在多品种小批量场景中优势增强。下游客户不仅关注装箱速度，更重视换型效率、空间利用率、包装完整性和与上游产线、仓储系统的协同能力。行业竞争从单机设备转向整线集成、工艺适配和运维服务。</w:t>
      </w:r>
      <w:r>
        <w:rPr>
          <w:rFonts w:hint="eastAsia"/>
        </w:rPr>
        <w:br/>
      </w:r>
      <w:r>
        <w:rPr>
          <w:rFonts w:hint="eastAsia"/>
        </w:rPr>
        <w:t>　　未来，装箱系统将向AI视觉优化、柔性换型、绿色包装和工业互联网协同升级。市场调研网指出，视觉识别与装箱算法结合后，系统可自动识别产品尺寸、姿态和易损特征，动态优化摆放顺序和填充方案，提高空间利用率并减少缓冲材料消耗。模块化夹具、快速换型和协作机器人将增强多SKU混线能力；与MES、WMS和AGV系统联动后，装箱系统可实现订单驱动、节拍匹配和远程运维。行业竞争将从设备参数竞争转向“装备+视觉+软件+工艺+服务”整体能力，具备跨行业交付和稳定运维记录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6463e6dcf4cd1" w:history="1">
        <w:r>
          <w:rPr>
            <w:rStyle w:val="Hyperlink"/>
          </w:rPr>
          <w:t>2026-2032年全球与中国装箱系统市场调查研究及前景趋势报告</w:t>
        </w:r>
      </w:hyperlink>
      <w:r>
        <w:rPr>
          <w:rFonts w:hint="eastAsia"/>
        </w:rPr>
        <w:t>》，2025年装箱系统行业市场规模达 亿元，预计2032年市场规模将达 亿元，期间年均复合增长率（CAGR）达 %。报告系统分析了装箱系统行业的市场规模、市场需求及价格波动，深入探讨了装箱系统产业链关键环节及各细分市场特点。报告基于权威数据，科学预测了装箱系统市场前景与发展趋势，同时评估了装箱系统重点企业的经营状况，包括品牌影响力、市场集中度及竞争格局。通过SWOT分析，报告揭示了装箱系统行业面临的风险与机遇，为装箱系统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装箱系统市场概述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按照不同产品类型，装箱系统主要可以分为如下几个类别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全球不同产品类型装箱系统销售额增长趋势2021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水平包装</w:t>
      </w:r>
      <w:r>
        <w:rPr>
          <w:rFonts w:hint="eastAsia"/>
        </w:rPr>
        <w:br/>
      </w:r>
      <w:r>
        <w:rPr>
          <w:rFonts w:hint="eastAsia"/>
        </w:rPr>
        <w:t>　　　　1.2.3 立式包装</w:t>
      </w:r>
      <w:r>
        <w:rPr>
          <w:rFonts w:hint="eastAsia"/>
        </w:rPr>
        <w:br/>
      </w:r>
      <w:r>
        <w:rPr>
          <w:rFonts w:hint="eastAsia"/>
        </w:rPr>
        <w:t>　　1.3 从不同应用，装箱系统主要包括如下几个方面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全球不同应用装箱系统销售额增长趋势2021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消费产品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制药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装箱系统行业背景、发展历史、现状及趋势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装箱系统行业目前现状分析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装箱系统发展趋势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全球装箱系统总体规模分析</w:t>
      </w:r>
      <w:r>
        <w:rPr>
          <w:rFonts w:hint="eastAsia"/>
        </w:rPr>
        <w:br/>
      </w:r>
      <w:r>
        <w:rPr>
          <w:rFonts w:hint="eastAsia"/>
        </w:rPr>
        <w:t>　　2.1 全球装箱系统供需现状及预测（2021-2032）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全球装箱系统产能、产量、产能利用率及发展趋势（2021-2032）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全球装箱系统产量、需求量及发展趋势（2021-2032）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全球主要地区装箱系统产量及发展趋势（2021-2032）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全球主要地区装箱系统产量（2021-2026）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全球主要地区装箱系统产量（2027-2032）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全球主要地区装箱系统产量市场份额（2021-2032）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中国装箱系统供需现状及预测（2021-2032）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中国装箱系统产能、产量、产能利用率及发展趋势（2021-2032）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中国装箱系统产量、市场需求量及发展趋势（2021-2032）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全球装箱系统销量及销售额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全球市场装箱系统销售额（2021-2032）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全球市场装箱系统销量（2021-2032）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全球市场装箱系统价格趋势（2021-2032）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全球装箱系统主要地区分析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全球主要地区装箱系统市场规模分析：2021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全球主要地区装箱系统销售收入及市场份额（2021-2026）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全球主要地区装箱系统销售收入预测（2027-2032）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全球主要地区装箱系统销量分析：2021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全球主要地区装箱系统销量及市场份额（2021-2026）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全球主要地区装箱系统销量及市场份额预测（2027-2032）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北美市场装箱系统销量、收入及增长率（2021-2032）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欧洲市场装箱系统销量、收入及增长率（2021-2032）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中国市场装箱系统销量、收入及增长率（2021-2032）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日本市场装箱系统销量、收入及增长率（2021-2032）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东南亚市场装箱系统销量、收入及增长率（2021-2032）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印度市场装箱系统销量、收入及增长率（2021-2032）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全球市场主要厂商装箱系统产能市场份额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全球市场主要厂商装箱系统销量（2021-2026）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全球市场主要厂商装箱系统销量（2021-2026）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全球市场主要厂商装箱系统销售收入（2021-2026）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全球市场主要厂商装箱系统销售价格（2021-2026）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2025年全球主要生产商装箱系统收入排名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中国市场主要厂商装箱系统销量（2021-2026）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中国市场主要厂商装箱系统销量（2021-2026）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中国市场主要厂商装箱系统销售收入（2021-2026）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2025年中国主要生产商装箱系统收入排名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中国市场主要厂商装箱系统销售价格（2021-2026）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全球主要厂商装箱系统总部及产地分布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全球主要厂商成立时间及装箱系统商业化日期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全球主要厂商装箱系统产品类型及应用</w:t>
      </w:r>
      <w:r>
        <w:rPr>
          <w:rFonts w:hint="eastAsia"/>
        </w:rPr>
        <w:br/>
      </w:r>
      <w:r>
        <w:rPr>
          <w:rFonts w:hint="eastAsia"/>
        </w:rPr>
        <w:t>　　4.7 装箱系统行业集中度、竞争程度分析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装箱系统行业集中度分析：2025年全球Top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全球装箱系统第一梯队、第二梯队和第三梯队生产商（品牌）及市场份额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装箱系统销量、收入、价格及毛利率（2021-2026）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不同产品类型装箱系统分析</w:t>
      </w:r>
      <w:r>
        <w:rPr>
          <w:rFonts w:hint="eastAsia"/>
        </w:rPr>
        <w:br/>
      </w:r>
      <w:r>
        <w:rPr>
          <w:rFonts w:hint="eastAsia"/>
        </w:rPr>
        <w:t>　　6.1 全球不同产品类型装箱系统销量（2021-2032）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全球不同产品类型装箱系统销量及市场份额（2021-2026）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全球不同产品类型装箱系统销量预测（2027-2032）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全球不同产品类型装箱系统收入（2021-2032）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全球不同产品类型装箱系统收入及市场份额（2021-2026）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全球不同产品类型装箱系统收入预测（2027-2032）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全球不同产品类型装箱系统价格走势（2021-2032）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不同应用装箱系统分析</w:t>
      </w:r>
      <w:r>
        <w:rPr>
          <w:rFonts w:hint="eastAsia"/>
        </w:rPr>
        <w:br/>
      </w:r>
      <w:r>
        <w:rPr>
          <w:rFonts w:hint="eastAsia"/>
        </w:rPr>
        <w:t>　　7.1 全球不同应用装箱系统销量（2021-2032）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全球不同应用装箱系统销量及市场份额（2021-2026）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全球不同应用装箱系统销量预测（2027-2032）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全球不同应用装箱系统收入（2021-2032）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全球不同应用装箱系统收入及市场份额（2021-2026）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全球不同应用装箱系统收入预测（2027-2032）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全球不同应用装箱系统价格走势（2021-2032）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装箱系统产业链分析</w:t>
      </w:r>
      <w:r>
        <w:rPr>
          <w:rFonts w:hint="eastAsia"/>
        </w:rPr>
        <w:br/>
      </w:r>
      <w:r>
        <w:rPr>
          <w:rFonts w:hint="eastAsia"/>
        </w:rPr>
        <w:t>　　8.2 装箱系统工艺制造技术分析</w:t>
      </w:r>
      <w:r>
        <w:rPr>
          <w:rFonts w:hint="eastAsia"/>
        </w:rPr>
        <w:br/>
      </w:r>
      <w:r>
        <w:rPr>
          <w:rFonts w:hint="eastAsia"/>
        </w:rPr>
        <w:t>　　8.3 装箱系统产业上游供应分析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装箱系统下游客户分析</w:t>
      </w:r>
      <w:r>
        <w:rPr>
          <w:rFonts w:hint="eastAsia"/>
        </w:rPr>
        <w:br/>
      </w:r>
      <w:r>
        <w:rPr>
          <w:rFonts w:hint="eastAsia"/>
        </w:rPr>
        <w:t>　　8.5 装箱系统销售渠道分析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装箱系统行业发展机遇及主要驱动因素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装箱系统行业发展面临的风险</w:t>
      </w:r>
      <w:r>
        <w:rPr>
          <w:rFonts w:hint="eastAsia"/>
        </w:rPr>
        <w:br/>
      </w:r>
      <w:r>
        <w:rPr>
          <w:rFonts w:hint="eastAsia"/>
        </w:rPr>
        <w:t>　　9.3 装箱系统行业政策分析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全球不同产品类型装箱系统销售额增长（CAGR）趋势2021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装箱系统行业目前发展现状</w:t>
      </w:r>
      <w:r>
        <w:rPr>
          <w:rFonts w:hint="eastAsia"/>
        </w:rPr>
        <w:br/>
      </w:r>
      <w:r>
        <w:rPr>
          <w:rFonts w:hint="eastAsia"/>
        </w:rPr>
        <w:t>　　表 4： 装箱系统发展趋势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全球主要地区装箱系统产量增速（CAGR）：（2021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全球主要地区装箱系统产量（2021-2026）&amp;（台）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全球主要地区装箱系统产量（2027-2032）&amp;（台）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全球主要地区装箱系统产量市场份额（2021-2026）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全球主要地区装箱系统产量市场份额（2027-2032）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全球主要地区装箱系统销售收入增速：（2021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全球主要地区装箱系统销售收入（2021-2026）&amp;（百万美元）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全球主要地区装箱系统销售收入市场份额（2021-2026）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全球主要地区装箱系统收入（2027-2032）&amp;（百万美元）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全球主要地区装箱系统收入市场份额（2027-2032）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全球主要地区装箱系统销量（台）：2021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全球主要地区装箱系统销量（2021-2026）&amp;（台）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全球主要地区装箱系统销量市场份额（2021-2026）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全球主要地区装箱系统销量（2027-2032）&amp;（台）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全球主要地区装箱系统销量份额（2027-2032）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全球市场主要厂商装箱系统产能（2025-2026）&amp;（台）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全球市场主要厂商装箱系统销量（2021-2026）&amp;（台）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全球市场主要厂商装箱系统销量市场份额（2021-2026）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全球市场主要厂商装箱系统销售收入（2021-2026）&amp;（百万美元）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全球市场主要厂商装箱系统销售收入市场份额（2021-2026）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全球市场主要厂商装箱系统销售价格（2021-2026）&amp;（美元/台）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2025年全球主要生产商装箱系统收入排名（百万美元）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中国市场主要厂商装箱系统销量（2021-2026）&amp;（台）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中国市场主要厂商装箱系统销量市场份额（2021-2026）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中国市场主要厂商装箱系统销售收入（2021-2026）&amp;（百万美元）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中国市场主要厂商装箱系统销售收入市场份额（2021-2026）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2025年中国主要生产商装箱系统收入排名（百万美元）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中国市场主要厂商装箱系统销售价格（2021-2026）&amp;（美元/台）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全球主要厂商装箱系统总部及产地分布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全球主要厂商成立时间及装箱系统商业化日期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全球主要厂商装箱系统产品类型及应用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2025年全球装箱系统主要厂商市场地位（第一梯队、第二梯队和第三梯队）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全球装箱系统市场投资、并购等现状分析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装箱系统生产基地、销售区域、竞争对手及市场地位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装箱系统产品规格、参数及市场应用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装箱系统销量（台）、收入（百万美元）、价格（美元/台）及毛利率（2021-2026）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全球不同产品类型装箱系统销量（2021-2026）&amp;（台）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全球不同产品类型装箱系统销量市场份额（2021-2026）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全球不同产品类型装箱系统销量预测（2027-2032）&amp;（台）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全球市场不同产品类型装箱系统销量市场份额预测（2027-2032）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全球不同产品类型装箱系统收入（2021-2026）&amp;（百万美元）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全球不同产品类型装箱系统收入市场份额（2021-2026）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全球不同产品类型装箱系统收入预测（2027-2032）&amp;（百万美元）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全球不同产品类型装箱系统收入市场份额预测（2027-2032）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全球不同应用装箱系统销量（2021-2026）&amp;（台）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全球不同应用装箱系统销量市场份额（2021-2026）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全球不同应用装箱系统销量预测（2027-2032）&amp;（台）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164： 全球市场不同应用装箱系统销量市场份额预测（2027-2032）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全球不同应用装箱系统收入（2021-2026）&amp;（百万美元）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166： 全球不同应用装箱系统收入市场份额（2021-2026）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全球不同应用装箱系统收入预测（2027-2032）&amp;（百万美元）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168： 全球不同应用装箱系统收入市场份额预测（2027-2032）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装箱系统上游原料供应商及联系方式列表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170： 装箱系统典型客户列表</w:t>
      </w:r>
      <w:r>
        <w:rPr>
          <w:rFonts w:hint="eastAsia"/>
        </w:rPr>
        <w:br/>
      </w:r>
      <w:r>
        <w:rPr>
          <w:rFonts w:hint="eastAsia"/>
        </w:rPr>
        <w:t>　　表 171： 装箱系统主要销售模式及销售渠道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172： 装箱系统行业发展机遇及主要驱动因素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173： 装箱系统行业发展面临的风险</w:t>
      </w:r>
      <w:r>
        <w:rPr>
          <w:rFonts w:hint="eastAsia"/>
        </w:rPr>
        <w:br/>
      </w:r>
      <w:r>
        <w:rPr>
          <w:rFonts w:hint="eastAsia"/>
        </w:rPr>
        <w:t>　　表 174： 装箱系统行业政策分析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装箱系统产品图片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全球不同产品类型装箱系统销售额2021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全球不同产品类型装箱系统市场份额2025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水平包装产品图片</w:t>
      </w:r>
      <w:r>
        <w:rPr>
          <w:rFonts w:hint="eastAsia"/>
        </w:rPr>
        <w:br/>
      </w:r>
      <w:r>
        <w:rPr>
          <w:rFonts w:hint="eastAsia"/>
        </w:rPr>
        <w:t>　　图 5： 立式包装产品图片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全球不同应用装箱系统市场份额2025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食品饮料</w:t>
      </w:r>
      <w:r>
        <w:rPr>
          <w:rFonts w:hint="eastAsia"/>
        </w:rPr>
        <w:br/>
      </w:r>
      <w:r>
        <w:rPr>
          <w:rFonts w:hint="eastAsia"/>
        </w:rPr>
        <w:t>　　图 9： 消费产品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制药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全球装箱系统产能、产量、产能利用率及发展趋势（2021-2032）&amp;（台）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全球装箱系统产量、需求量及发展趋势（2021-2032）&amp;（台）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全球主要地区装箱系统产量（2021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全球主要地区装箱系统产量市场份额（2021-2032）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中国装箱系统产能、产量、产能利用率及发展趋势（2021-2032）&amp;（台）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中国装箱系统产量、市场需求量及发展趋势（2021-2032）&amp;（台）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全球装箱系统市场销售额及增长率：（2021-2032）&amp;（百万美元）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全球市场装箱系统市场规模：2021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全球市场装箱系统销量及增长率（2021-2032）&amp;（台）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全球市场装箱系统价格趋势（2021-2032）&amp;（美元/台）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全球主要地区装箱系统销售收入（2021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全球主要地区装箱系统销售收入市场份额（2021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北美市场装箱系统销量及增长率（2021-2032）&amp;（台）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北美市场装箱系统收入及增长率（2021-2032）&amp;（百万美元）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欧洲市场装箱系统销量及增长率（2021-2032）&amp;（台）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欧洲市场装箱系统收入及增长率（2021-2032）&amp;（百万美元）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中国市场装箱系统销量及增长率（2021-2032）&amp;（台）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中国市场装箱系统收入及增长率（2021-2032）&amp;（百万美元）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日本市场装箱系统销量及增长率（2021-2032）&amp;（台）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日本市场装箱系统收入及增长率（2021-2032）&amp;（百万美元）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东南亚市场装箱系统销量及增长率（2021-2032）&amp;（台）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东南亚市场装箱系统收入及增长率（2021-2032）&amp;（百万美元）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印度市场装箱系统销量及增长率（2021-2032）&amp;（台）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印度市场装箱系统收入及增长率（2021-2032）&amp;（百万美元）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2025年全球市场主要厂商装箱系统销量市场份额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2025年全球市场主要厂商装箱系统收入市场份额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2025年中国市场主要厂商装箱系统销量市场份额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2025年中国市场主要厂商装箱系统收入市场份额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2025年全球前五大生产商装箱系统市场份额</w:t>
      </w:r>
      <w:r>
        <w:rPr>
          <w:rFonts w:hint="eastAsia"/>
        </w:rPr>
        <w:br/>
      </w:r>
      <w:r>
        <w:rPr>
          <w:rFonts w:hint="eastAsia"/>
        </w:rPr>
        <w:t>　　图 42： 2025年全球装箱系统第一梯队、第二梯队和第三梯队厂商及市场份额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全球不同产品类型装箱系统价格走势（2021-2032）&amp;（美元/台）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全球不同应用装箱系统价格走势（2021-2032）&amp;（美元/台）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装箱系统产业链</w:t>
      </w:r>
      <w:r>
        <w:rPr>
          <w:rFonts w:hint="eastAsia"/>
        </w:rPr>
        <w:br/>
      </w:r>
      <w:r>
        <w:rPr>
          <w:rFonts w:hint="eastAsia"/>
        </w:rPr>
        <w:t>　　图 46： 装箱系统中国企业SWOT分析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6463e6dcf4cd1" w:history="1">
        <w:r>
          <w:rPr>
            <w:rStyle w:val="Hyperlink"/>
          </w:rPr>
          <w:t>2026-2032年全球与中国装箱系统市场调查研究及前景趋势报告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6463e6dcf4cd1" w:history="1">
        <w:r>
          <w:rPr>
            <w:rStyle w:val="Hyperlink"/>
          </w:rPr>
          <w:t>https://www.20087.com/9/67/ZhuangXiangXiTongDeQianJingQuShi.html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热点：装箱软件、装箱系统软件、装箱大师、装箱机设备、智能装箱系统、装箱厂、装箱平台、装箱机工作原理图、做装箱示意图的软件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ceb4724b8144c3" w:history="1">
      <w:r>
        <w:rPr>
          <w:rStyle w:val="Hyperlink"/>
        </w:rPr>
        <w:t>2026-2032年全球与中国装箱系统市场调查研究及前景趋势报告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ZhuangXiangXiTongDeQianJingQuShi.html" TargetMode="External" Id="R7936463e6dcf4c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ZhuangXiangXiTongDeQianJingQuShi.html" TargetMode="External" Id="R80ceb4724b8144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2026-09-23T01:26:10Z</dcterms:created>
  <dcterms:modified xsi:type="dcterms:W3CDTF">2026-09-23T02:26:10Z</dcterms:modified>
  <dc:subject>2026-2032年全球与中国装箱系统市场调查研究及前景趋势报告</dc:subject>
  <dc:title>2026-2032年全球与中国装箱系统市场调查研究及前景趋势报告</dc:title>
  <cp:keywords>2026-2032年全球与中国装箱系统市场调查研究及前景趋势报告</cp:keywords>
  <dc:description>2026-2032年全球与中国装箱系统市场调查研究及前景趋势报告</dc:description>
</cp:coreProperties>
</file>