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a93bb0c374698" w:history="1">
              <w:r>
                <w:rPr>
                  <w:rStyle w:val="Hyperlink"/>
                </w:rPr>
                <w:t>全球与中国钟表针市场现状调研及前景分析报告（2025-2031年）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a93bb0c374698" w:history="1">
              <w:r>
                <w:rPr>
                  <w:rStyle w:val="Hyperlink"/>
                </w:rPr>
                <w:t>全球与中国钟表针市场现状调研及前景分析报告（2025-2031年）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a93bb0c374698" w:history="1">
                <w:r>
                  <w:rPr>
                    <w:rStyle w:val="Hyperlink"/>
                  </w:rPr>
                  <w:t>https://www.20087.com/9/87/ZhongBiaoZhenDeQianJingQuShi.html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针作为钟表的核心部件之一，不仅承担指示时间的基本功能，还是体现钟表美学和工艺水平的重要元素。现代钟表针的材质涵盖了从传统的黄铜、不锈钢到贵金属和复合材料，设计风格从古典优雅到现代简约，满足不同消费者的需求。随着机械表复兴和个性化定制趋势的兴起，钟表针的制作工艺和装饰艺术再次成为关注焦点，如手工打磨、珐琅彩绘和宝石镶嵌。</w:t>
      </w:r>
      <w:r>
        <w:rPr>
          <w:rFonts w:hint="eastAsia"/>
        </w:rPr>
        <w:br/>
      </w:r>
      <w:r>
        <w:rPr>
          <w:rFonts w:hint="eastAsia"/>
        </w:rPr>
        <w:t>　　未来，钟表针的设计和制造将更加注重艺术性和技术创新。在艺术性方面，钟表针将成为展现设计师创意和钟表品牌文化的重要载体，通过融合传统工艺和现代设计理念，创造出独一无二的艺术品。技术创新方面，将探索新材料和新工艺的应用，如使用轻量化材料以减少运动部件的摩擦和磨损，或采用特殊涂层提高耐磨性和光泽度。此外，随着智能手表和可穿戴设备的普及，钟表针的设计也可能融入更多互动和显示功能，以适应数字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a93bb0c374698" w:history="1">
        <w:r>
          <w:rPr>
            <w:rStyle w:val="Hyperlink"/>
          </w:rPr>
          <w:t>全球与中国钟表针市场现状调研及前景分析报告（2025-2031年）</w:t>
        </w:r>
      </w:hyperlink>
      <w:r>
        <w:rPr>
          <w:rFonts w:hint="eastAsia"/>
        </w:rPr>
        <w:t>》系统分析了钟表针行业的市场需求、市场规模及价格动态，全面梳理了钟表针产业链结构，并对钟表针细分市场进行了深入探究。报告基于详实数据，科学预测了钟表针市场前景与发展趋势，重点剖析了品牌竞争格局、市场集中度及重点企业的市场地位。通过SWOT分析，报告识别了行业面临的机遇与风险，并提出了针对性发展策略与建议，为钟表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中国钟表针概述</w:t>
      </w:r>
      <w:r>
        <w:rPr>
          <w:rFonts w:hint="eastAsia"/>
        </w:rPr>
        <w:br/>
      </w:r>
      <w:r>
        <w:rPr>
          <w:rFonts w:hint="eastAsia"/>
        </w:rPr>
        <w:t>　　第一节 钟表针行业定义</w:t>
      </w:r>
      <w:r>
        <w:rPr>
          <w:rFonts w:hint="eastAsia"/>
        </w:rPr>
        <w:br/>
      </w:r>
      <w:r>
        <w:rPr>
          <w:rFonts w:hint="eastAsia"/>
        </w:rPr>
        <w:t>　　第二节 钟表针行业发展特性</w:t>
      </w:r>
      <w:r>
        <w:rPr>
          <w:rFonts w:hint="eastAsia"/>
        </w:rPr>
        <w:br/>
      </w:r>
      <w:r>
        <w:rPr>
          <w:rFonts w:hint="eastAsia"/>
        </w:rPr>
        <w:t>　　第三节 钟表针产业链分析</w:t>
      </w:r>
      <w:r>
        <w:rPr>
          <w:rFonts w:hint="eastAsia"/>
        </w:rPr>
        <w:br/>
      </w:r>
      <w:r>
        <w:rPr>
          <w:rFonts w:hint="eastAsia"/>
        </w:rPr>
        <w:t>　　第四节 钟表针行业生命周期分析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2024-2025年国外钟表针市场发展概况</w:t>
      </w:r>
      <w:r>
        <w:rPr>
          <w:rFonts w:hint="eastAsia"/>
        </w:rPr>
        <w:br/>
      </w:r>
      <w:r>
        <w:rPr>
          <w:rFonts w:hint="eastAsia"/>
        </w:rPr>
        <w:t>　　第一节 全球钟表针市场发展分析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北美地区主要国家钟表针市场概况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欧盟地区主要国家钟表针市场概况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亚洲地区主要国家钟表针市场概况</w:t>
      </w:r>
      <w:r>
        <w:rPr>
          <w:rFonts w:hint="eastAsia"/>
        </w:rPr>
        <w:br/>
      </w:r>
      <w:r>
        <w:rPr>
          <w:rFonts w:hint="eastAsia"/>
        </w:rPr>
        <w:t>　　第五节 全球钟表针市场发展预测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2024-2025年中国钟表针发展环境分析</w:t>
      </w:r>
      <w:r>
        <w:rPr>
          <w:rFonts w:hint="eastAsia"/>
        </w:rPr>
        <w:br/>
      </w:r>
      <w:r>
        <w:rPr>
          <w:rFonts w:hint="eastAsia"/>
        </w:rPr>
        <w:t>　　第一节 钟表针行业经济环境分析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国内外钟表针行业技术差异与原因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2024-2025年钟表针市场特性分析</w:t>
      </w:r>
      <w:r>
        <w:rPr>
          <w:rFonts w:hint="eastAsia"/>
        </w:rPr>
        <w:br/>
      </w:r>
      <w:r>
        <w:rPr>
          <w:rFonts w:hint="eastAsia"/>
        </w:rPr>
        <w:t>　　第一节 钟表针行业集中度分析</w:t>
      </w:r>
      <w:r>
        <w:rPr>
          <w:rFonts w:hint="eastAsia"/>
        </w:rPr>
        <w:br/>
      </w:r>
      <w:r>
        <w:rPr>
          <w:rFonts w:hint="eastAsia"/>
        </w:rPr>
        <w:t>　　第二节 钟表针行业SWOT分析</w:t>
      </w:r>
      <w:r>
        <w:rPr>
          <w:rFonts w:hint="eastAsia"/>
        </w:rPr>
        <w:br/>
      </w:r>
      <w:r>
        <w:rPr>
          <w:rFonts w:hint="eastAsia"/>
        </w:rPr>
        <w:t>　　　　一、钟表针行业优势</w:t>
      </w:r>
      <w:r>
        <w:rPr>
          <w:rFonts w:hint="eastAsia"/>
        </w:rPr>
        <w:br/>
      </w:r>
      <w:r>
        <w:rPr>
          <w:rFonts w:hint="eastAsia"/>
        </w:rPr>
        <w:t>　　　　二、钟表针行业劣势</w:t>
      </w:r>
      <w:r>
        <w:rPr>
          <w:rFonts w:hint="eastAsia"/>
        </w:rPr>
        <w:br/>
      </w:r>
      <w:r>
        <w:rPr>
          <w:rFonts w:hint="eastAsia"/>
        </w:rPr>
        <w:t>　　　　三、钟表针行业机会</w:t>
      </w:r>
      <w:r>
        <w:rPr>
          <w:rFonts w:hint="eastAsia"/>
        </w:rPr>
        <w:br/>
      </w:r>
      <w:r>
        <w:rPr>
          <w:rFonts w:hint="eastAsia"/>
        </w:rPr>
        <w:t>　　　　四、钟表针行业风险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2024-2025年中国钟表针发展现状</w:t>
      </w:r>
      <w:r>
        <w:rPr>
          <w:rFonts w:hint="eastAsia"/>
        </w:rPr>
        <w:br/>
      </w:r>
      <w:r>
        <w:rPr>
          <w:rFonts w:hint="eastAsia"/>
        </w:rPr>
        <w:t>　　第一节 中国钟表针市场现状分析</w:t>
      </w:r>
      <w:r>
        <w:rPr>
          <w:rFonts w:hint="eastAsia"/>
        </w:rPr>
        <w:br/>
      </w:r>
      <w:r>
        <w:rPr>
          <w:rFonts w:hint="eastAsia"/>
        </w:rPr>
        <w:t>　　第二节 中国钟表针行业产量情况分析及预测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一、钟表针总体产能规模</w:t>
      </w:r>
      <w:r>
        <w:rPr>
          <w:rFonts w:hint="eastAsia"/>
        </w:rPr>
        <w:br/>
      </w:r>
      <w:r>
        <w:rPr>
          <w:rFonts w:hint="eastAsia"/>
        </w:rPr>
        <w:t>　　　　二、钟表针生产区域分布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三、2025-2031年中国钟表针产量预测分析</w:t>
      </w:r>
      <w:r>
        <w:rPr>
          <w:rFonts w:hint="eastAsia"/>
        </w:rPr>
        <w:br/>
      </w:r>
      <w:r>
        <w:rPr>
          <w:rFonts w:hint="eastAsia"/>
        </w:rPr>
        <w:t>　　第三节 中国钟表针市场需求分析及预测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三、2025-2031年中国钟表针市场需求量预测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二、2025-2031年中国钟表针市场价格走势预测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2019-2024年中国钟表针行业盈利能力分析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**地区钟表针市场发展分析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**地区钟表针市场发展分析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**地区钟表针市场发展分析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**地区钟表针市场发展分析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2019-2024年中国钟表针进出口分析</w:t>
      </w:r>
      <w:r>
        <w:rPr>
          <w:rFonts w:hint="eastAsia"/>
        </w:rPr>
        <w:br/>
      </w:r>
      <w:r>
        <w:rPr>
          <w:rFonts w:hint="eastAsia"/>
        </w:rPr>
        <w:t>　　第一节 钟表针进口情况分析</w:t>
      </w:r>
      <w:r>
        <w:rPr>
          <w:rFonts w:hint="eastAsia"/>
        </w:rPr>
        <w:br/>
      </w:r>
      <w:r>
        <w:rPr>
          <w:rFonts w:hint="eastAsia"/>
        </w:rPr>
        <w:t>　　第二节 钟表针出口情况分析</w:t>
      </w:r>
      <w:r>
        <w:rPr>
          <w:rFonts w:hint="eastAsia"/>
        </w:rPr>
        <w:br/>
      </w:r>
      <w:r>
        <w:rPr>
          <w:rFonts w:hint="eastAsia"/>
        </w:rPr>
        <w:t>　　第三节 影响钟表针进出口因素分析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主要钟表针生产企业及竞争格局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钟表针行业投资战略研究</w:t>
      </w:r>
      <w:r>
        <w:rPr>
          <w:rFonts w:hint="eastAsia"/>
        </w:rPr>
        <w:br/>
      </w:r>
      <w:r>
        <w:rPr>
          <w:rFonts w:hint="eastAsia"/>
        </w:rPr>
        <w:t>　　第一节 钟表针行业发展战略研究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对我国钟表针品牌的战略思考</w:t>
      </w:r>
      <w:r>
        <w:rPr>
          <w:rFonts w:hint="eastAsia"/>
        </w:rPr>
        <w:br/>
      </w:r>
      <w:r>
        <w:rPr>
          <w:rFonts w:hint="eastAsia"/>
        </w:rPr>
        <w:t>　　　　一、钟表针品牌的重要性</w:t>
      </w:r>
      <w:r>
        <w:rPr>
          <w:rFonts w:hint="eastAsia"/>
        </w:rPr>
        <w:br/>
      </w:r>
      <w:r>
        <w:rPr>
          <w:rFonts w:hint="eastAsia"/>
        </w:rPr>
        <w:t>　　　　二、钟表针实施品牌战略的意义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四、我国钟表针企业的品牌战略</w:t>
      </w:r>
      <w:r>
        <w:rPr>
          <w:rFonts w:hint="eastAsia"/>
        </w:rPr>
        <w:br/>
      </w:r>
      <w:r>
        <w:rPr>
          <w:rFonts w:hint="eastAsia"/>
        </w:rPr>
        <w:t>　　　　五、钟表针品牌战略管理的策略</w:t>
      </w:r>
      <w:r>
        <w:rPr>
          <w:rFonts w:hint="eastAsia"/>
        </w:rPr>
        <w:br/>
      </w:r>
      <w:r>
        <w:rPr>
          <w:rFonts w:hint="eastAsia"/>
        </w:rPr>
        <w:t>　　第三节 钟表针经营策略分析</w:t>
      </w:r>
      <w:r>
        <w:rPr>
          <w:rFonts w:hint="eastAsia"/>
        </w:rPr>
        <w:br/>
      </w:r>
      <w:r>
        <w:rPr>
          <w:rFonts w:hint="eastAsia"/>
        </w:rPr>
        <w:t>　　　　一、钟表针市场细分策略</w:t>
      </w:r>
      <w:r>
        <w:rPr>
          <w:rFonts w:hint="eastAsia"/>
        </w:rPr>
        <w:br/>
      </w:r>
      <w:r>
        <w:rPr>
          <w:rFonts w:hint="eastAsia"/>
        </w:rPr>
        <w:t>　　　　二、钟表针市场创新策略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四、钟表针新产品差异化战略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2025年钟表针市场前景分析</w:t>
      </w:r>
      <w:r>
        <w:rPr>
          <w:rFonts w:hint="eastAsia"/>
        </w:rPr>
        <w:br/>
      </w:r>
      <w:r>
        <w:rPr>
          <w:rFonts w:hint="eastAsia"/>
        </w:rPr>
        <w:t>　　第二节 2025年钟表针行业发展趋势预测</w:t>
      </w:r>
      <w:r>
        <w:rPr>
          <w:rFonts w:hint="eastAsia"/>
        </w:rPr>
        <w:br/>
      </w:r>
      <w:r>
        <w:rPr>
          <w:rFonts w:hint="eastAsia"/>
        </w:rPr>
        <w:t>　　第三节 钟表针行业投资风险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钟表针投资建议</w:t>
      </w:r>
      <w:r>
        <w:rPr>
          <w:rFonts w:hint="eastAsia"/>
        </w:rPr>
        <w:br/>
      </w:r>
      <w:r>
        <w:rPr>
          <w:rFonts w:hint="eastAsia"/>
        </w:rPr>
        <w:t>　　第一节 钟表针行业投资环境分析</w:t>
      </w:r>
      <w:r>
        <w:rPr>
          <w:rFonts w:hint="eastAsia"/>
        </w:rPr>
        <w:br/>
      </w:r>
      <w:r>
        <w:rPr>
          <w:rFonts w:hint="eastAsia"/>
        </w:rPr>
        <w:t>　　第二节 钟表针行业投资进入壁垒分析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2019-2024年中国钟表针市场规模及增长情况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2019-2024年中国钟表针行业产量及增长趋势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2025-2031年中国钟表针行业产量预测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2019-2024年中国钟表针行业市场需求及增长情况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2025-2031年中国钟表针行业市场需求预测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**地区钟表针市场规模及增长情况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2019-2024年中国钟表针行业出口情况分析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2025年钟表针行业壁垒</w:t>
      </w:r>
      <w:r>
        <w:rPr>
          <w:rFonts w:hint="eastAsia"/>
        </w:rPr>
        <w:br/>
      </w:r>
      <w:r>
        <w:rPr>
          <w:rFonts w:hint="eastAsia"/>
        </w:rPr>
        <w:t>　　图表 2025年钟表针市场前景分析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2025-2031年中国钟表针市场规模预测</w:t>
      </w:r>
      <w:r>
        <w:rPr>
          <w:rFonts w:hint="eastAsia"/>
        </w:rPr>
        <w:br/>
      </w:r>
      <w:r>
        <w:rPr>
          <w:rFonts w:hint="eastAsia"/>
        </w:rPr>
        <w:t>　　图表 2025年钟表针发展趋势预测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a93bb0c374698" w:history="1">
        <w:r>
          <w:rPr>
            <w:rStyle w:val="Hyperlink"/>
          </w:rPr>
          <w:t>全球与中国钟表针市场现状调研及前景分析报告（2025-2031年）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a93bb0c374698" w:history="1">
        <w:r>
          <w:rPr>
            <w:rStyle w:val="Hyperlink"/>
          </w:rPr>
          <w:t>https://www.20087.com/9/87/ZhongBiaoZhenDeQianJingQuShi.html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热点：钟表4个指针图解、钟表针的安装顺序、钟表的短针是什么针、钟表针怎么取下来、钟表针分别叫什么、钟表针怎么做手工制作、钟表上面的针分别是什么针、钟表针不动是什么原因、钟表哪个针在上面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1d75d46a47ea" w:history="1">
      <w:r>
        <w:rPr>
          <w:rStyle w:val="Hyperlink"/>
        </w:rPr>
        <w:t>全球与中国钟表针市场现状调研及前景分析报告（2025-2031年）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ongBiaoZhenDeQianJingQuShi.html" TargetMode="External" Id="R7e0a93bb0c37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ongBiaoZhenDeQianJingQuShi.html" TargetMode="External" Id="R34171d75d46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2025-02-02T01:36:00Z</dcterms:created>
  <dcterms:modified xsi:type="dcterms:W3CDTF">2025-02-02T02:36:00Z</dcterms:modified>
  <dc:subject>全球与中国钟表针市场现状调研及前景分析报告（2025-2031年）</dc:subject>
  <dc:title>全球与中国钟表针市场现状调研及前景分析报告（2025-2031年）</dc:title>
  <cp:keywords>全球与中国钟表针市场现状调研及前景分析报告（2025-2031年）</cp:keywords>
  <dc:description>全球与中国钟表针市场现状调研及前景分析报告（2025-2031年）</dc:description>
</cp:coreProperties>
</file>