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7a5d5244a4f3c" w:history="1">
              <w:r>
                <w:rPr>
                  <w:rStyle w:val="Hyperlink"/>
                </w:rPr>
                <w:t>中国锻机市场深度剖析及发展趋势预测报告（2023-2029年）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7a5d5244a4f3c" w:history="1">
              <w:r>
                <w:rPr>
                  <w:rStyle w:val="Hyperlink"/>
                </w:rPr>
                <w:t>中国锻机市场深度剖析及发展趋势预测报告（2023-2029年）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7a5d5244a4f3c" w:history="1">
                <w:r>
                  <w:rPr>
                    <w:rStyle w:val="Hyperlink"/>
                  </w:rPr>
                  <w:t>https://www.20087.com/9/67/DuanJiShiChangQianJing.html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机是一种用于金属成型加工的设备，通过施加外力使金属材料发生塑性变形，广泛应用于航空航天、汽车制造等领域。近年来，随着精密制造技术的发展，锻机的精度和效率都有了显著提升。目前，锻机不仅在结构设计上更加紧凑，还在制造工艺上实现了自动化和智能化，提高了生产效率和产品质量。同时，随着新材料的应用，锻机的适用范围也在不断扩大，能够加工更多种类的金属材料。</w:t>
      </w:r>
      <w:r>
        <w:rPr>
          <w:rFonts w:hint="eastAsia"/>
        </w:rPr>
        <w:br/>
      </w:r>
      <w:r>
        <w:rPr>
          <w:rFonts w:hint="eastAsia"/>
        </w:rPr>
        <w:t>　　未来，锻机的发展将更加注重智能化与多功能化。一方面，随着人工智能和物联网技术的应用，未来的锻机将更加智能，能够通过内置传感器实时监测设备运行状态，并通过数据分析优化工艺参数，提高成型精度。另一方面，随着3D打印技术的发展，未来的锻机将可能具备更多的加工功能，如增材制造等，拓宽其在高端制造领域的应用。此外，随着对能源利用效率要求的提高，未来的锻机将更加注重节能设计，通过优化加热和冷却系统，减少能源消耗。</w:t>
      </w:r>
      <w:r>
        <w:rPr>
          <w:rFonts w:hint="eastAsia"/>
        </w:rPr>
        <w:br/>
      </w:r>
      <w:r>
        <w:rPr>
          <w:rFonts w:hint="eastAsia"/>
        </w:rPr>
        <w:t>　　《</w:t>
      </w:r>
      <w:hyperlink r:id="R8a37a5d5244a4f3c" w:history="1">
        <w:r>
          <w:rPr>
            <w:rStyle w:val="Hyperlink"/>
          </w:rPr>
          <w:t>中国锻机市场深度剖析及发展趋势预测报告（2023-2029年）</w:t>
        </w:r>
      </w:hyperlink>
      <w:r>
        <w:rPr>
          <w:rFonts w:hint="eastAsia"/>
        </w:rPr>
        <w:t>》主要研究分析了锻机行业市场运行态势并对锻机行业发展趋势作出预测。报告首先介绍了锻机行业的相关知识及国内外发展环境，并对锻机行业运行数据进行了剖析，同时对锻机产业链进行了梳理，进而详细分析了锻机市场竞争格局及锻机行业标杆企业，最后对锻机行业发展前景作出预测，给出针对锻机行业发展的独家建议和策略。《</w:t>
      </w:r>
      <w:hyperlink r:id="R8a37a5d5244a4f3c" w:history="1">
        <w:r>
          <w:rPr>
            <w:rStyle w:val="Hyperlink"/>
          </w:rPr>
          <w:t>中国锻机市场深度剖析及发展趋势预测报告（2023-2029年）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8a37a5d5244a4f3c" w:history="1">
        <w:r>
          <w:rPr>
            <w:rStyle w:val="Hyperlink"/>
          </w:rPr>
          <w:t>中国锻机市场深度剖析及发展趋势预测报告（2023-2029年）</w:t>
        </w:r>
      </w:hyperlink>
      <w:r>
        <w:rPr>
          <w:rFonts w:hint="eastAsia"/>
        </w:rPr>
        <w:t>》的整个研究工作是在系统总结前人研究成果的基础上，密切联系国内外锻机市场运行状况和技术发展动态，围绕锻机产业的发展态势及前景、技术现状及趋势等几个方面进行分析得出研究结果。</w:t>
      </w:r>
      <w:r>
        <w:rPr>
          <w:rFonts w:hint="eastAsia"/>
        </w:rPr>
        <w:br/>
      </w:r>
      <w:r>
        <w:rPr>
          <w:rFonts w:hint="eastAsia"/>
        </w:rPr>
        <w:t>　　《</w:t>
      </w:r>
      <w:hyperlink r:id="R8a37a5d5244a4f3c" w:history="1">
        <w:r>
          <w:rPr>
            <w:rStyle w:val="Hyperlink"/>
          </w:rPr>
          <w:t>中国锻机市场深度剖析及发展趋势预测报告（2023-2029年）</w:t>
        </w:r>
      </w:hyperlink>
      <w:r>
        <w:rPr>
          <w:rFonts w:hint="eastAsia"/>
        </w:rPr>
        <w:t>》在具体研究中，采用定性与定量相结合、理论与实践相结合的方法，充分运用国家统计局、海关总署、锻机相关相关行业协会的数据资料进行定量分析，并进行市场调查，主要以锻机企业和主要的交易市场为目标，采取多次询问比较的方式确认有效程度。</w:t>
      </w:r>
      <w:r>
        <w:rPr>
          <w:rFonts w:hint="eastAsia"/>
        </w:rPr>
        <w:br/>
      </w:r>
      <w:r>
        <w:rPr>
          <w:rFonts w:hint="eastAsia"/>
        </w:rPr>
        <w:br/>
      </w:r>
      <w:r>
        <w:rPr>
          <w:rFonts w:hint="eastAsia"/>
        </w:rPr>
        <w:t>第一章 锻机相关概述</w:t>
      </w:r>
      <w:r>
        <w:rPr>
          <w:rFonts w:hint="eastAsia"/>
        </w:rPr>
        <w:br/>
      </w:r>
      <w:r>
        <w:rPr>
          <w:rFonts w:hint="eastAsia"/>
        </w:rPr>
        <w:t>　　第一节 锻机阐述</w:t>
      </w:r>
      <w:r>
        <w:rPr>
          <w:rFonts w:hint="eastAsia"/>
        </w:rPr>
        <w:br/>
      </w:r>
      <w:r>
        <w:rPr>
          <w:rFonts w:hint="eastAsia"/>
        </w:rPr>
        <w:t>　　　　一、锻机的品质与成本</w:t>
      </w:r>
      <w:r>
        <w:rPr>
          <w:rFonts w:hint="eastAsia"/>
        </w:rPr>
        <w:br/>
      </w:r>
      <w:r>
        <w:rPr>
          <w:rFonts w:hint="eastAsia"/>
        </w:rPr>
        <w:t>　　　　二、锻机的功用</w:t>
      </w:r>
      <w:r>
        <w:rPr>
          <w:rFonts w:hint="eastAsia"/>
        </w:rPr>
        <w:br/>
      </w:r>
      <w:r>
        <w:rPr>
          <w:rFonts w:hint="eastAsia"/>
        </w:rPr>
        <w:t>　　第二节 锻机的分类</w:t>
      </w:r>
      <w:r>
        <w:rPr>
          <w:rFonts w:hint="eastAsia"/>
        </w:rPr>
        <w:br/>
      </w:r>
      <w:r>
        <w:rPr>
          <w:rFonts w:hint="eastAsia"/>
        </w:rPr>
        <w:t>　　第三节 锻机的制造流程</w:t>
      </w:r>
      <w:r>
        <w:rPr>
          <w:rFonts w:hint="eastAsia"/>
        </w:rPr>
        <w:br/>
      </w:r>
      <w:r>
        <w:rPr>
          <w:rFonts w:hint="eastAsia"/>
        </w:rPr>
        <w:t>　　第四节 锻机产业简况</w:t>
      </w:r>
      <w:r>
        <w:rPr>
          <w:rFonts w:hint="eastAsia"/>
        </w:rPr>
        <w:br/>
      </w:r>
      <w:r>
        <w:rPr>
          <w:rFonts w:hint="eastAsia"/>
        </w:rPr>
        <w:t>　　　　一、锻机产业链条分析</w:t>
      </w:r>
      <w:r>
        <w:rPr>
          <w:rFonts w:hint="eastAsia"/>
        </w:rPr>
        <w:br/>
      </w:r>
      <w:r>
        <w:rPr>
          <w:rFonts w:hint="eastAsia"/>
        </w:rPr>
        <w:t>　　　　二、锻机产业生命周期分析</w:t>
      </w:r>
      <w:r>
        <w:rPr>
          <w:rFonts w:hint="eastAsia"/>
        </w:rPr>
        <w:br/>
      </w:r>
      <w:r>
        <w:rPr>
          <w:rFonts w:hint="eastAsia"/>
        </w:rPr>
        <w:br/>
      </w:r>
      <w:r>
        <w:rPr>
          <w:rFonts w:hint="eastAsia"/>
        </w:rPr>
        <w:t>第二章 2018-2023年世界锻机产业发展透析</w:t>
      </w:r>
      <w:r>
        <w:rPr>
          <w:rFonts w:hint="eastAsia"/>
        </w:rPr>
        <w:br/>
      </w:r>
      <w:r>
        <w:rPr>
          <w:rFonts w:hint="eastAsia"/>
        </w:rPr>
        <w:t>　　第一节 2022-2023年世界锻机产业运营环境分析</w:t>
      </w:r>
      <w:r>
        <w:rPr>
          <w:rFonts w:hint="eastAsia"/>
        </w:rPr>
        <w:br/>
      </w:r>
      <w:r>
        <w:rPr>
          <w:rFonts w:hint="eastAsia"/>
        </w:rPr>
        <w:t>　　　　一、经济环境</w:t>
      </w:r>
      <w:r>
        <w:rPr>
          <w:rFonts w:hint="eastAsia"/>
        </w:rPr>
        <w:br/>
      </w:r>
      <w:r>
        <w:rPr>
          <w:rFonts w:hint="eastAsia"/>
        </w:rPr>
        <w:t>　　　　二、世界锻机产业发展现状</w:t>
      </w:r>
      <w:r>
        <w:rPr>
          <w:rFonts w:hint="eastAsia"/>
        </w:rPr>
        <w:br/>
      </w:r>
      <w:r>
        <w:rPr>
          <w:rFonts w:hint="eastAsia"/>
        </w:rPr>
        <w:t>　　第二节 2022-2023年世界锻机行业发展总况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2018-2023年世界锻机重点国家及地区市场分析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2022-2023年中国锻机行业市场发展环境分析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2022-2023年中国锻机行业政策环境分析</w:t>
      </w:r>
      <w:r>
        <w:rPr>
          <w:rFonts w:hint="eastAsia"/>
        </w:rPr>
        <w:br/>
      </w:r>
      <w:r>
        <w:rPr>
          <w:rFonts w:hint="eastAsia"/>
        </w:rPr>
        <w:t>　　　　一、锻机行业监管管理体制</w:t>
      </w:r>
      <w:r>
        <w:rPr>
          <w:rFonts w:hint="eastAsia"/>
        </w:rPr>
        <w:br/>
      </w:r>
      <w:r>
        <w:rPr>
          <w:rFonts w:hint="eastAsia"/>
        </w:rPr>
        <w:t>　　　　二、锻机行业相关政策及法律法规分析</w:t>
      </w:r>
      <w:r>
        <w:rPr>
          <w:rFonts w:hint="eastAsia"/>
        </w:rPr>
        <w:br/>
      </w:r>
      <w:r>
        <w:rPr>
          <w:rFonts w:hint="eastAsia"/>
        </w:rPr>
        <w:t>　　　　三、锻机进出口相关政策分析</w:t>
      </w:r>
      <w:r>
        <w:rPr>
          <w:rFonts w:hint="eastAsia"/>
        </w:rPr>
        <w:br/>
      </w:r>
      <w:r>
        <w:rPr>
          <w:rFonts w:hint="eastAsia"/>
        </w:rPr>
        <w:t>　　第三节 2022-2023年中国锻机行业社会环境分析</w:t>
      </w:r>
      <w:r>
        <w:rPr>
          <w:rFonts w:hint="eastAsia"/>
        </w:rPr>
        <w:br/>
      </w:r>
      <w:r>
        <w:rPr>
          <w:rFonts w:hint="eastAsia"/>
        </w:rPr>
        <w:br/>
      </w:r>
      <w:r>
        <w:rPr>
          <w:rFonts w:hint="eastAsia"/>
        </w:rPr>
        <w:t>第四章 2018-2023年中国锻机市场供需调查分析</w:t>
      </w:r>
      <w:r>
        <w:rPr>
          <w:rFonts w:hint="eastAsia"/>
        </w:rPr>
        <w:br/>
      </w:r>
      <w:r>
        <w:rPr>
          <w:rFonts w:hint="eastAsia"/>
        </w:rPr>
        <w:t>　　第一节 2018-2023年中国锻机市场供给分析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2018-2023年中国锻机市场需求分析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2022-2023年中国锻机产业发展存在问题分析</w:t>
      </w:r>
      <w:r>
        <w:rPr>
          <w:rFonts w:hint="eastAsia"/>
        </w:rPr>
        <w:br/>
      </w:r>
      <w:r>
        <w:rPr>
          <w:rFonts w:hint="eastAsia"/>
        </w:rPr>
        <w:br/>
      </w:r>
      <w:r>
        <w:rPr>
          <w:rFonts w:hint="eastAsia"/>
        </w:rPr>
        <w:t>第五章 2018-2023年中国锻机产品市场进出口数据分析</w:t>
      </w:r>
      <w:r>
        <w:rPr>
          <w:rFonts w:hint="eastAsia"/>
        </w:rPr>
        <w:br/>
      </w:r>
      <w:r>
        <w:rPr>
          <w:rFonts w:hint="eastAsia"/>
        </w:rPr>
        <w:t>　　第一节 2018-2023年中国锻机产品出口统计</w:t>
      </w:r>
      <w:r>
        <w:rPr>
          <w:rFonts w:hint="eastAsia"/>
        </w:rPr>
        <w:br/>
      </w:r>
      <w:r>
        <w:rPr>
          <w:rFonts w:hint="eastAsia"/>
        </w:rPr>
        <w:t>　　第二节 2018-2023年中国锻机产品进口统计</w:t>
      </w:r>
      <w:r>
        <w:rPr>
          <w:rFonts w:hint="eastAsia"/>
        </w:rPr>
        <w:br/>
      </w:r>
      <w:r>
        <w:rPr>
          <w:rFonts w:hint="eastAsia"/>
        </w:rPr>
        <w:t>　　第三节 2018-2023年中国锻机产品进出口价格对比</w:t>
      </w:r>
      <w:r>
        <w:rPr>
          <w:rFonts w:hint="eastAsia"/>
        </w:rPr>
        <w:br/>
      </w:r>
      <w:r>
        <w:rPr>
          <w:rFonts w:hint="eastAsia"/>
        </w:rPr>
        <w:t>　　第四节 中国锻机产品进口主要来源地及出口目的地</w:t>
      </w:r>
      <w:r>
        <w:rPr>
          <w:rFonts w:hint="eastAsia"/>
        </w:rPr>
        <w:br/>
      </w:r>
      <w:r>
        <w:rPr>
          <w:rFonts w:hint="eastAsia"/>
        </w:rPr>
        <w:br/>
      </w:r>
      <w:r>
        <w:rPr>
          <w:rFonts w:hint="eastAsia"/>
        </w:rPr>
        <w:t>第六章 2018-2023年中国锻机产量统计分析</w:t>
      </w:r>
      <w:r>
        <w:rPr>
          <w:rFonts w:hint="eastAsia"/>
        </w:rPr>
        <w:br/>
      </w:r>
      <w:r>
        <w:rPr>
          <w:rFonts w:hint="eastAsia"/>
        </w:rPr>
        <w:t>　　第一节 2018-2023年全国锻机产量分析</w:t>
      </w:r>
      <w:r>
        <w:rPr>
          <w:rFonts w:hint="eastAsia"/>
        </w:rPr>
        <w:br/>
      </w:r>
      <w:r>
        <w:rPr>
          <w:rFonts w:hint="eastAsia"/>
        </w:rPr>
        <w:t>　　第二节 2022-2023年全国及主要省份锻机产量分析</w:t>
      </w:r>
      <w:r>
        <w:rPr>
          <w:rFonts w:hint="eastAsia"/>
        </w:rPr>
        <w:br/>
      </w:r>
      <w:r>
        <w:rPr>
          <w:rFonts w:hint="eastAsia"/>
        </w:rPr>
        <w:t>　　第三节 2022-2023年锻机产量集中度分析</w:t>
      </w:r>
      <w:r>
        <w:rPr>
          <w:rFonts w:hint="eastAsia"/>
        </w:rPr>
        <w:br/>
      </w:r>
      <w:r>
        <w:rPr>
          <w:rFonts w:hint="eastAsia"/>
        </w:rPr>
        <w:br/>
      </w:r>
      <w:r>
        <w:rPr>
          <w:rFonts w:hint="eastAsia"/>
        </w:rPr>
        <w:t>第七章 2018-2023年中国锻机产业主要数据监测分析</w:t>
      </w:r>
      <w:r>
        <w:rPr>
          <w:rFonts w:hint="eastAsia"/>
        </w:rPr>
        <w:br/>
      </w:r>
      <w:r>
        <w:rPr>
          <w:rFonts w:hint="eastAsia"/>
        </w:rPr>
        <w:t>　　第一节 2018-2023年中国锻机行业规模分析</w:t>
      </w:r>
      <w:r>
        <w:rPr>
          <w:rFonts w:hint="eastAsia"/>
        </w:rPr>
        <w:br/>
      </w:r>
      <w:r>
        <w:rPr>
          <w:rFonts w:hint="eastAsia"/>
        </w:rPr>
        <w:t>　　　　一、锻机企业数量增长分析</w:t>
      </w:r>
      <w:r>
        <w:rPr>
          <w:rFonts w:hint="eastAsia"/>
        </w:rPr>
        <w:br/>
      </w:r>
      <w:r>
        <w:rPr>
          <w:rFonts w:hint="eastAsia"/>
        </w:rPr>
        <w:t>　　　　二、锻机从业人数增长分析</w:t>
      </w:r>
      <w:r>
        <w:rPr>
          <w:rFonts w:hint="eastAsia"/>
        </w:rPr>
        <w:br/>
      </w:r>
      <w:r>
        <w:rPr>
          <w:rFonts w:hint="eastAsia"/>
        </w:rPr>
        <w:t>　　　　三、锻机资产规模增长分析</w:t>
      </w:r>
      <w:r>
        <w:rPr>
          <w:rFonts w:hint="eastAsia"/>
        </w:rPr>
        <w:br/>
      </w:r>
      <w:r>
        <w:rPr>
          <w:rFonts w:hint="eastAsia"/>
        </w:rPr>
        <w:t>　　第二节 2018-2023年中国锻机行业结构分析</w:t>
      </w:r>
      <w:r>
        <w:rPr>
          <w:rFonts w:hint="eastAsia"/>
        </w:rPr>
        <w:br/>
      </w:r>
      <w:r>
        <w:rPr>
          <w:rFonts w:hint="eastAsia"/>
        </w:rPr>
        <w:t>　　　　一、锻机企业数量结构分析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2018-2023年中国锻机行业产值分析</w:t>
      </w:r>
      <w:r>
        <w:rPr>
          <w:rFonts w:hint="eastAsia"/>
        </w:rPr>
        <w:br/>
      </w:r>
      <w:r>
        <w:rPr>
          <w:rFonts w:hint="eastAsia"/>
        </w:rPr>
        <w:t>　　　　一、锻机产成品增长分析</w:t>
      </w:r>
      <w:r>
        <w:rPr>
          <w:rFonts w:hint="eastAsia"/>
        </w:rPr>
        <w:br/>
      </w:r>
      <w:r>
        <w:rPr>
          <w:rFonts w:hint="eastAsia"/>
        </w:rPr>
        <w:t>　　　　二、锻机工业销售产值分析</w:t>
      </w:r>
      <w:r>
        <w:rPr>
          <w:rFonts w:hint="eastAsia"/>
        </w:rPr>
        <w:br/>
      </w:r>
      <w:r>
        <w:rPr>
          <w:rFonts w:hint="eastAsia"/>
        </w:rPr>
        <w:t>　　第四节 2018-2023年中国锻机行业成本费用分析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2018-2023年中国锻机行业盈利能力分析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锻机重点企业竞争情况分析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二、锻机市场竞争力分析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二、锻机市场竞争力分析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二、锻机市场竞争力分析</w:t>
      </w:r>
      <w:r>
        <w:rPr>
          <w:rFonts w:hint="eastAsia"/>
        </w:rPr>
        <w:br/>
      </w:r>
      <w:r>
        <w:rPr>
          <w:rFonts w:hint="eastAsia"/>
        </w:rPr>
        <w:t>　　　　三、在华发展战略</w:t>
      </w:r>
      <w:r>
        <w:rPr>
          <w:rFonts w:hint="eastAsia"/>
        </w:rPr>
        <w:br/>
      </w:r>
      <w:r>
        <w:rPr>
          <w:rFonts w:hint="eastAsia"/>
        </w:rPr>
        <w:br/>
      </w:r>
      <w:r>
        <w:rPr>
          <w:rFonts w:hint="eastAsia"/>
        </w:rPr>
        <w:t>第九章 中国锻机产业重点企业竞争性财务数据分析</w:t>
      </w:r>
      <w:r>
        <w:rPr>
          <w:rFonts w:hint="eastAsia"/>
        </w:rPr>
        <w:br/>
      </w:r>
      <w:r>
        <w:rPr>
          <w:rFonts w:hint="eastAsia"/>
        </w:rPr>
        <w:t>　　第一节 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2023-2029年中国锻机市场投资潜力及前景预测</w:t>
      </w:r>
      <w:r>
        <w:rPr>
          <w:rFonts w:hint="eastAsia"/>
        </w:rPr>
        <w:br/>
      </w:r>
      <w:r>
        <w:rPr>
          <w:rFonts w:hint="eastAsia"/>
        </w:rPr>
        <w:t>　　第一节 2023-2029年中国锻机市场未来发展趋势</w:t>
      </w:r>
      <w:r>
        <w:rPr>
          <w:rFonts w:hint="eastAsia"/>
        </w:rPr>
        <w:br/>
      </w:r>
      <w:r>
        <w:rPr>
          <w:rFonts w:hint="eastAsia"/>
        </w:rPr>
        <w:t>　　　　一、中国锻机行业发展趋势</w:t>
      </w:r>
      <w:r>
        <w:rPr>
          <w:rFonts w:hint="eastAsia"/>
        </w:rPr>
        <w:br/>
      </w:r>
      <w:r>
        <w:rPr>
          <w:rFonts w:hint="eastAsia"/>
        </w:rPr>
        <w:t>　　　　二、锻机产品技术的发展走向</w:t>
      </w:r>
      <w:r>
        <w:rPr>
          <w:rFonts w:hint="eastAsia"/>
        </w:rPr>
        <w:br/>
      </w:r>
      <w:r>
        <w:rPr>
          <w:rFonts w:hint="eastAsia"/>
        </w:rPr>
        <w:t>　　　　三、锻机行业未来发展方向</w:t>
      </w:r>
      <w:r>
        <w:rPr>
          <w:rFonts w:hint="eastAsia"/>
        </w:rPr>
        <w:br/>
      </w:r>
      <w:r>
        <w:rPr>
          <w:rFonts w:hint="eastAsia"/>
        </w:rPr>
        <w:t>　　第二节 2023-2029年中国锻机市场前景展望</w:t>
      </w:r>
      <w:r>
        <w:rPr>
          <w:rFonts w:hint="eastAsia"/>
        </w:rPr>
        <w:br/>
      </w:r>
      <w:r>
        <w:rPr>
          <w:rFonts w:hint="eastAsia"/>
        </w:rPr>
        <w:t>　　　　一、中国锻机市场发展前景</w:t>
      </w:r>
      <w:r>
        <w:rPr>
          <w:rFonts w:hint="eastAsia"/>
        </w:rPr>
        <w:br/>
      </w:r>
      <w:r>
        <w:rPr>
          <w:rFonts w:hint="eastAsia"/>
        </w:rPr>
        <w:t>　　　　二、未来国家政策规划</w:t>
      </w:r>
      <w:r>
        <w:rPr>
          <w:rFonts w:hint="eastAsia"/>
        </w:rPr>
        <w:br/>
      </w:r>
      <w:r>
        <w:rPr>
          <w:rFonts w:hint="eastAsia"/>
        </w:rPr>
        <w:t>　　　　三、2023-2029年中国锻机市场规模预测</w:t>
      </w:r>
      <w:r>
        <w:rPr>
          <w:rFonts w:hint="eastAsia"/>
        </w:rPr>
        <w:br/>
      </w:r>
      <w:r>
        <w:rPr>
          <w:rFonts w:hint="eastAsia"/>
        </w:rPr>
        <w:br/>
      </w:r>
      <w:r>
        <w:rPr>
          <w:rFonts w:hint="eastAsia"/>
        </w:rPr>
        <w:t>第十一章 2023-2029年中国锻机市场投资潜力分析</w:t>
      </w:r>
      <w:r>
        <w:rPr>
          <w:rFonts w:hint="eastAsia"/>
        </w:rPr>
        <w:br/>
      </w:r>
      <w:r>
        <w:rPr>
          <w:rFonts w:hint="eastAsia"/>
        </w:rPr>
        <w:t>　　第一节 2018-2023年中国锻机投资概况</w:t>
      </w:r>
      <w:r>
        <w:rPr>
          <w:rFonts w:hint="eastAsia"/>
        </w:rPr>
        <w:br/>
      </w:r>
      <w:r>
        <w:rPr>
          <w:rFonts w:hint="eastAsia"/>
        </w:rPr>
        <w:t>　　　　一、中国锻机投资环境</w:t>
      </w:r>
      <w:r>
        <w:rPr>
          <w:rFonts w:hint="eastAsia"/>
        </w:rPr>
        <w:br/>
      </w:r>
      <w:r>
        <w:rPr>
          <w:rFonts w:hint="eastAsia"/>
        </w:rPr>
        <w:t>　　　　二、锻机行业上游投资决定的产业整体规模</w:t>
      </w:r>
      <w:r>
        <w:rPr>
          <w:rFonts w:hint="eastAsia"/>
        </w:rPr>
        <w:br/>
      </w:r>
      <w:r>
        <w:rPr>
          <w:rFonts w:hint="eastAsia"/>
        </w:rPr>
        <w:t>　　　　三、锻机产品市场投资热情</w:t>
      </w:r>
      <w:r>
        <w:rPr>
          <w:rFonts w:hint="eastAsia"/>
        </w:rPr>
        <w:br/>
      </w:r>
      <w:r>
        <w:rPr>
          <w:rFonts w:hint="eastAsia"/>
        </w:rPr>
        <w:t>　　第二节 中国锻机产业投资模式分析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2023-2029年中国锻机投资机会分析</w:t>
      </w:r>
      <w:r>
        <w:rPr>
          <w:rFonts w:hint="eastAsia"/>
        </w:rPr>
        <w:br/>
      </w:r>
      <w:r>
        <w:rPr>
          <w:rFonts w:hint="eastAsia"/>
        </w:rPr>
        <w:t>　　　　一、中国锻机投资吸引力分析</w:t>
      </w:r>
      <w:r>
        <w:rPr>
          <w:rFonts w:hint="eastAsia"/>
        </w:rPr>
        <w:br/>
      </w:r>
      <w:r>
        <w:rPr>
          <w:rFonts w:hint="eastAsia"/>
        </w:rPr>
        <w:t>　　　　二、中国锻机产业投资潜力分析</w:t>
      </w:r>
      <w:r>
        <w:rPr>
          <w:rFonts w:hint="eastAsia"/>
        </w:rPr>
        <w:br/>
      </w:r>
      <w:r>
        <w:rPr>
          <w:rFonts w:hint="eastAsia"/>
        </w:rPr>
        <w:t>　　第四节 中.智.林.2023-2029年中国锻机投资风险分析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2018-2023年中国锻机行业市场规模及增长情况</w:t>
      </w:r>
      <w:r>
        <w:rPr>
          <w:rFonts w:hint="eastAsia"/>
        </w:rPr>
        <w:br/>
      </w:r>
      <w:r>
        <w:rPr>
          <w:rFonts w:hint="eastAsia"/>
        </w:rPr>
        <w:t>　　……</w:t>
      </w:r>
      <w:r>
        <w:rPr>
          <w:rFonts w:hint="eastAsia"/>
        </w:rPr>
        <w:br/>
      </w:r>
      <w:r>
        <w:rPr>
          <w:rFonts w:hint="eastAsia"/>
        </w:rPr>
        <w:t>　　图表 2018-2023年中国锻机行业产量及增长趋势</w:t>
      </w:r>
      <w:r>
        <w:rPr>
          <w:rFonts w:hint="eastAsia"/>
        </w:rPr>
        <w:br/>
      </w:r>
      <w:r>
        <w:rPr>
          <w:rFonts w:hint="eastAsia"/>
        </w:rPr>
        <w:t>　　图表 2018-2023年中国锻机市场需求量及增速统计</w:t>
      </w:r>
      <w:r>
        <w:rPr>
          <w:rFonts w:hint="eastAsia"/>
        </w:rPr>
        <w:br/>
      </w:r>
      <w:r>
        <w:rPr>
          <w:rFonts w:hint="eastAsia"/>
        </w:rPr>
        <w:t>　　……</w:t>
      </w:r>
      <w:r>
        <w:rPr>
          <w:rFonts w:hint="eastAsia"/>
        </w:rPr>
        <w:br/>
      </w:r>
      <w:r>
        <w:rPr>
          <w:rFonts w:hint="eastAsia"/>
        </w:rPr>
        <w:t>　　图表 2018-2023年中国锻机行业盈利情况 单位：亿元</w:t>
      </w:r>
      <w:r>
        <w:rPr>
          <w:rFonts w:hint="eastAsia"/>
        </w:rPr>
        <w:br/>
      </w:r>
      <w:r>
        <w:rPr>
          <w:rFonts w:hint="eastAsia"/>
        </w:rPr>
        <w:t>　　……</w:t>
      </w:r>
      <w:r>
        <w:rPr>
          <w:rFonts w:hint="eastAsia"/>
        </w:rPr>
        <w:br/>
      </w:r>
      <w:r>
        <w:rPr>
          <w:rFonts w:hint="eastAsia"/>
        </w:rPr>
        <w:t>　　图表 2018-2023年中国锻机行业企业数量情况 单位：家</w:t>
      </w:r>
      <w:r>
        <w:rPr>
          <w:rFonts w:hint="eastAsia"/>
        </w:rPr>
        <w:br/>
      </w:r>
      <w:r>
        <w:rPr>
          <w:rFonts w:hint="eastAsia"/>
        </w:rPr>
        <w:t>　　图表 2018-2023年中国锻机行业企业平均规模情况 单位：万元/家</w:t>
      </w:r>
      <w:r>
        <w:rPr>
          <w:rFonts w:hint="eastAsia"/>
        </w:rPr>
        <w:br/>
      </w:r>
      <w:r>
        <w:rPr>
          <w:rFonts w:hint="eastAsia"/>
        </w:rPr>
        <w:t>　　图表 2018-2023年中国锻机行业市场规模及增长情况</w:t>
      </w:r>
      <w:r>
        <w:rPr>
          <w:rFonts w:hint="eastAsia"/>
        </w:rPr>
        <w:br/>
      </w:r>
      <w:r>
        <w:rPr>
          <w:rFonts w:hint="eastAsia"/>
        </w:rPr>
        <w:t>　　……</w:t>
      </w:r>
      <w:r>
        <w:rPr>
          <w:rFonts w:hint="eastAsia"/>
        </w:rPr>
        <w:br/>
      </w:r>
      <w:r>
        <w:rPr>
          <w:rFonts w:hint="eastAsia"/>
        </w:rPr>
        <w:t>　　图表 **地区锻机市场规模及增长情况</w:t>
      </w:r>
      <w:r>
        <w:rPr>
          <w:rFonts w:hint="eastAsia"/>
        </w:rPr>
        <w:br/>
      </w:r>
      <w:r>
        <w:rPr>
          <w:rFonts w:hint="eastAsia"/>
        </w:rPr>
        <w:t>　　图表 **地区锻机行业市场需求情况</w:t>
      </w:r>
      <w:r>
        <w:rPr>
          <w:rFonts w:hint="eastAsia"/>
        </w:rPr>
        <w:br/>
      </w:r>
      <w:r>
        <w:rPr>
          <w:rFonts w:hint="eastAsia"/>
        </w:rPr>
        <w:t>　　……</w:t>
      </w:r>
      <w:r>
        <w:rPr>
          <w:rFonts w:hint="eastAsia"/>
        </w:rPr>
        <w:br/>
      </w:r>
      <w:r>
        <w:rPr>
          <w:rFonts w:hint="eastAsia"/>
        </w:rPr>
        <w:t>　　图表 锻机重点企业（一）基本信息</w:t>
      </w:r>
      <w:r>
        <w:rPr>
          <w:rFonts w:hint="eastAsia"/>
        </w:rPr>
        <w:br/>
      </w:r>
      <w:r>
        <w:rPr>
          <w:rFonts w:hint="eastAsia"/>
        </w:rPr>
        <w:t>　　图表 锻机重点企业（一）经营情况分析</w:t>
      </w:r>
      <w:r>
        <w:rPr>
          <w:rFonts w:hint="eastAsia"/>
        </w:rPr>
        <w:br/>
      </w:r>
      <w:r>
        <w:rPr>
          <w:rFonts w:hint="eastAsia"/>
        </w:rPr>
        <w:t>　　图表 锻机重点企业（一）主要经济指标情况</w:t>
      </w:r>
      <w:r>
        <w:rPr>
          <w:rFonts w:hint="eastAsia"/>
        </w:rPr>
        <w:br/>
      </w:r>
      <w:r>
        <w:rPr>
          <w:rFonts w:hint="eastAsia"/>
        </w:rPr>
        <w:t>　　图表 锻机重点企业（一）盈利能力情况</w:t>
      </w:r>
      <w:r>
        <w:rPr>
          <w:rFonts w:hint="eastAsia"/>
        </w:rPr>
        <w:br/>
      </w:r>
      <w:r>
        <w:rPr>
          <w:rFonts w:hint="eastAsia"/>
        </w:rPr>
        <w:t>　　图表 锻机重点企业（一）偿债能力情况</w:t>
      </w:r>
      <w:r>
        <w:rPr>
          <w:rFonts w:hint="eastAsia"/>
        </w:rPr>
        <w:br/>
      </w:r>
      <w:r>
        <w:rPr>
          <w:rFonts w:hint="eastAsia"/>
        </w:rPr>
        <w:t>　　图表 锻机重点企业（一）运营能力情况</w:t>
      </w:r>
      <w:r>
        <w:rPr>
          <w:rFonts w:hint="eastAsia"/>
        </w:rPr>
        <w:br/>
      </w:r>
      <w:r>
        <w:rPr>
          <w:rFonts w:hint="eastAsia"/>
        </w:rPr>
        <w:t>　　图表 锻机重点企业（一）成长能力情况</w:t>
      </w:r>
      <w:r>
        <w:rPr>
          <w:rFonts w:hint="eastAsia"/>
        </w:rPr>
        <w:br/>
      </w:r>
      <w:r>
        <w:rPr>
          <w:rFonts w:hint="eastAsia"/>
        </w:rPr>
        <w:t>　　图表 锻机重点企业（二）基本信息</w:t>
      </w:r>
      <w:r>
        <w:rPr>
          <w:rFonts w:hint="eastAsia"/>
        </w:rPr>
        <w:br/>
      </w:r>
      <w:r>
        <w:rPr>
          <w:rFonts w:hint="eastAsia"/>
        </w:rPr>
        <w:t>　　图表 锻机重点企业（二）经营情况分析</w:t>
      </w:r>
      <w:r>
        <w:rPr>
          <w:rFonts w:hint="eastAsia"/>
        </w:rPr>
        <w:br/>
      </w:r>
      <w:r>
        <w:rPr>
          <w:rFonts w:hint="eastAsia"/>
        </w:rPr>
        <w:t>　　图表 锻机重点企业（二）主要经济指标情况</w:t>
      </w:r>
      <w:r>
        <w:rPr>
          <w:rFonts w:hint="eastAsia"/>
        </w:rPr>
        <w:br/>
      </w:r>
      <w:r>
        <w:rPr>
          <w:rFonts w:hint="eastAsia"/>
        </w:rPr>
        <w:t>　　图表 锻机重点企业（二）盈利能力情况</w:t>
      </w:r>
      <w:r>
        <w:rPr>
          <w:rFonts w:hint="eastAsia"/>
        </w:rPr>
        <w:br/>
      </w:r>
      <w:r>
        <w:rPr>
          <w:rFonts w:hint="eastAsia"/>
        </w:rPr>
        <w:t>　　图表 锻机重点企业（二）偿债能力情况</w:t>
      </w:r>
      <w:r>
        <w:rPr>
          <w:rFonts w:hint="eastAsia"/>
        </w:rPr>
        <w:br/>
      </w:r>
      <w:r>
        <w:rPr>
          <w:rFonts w:hint="eastAsia"/>
        </w:rPr>
        <w:t>　　图表 锻机重点企业（二）运营能力情况</w:t>
      </w:r>
      <w:r>
        <w:rPr>
          <w:rFonts w:hint="eastAsia"/>
        </w:rPr>
        <w:br/>
      </w:r>
      <w:r>
        <w:rPr>
          <w:rFonts w:hint="eastAsia"/>
        </w:rPr>
        <w:t>　　图表 锻机重点企业（二）成长能力情况</w:t>
      </w:r>
      <w:r>
        <w:rPr>
          <w:rFonts w:hint="eastAsia"/>
        </w:rPr>
        <w:br/>
      </w:r>
      <w:r>
        <w:rPr>
          <w:rFonts w:hint="eastAsia"/>
        </w:rPr>
        <w:t>　　……</w:t>
      </w:r>
      <w:r>
        <w:rPr>
          <w:rFonts w:hint="eastAsia"/>
        </w:rPr>
        <w:br/>
      </w:r>
      <w:r>
        <w:rPr>
          <w:rFonts w:hint="eastAsia"/>
        </w:rPr>
        <w:t>　　图表 2023-2029年中国锻机行业产量预测</w:t>
      </w:r>
      <w:r>
        <w:rPr>
          <w:rFonts w:hint="eastAsia"/>
        </w:rPr>
        <w:br/>
      </w:r>
      <w:r>
        <w:rPr>
          <w:rFonts w:hint="eastAsia"/>
        </w:rPr>
        <w:t>　　图表 2023-2029年中国锻机市场需求量预测</w:t>
      </w:r>
      <w:r>
        <w:rPr>
          <w:rFonts w:hint="eastAsia"/>
        </w:rPr>
        <w:br/>
      </w:r>
      <w:r>
        <w:rPr>
          <w:rFonts w:hint="eastAsia"/>
        </w:rPr>
        <w:t>　　……</w:t>
      </w:r>
      <w:r>
        <w:rPr>
          <w:rFonts w:hint="eastAsia"/>
        </w:rPr>
        <w:br/>
      </w:r>
      <w:r>
        <w:rPr>
          <w:rFonts w:hint="eastAsia"/>
        </w:rPr>
        <w:t>　　图表 2023-2029年中国锻机行业市场规模预测</w:t>
      </w:r>
      <w:r>
        <w:rPr>
          <w:rFonts w:hint="eastAsia"/>
        </w:rPr>
        <w:br/>
      </w:r>
      <w:r>
        <w:rPr>
          <w:rFonts w:hint="eastAsia"/>
        </w:rPr>
        <w:t>　　图表 2023-2029年中国锻机市场前景分析</w:t>
      </w:r>
      <w:r>
        <w:rPr>
          <w:rFonts w:hint="eastAsia"/>
        </w:rPr>
        <w:br/>
      </w:r>
      <w:r>
        <w:rPr>
          <w:rFonts w:hint="eastAsia"/>
        </w:rPr>
        <w:t>　　图表 2023-2029年中国锻机行业发展趋势预测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7a5d5244a4f3c" w:history="1">
        <w:r>
          <w:rPr>
            <w:rStyle w:val="Hyperlink"/>
          </w:rPr>
          <w:t>中国锻机市场深度剖析及发展趋势预测报告（2023-2029年）</w:t>
        </w:r>
      </w:hyperlink>
      <w:r>
        <w:rPr>
          <w:color w:val="C00000"/>
        </w:rPr>
        <w:t>》，报告编号：</w:t>
      </w:r>
      <w:r>
        <w:rPr>
          <w:rFonts w:hint="eastAsia"/>
          <w:color w:val="C00000"/>
        </w:rPr>
        <w:t>0880679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7a5d5244a4f3c" w:history="1">
        <w:r>
          <w:rPr>
            <w:rStyle w:val="Hyperlink"/>
          </w:rPr>
          <w:t>https://www.20087.com/9/67/DuanJiShiChangQianJing.html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93a1ed594397" w:history="1">
      <w:r>
        <w:rPr>
          <w:rStyle w:val="Hyperlink"/>
        </w:rPr>
        <w:t>中国锻机市场深度剖析及发展趋势预测报告（2023-2029年）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uanJiShiChangQianJing.html" TargetMode="External" Id="R8a37a5d5244a4f3c" /></Relationships>
</file>

<file path=word/_rels/header2.xml.rels>&#65279;<?xml version="1.0" encoding="utf-8"?><Relationships xmlns="http://schemas.openxmlformats.org/package/2006/relationships"><Relationship Type="http://schemas.openxmlformats.org/officeDocument/2006/relationships/hyperlink" Target="https://www.20087.com/9/67/DuanJiShiChangQianJing.html" TargetMode="External" Id="Rba5493a1ed59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2023-01-19T05:15:00Z</dcterms:created>
  <dcterms:modified xsi:type="dcterms:W3CDTF">2023-01-19T06:15:00Z</dcterms:modified>
  <dc:subject>中国锻机市场深度剖析及发展趋势预测报告（2023-2029年）</dc:subject>
  <dc:title>中国锻机市场深度剖析及发展趋势预测报告（2023-2029年）</dc:title>
  <cp:keywords>中国锻机市场深度剖析及发展趋势预测报告（2023-2029年）</cp:keywords>
  <dc:description>中国锻机市场深度剖析及发展趋势预测报告（2023-2029年）</dc:description>
</cp:coreProperties>
</file>