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316ae87954562" w:history="1">
              <w:r>
                <w:rPr>
                  <w:rStyle w:val="Hyperlink"/>
                </w:rPr>
                <w:t>2024年版中国雷达及配套设备市场现状调研与发展前景趋势分析报告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316ae87954562" w:history="1">
              <w:r>
                <w:rPr>
                  <w:rStyle w:val="Hyperlink"/>
                </w:rPr>
                <w:t>2024年版中国雷达及配套设备市场现状调研与发展前景趋势分析报告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316ae87954562" w:history="1">
                <w:r>
                  <w:rPr>
                    <w:rStyle w:val="Hyperlink"/>
                  </w:rPr>
                  <w:t>https://www.20087.com/M_JiXieJiDian/79/LeiDaJiPeiTaoSheBeiHangYeXianZhuangYuFaZhanQuShi.html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及配套设备是用于探测目标位置、速度和方向的关键技术装备，广泛应用于军事、民用航空、天气预报等多个领域。近年来，随着微电子技术、计算机技术等的进步，雷达系统的技术水平不断提高，新型雷达如相控阵雷达、合成孔径雷达等的应用日益广泛。同时，雷达系统正朝着小型化、智能化方向发展，以适应更多应用场景的需求。</w:t>
      </w:r>
      <w:r>
        <w:rPr>
          <w:rFonts w:hint="eastAsia"/>
        </w:rPr>
        <w:br/>
      </w:r>
      <w:r>
        <w:rPr>
          <w:rFonts w:hint="eastAsia"/>
        </w:rPr>
        <w:t>　　未来，雷达及配套设备市场的发展将受到以下几个方面的影响：一是随着军事现代化的需求，雷达系统将更注重提高探测精度和抗干扰能力；二是随着技术的进步，雷达系统将更注重集成人工智能技术，提高自动化程度和数据分析能力；三是随着市场竞争的加剧，雷达及配套设备生产商将更注重提供系统集成解决方案，以满足不同用户的复杂需求；四是随着环保法规的趋严，雷达及配套设备生产将更注重采用环保材料和工艺，减少对环境的影响。</w:t>
      </w:r>
      <w:r>
        <w:rPr>
          <w:rFonts w:hint="eastAsia"/>
        </w:rPr>
        <w:br/>
      </w:r>
      <w:r>
        <w:rPr>
          <w:rFonts w:hint="eastAsia"/>
        </w:rPr>
        <w:t>　　《</w:t>
      </w:r>
      <w:hyperlink r:id="Rdc7316ae87954562" w:history="1">
        <w:r>
          <w:rPr>
            <w:rStyle w:val="Hyperlink"/>
          </w:rPr>
          <w:t>2024年版中国雷达及配套设备市场现状调研与发展前景趋势分析报告</w:t>
        </w:r>
      </w:hyperlink>
      <w:r>
        <w:rPr>
          <w:rFonts w:hint="eastAsia"/>
        </w:rPr>
        <w:t>》依托详实的数据支撑，全面剖析了雷达及配套设备行业的市场规模、需求动态与价格走势。雷达及配套设备报告深入挖掘产业链上下游关联，评估当前市场现状，并对未来雷达及配套设备市场前景作出科学预测。通过对雷达及配套设备细分市场的划分和重点企业的剖析，揭示了行业竞争格局、品牌影响力和市场集中度。此外，雷达及配套设备报告还为投资者提供了关于雷达及配套设备行业未来发展趋势的权威预测，以及潜在风险和应对策略，旨在助力各方做出明智的投资与经营决策。</w:t>
      </w:r>
      <w:r>
        <w:rPr>
          <w:rFonts w:hint="eastAsia"/>
        </w:rPr>
        <w:br/>
      </w:r>
      <w:r>
        <w:rPr>
          <w:rFonts w:hint="eastAsia"/>
        </w:rPr>
        <w:br/>
      </w:r>
      <w:r>
        <w:rPr>
          <w:rFonts w:hint="eastAsia"/>
        </w:rPr>
        <w:t>第一章 2024-2030年世界雷达及配套设备产业运行状况分析</w:t>
      </w:r>
      <w:r>
        <w:rPr>
          <w:rFonts w:hint="eastAsia"/>
        </w:rPr>
        <w:br/>
      </w:r>
      <w:r>
        <w:rPr>
          <w:rFonts w:hint="eastAsia"/>
        </w:rPr>
        <w:t>　　第一节 2024-2030年世界雷达及配套设备产业发展概况</w:t>
      </w:r>
      <w:r>
        <w:rPr>
          <w:rFonts w:hint="eastAsia"/>
        </w:rPr>
        <w:br/>
      </w:r>
      <w:r>
        <w:rPr>
          <w:rFonts w:hint="eastAsia"/>
        </w:rPr>
        <w:t>　　　　一、世界雷达技术分析</w:t>
      </w:r>
      <w:r>
        <w:rPr>
          <w:rFonts w:hint="eastAsia"/>
        </w:rPr>
        <w:br/>
      </w:r>
      <w:r>
        <w:rPr>
          <w:rFonts w:hint="eastAsia"/>
        </w:rPr>
        <w:t>　　　　二、世界最复杂雷达设备分析</w:t>
      </w:r>
      <w:r>
        <w:rPr>
          <w:rFonts w:hint="eastAsia"/>
        </w:rPr>
        <w:br/>
      </w:r>
      <w:r>
        <w:rPr>
          <w:rFonts w:hint="eastAsia"/>
        </w:rPr>
        <w:t>　　　　三、中国隐形防空卫士惊爆亮相世界雷达展</w:t>
      </w:r>
      <w:r>
        <w:rPr>
          <w:rFonts w:hint="eastAsia"/>
        </w:rPr>
        <w:br/>
      </w:r>
      <w:r>
        <w:rPr>
          <w:rFonts w:hint="eastAsia"/>
        </w:rPr>
        <w:t>　　第二节 2024-2030年世界雷达及配套设备产业运行情况透析</w:t>
      </w:r>
      <w:r>
        <w:rPr>
          <w:rFonts w:hint="eastAsia"/>
        </w:rPr>
        <w:br/>
      </w:r>
      <w:r>
        <w:rPr>
          <w:rFonts w:hint="eastAsia"/>
        </w:rPr>
        <w:t>　　　　一、全球雷达式物位仪表市场年增长率</w:t>
      </w:r>
      <w:r>
        <w:rPr>
          <w:rFonts w:hint="eastAsia"/>
        </w:rPr>
        <w:br/>
      </w:r>
      <w:r>
        <w:rPr>
          <w:rFonts w:hint="eastAsia"/>
        </w:rPr>
        <w:t>　　　　二、倒车雷达OEM市场进入高速度增长期</w:t>
      </w:r>
      <w:r>
        <w:rPr>
          <w:rFonts w:hint="eastAsia"/>
        </w:rPr>
        <w:br/>
      </w:r>
      <w:r>
        <w:rPr>
          <w:rFonts w:hint="eastAsia"/>
        </w:rPr>
        <w:t>　　　　三、欧洲未来机载雷达市场呼唤新技术能力</w:t>
      </w:r>
      <w:r>
        <w:rPr>
          <w:rFonts w:hint="eastAsia"/>
        </w:rPr>
        <w:br/>
      </w:r>
      <w:r>
        <w:rPr>
          <w:rFonts w:hint="eastAsia"/>
        </w:rPr>
        <w:t>　　第三节 2024-2030年世界雷达及配套设备产业发展趋势分析</w:t>
      </w:r>
      <w:r>
        <w:rPr>
          <w:rFonts w:hint="eastAsia"/>
        </w:rPr>
        <w:br/>
      </w:r>
      <w:r>
        <w:rPr>
          <w:rFonts w:hint="eastAsia"/>
        </w:rPr>
        <w:br/>
      </w:r>
      <w:r>
        <w:rPr>
          <w:rFonts w:hint="eastAsia"/>
        </w:rPr>
        <w:t>第二章 2024-2030年世界雷达及配套设备产业主要国家分析</w:t>
      </w:r>
      <w:r>
        <w:rPr>
          <w:rFonts w:hint="eastAsia"/>
        </w:rPr>
        <w:br/>
      </w:r>
      <w:r>
        <w:rPr>
          <w:rFonts w:hint="eastAsia"/>
        </w:rPr>
        <w:t>　　第一节 美国</w:t>
      </w:r>
      <w:r>
        <w:rPr>
          <w:rFonts w:hint="eastAsia"/>
        </w:rPr>
        <w:br/>
      </w:r>
      <w:r>
        <w:rPr>
          <w:rFonts w:hint="eastAsia"/>
        </w:rPr>
        <w:t>　　　　一、美国发展军用激光雷达</w:t>
      </w:r>
      <w:r>
        <w:rPr>
          <w:rFonts w:hint="eastAsia"/>
        </w:rPr>
        <w:br/>
      </w:r>
      <w:r>
        <w:rPr>
          <w:rFonts w:hint="eastAsia"/>
        </w:rPr>
        <w:t>　　　　二、美国STALKER（斯德克）企业分析</w:t>
      </w:r>
      <w:r>
        <w:rPr>
          <w:rFonts w:hint="eastAsia"/>
        </w:rPr>
        <w:br/>
      </w:r>
      <w:r>
        <w:rPr>
          <w:rFonts w:hint="eastAsia"/>
        </w:rPr>
        <w:t>　　　　三、美国发明新型雷达系统</w:t>
      </w:r>
      <w:r>
        <w:rPr>
          <w:rFonts w:hint="eastAsia"/>
        </w:rPr>
        <w:br/>
      </w:r>
      <w:r>
        <w:rPr>
          <w:rFonts w:hint="eastAsia"/>
        </w:rPr>
        <w:t>　　第二节 日本</w:t>
      </w:r>
      <w:r>
        <w:rPr>
          <w:rFonts w:hint="eastAsia"/>
        </w:rPr>
        <w:br/>
      </w:r>
      <w:r>
        <w:rPr>
          <w:rFonts w:hint="eastAsia"/>
        </w:rPr>
        <w:t>　　　　一、日本扩展雷达监测系统</w:t>
      </w:r>
      <w:r>
        <w:rPr>
          <w:rFonts w:hint="eastAsia"/>
        </w:rPr>
        <w:br/>
      </w:r>
      <w:r>
        <w:rPr>
          <w:rFonts w:hint="eastAsia"/>
        </w:rPr>
        <w:t>　　　　二、日本古野雷达</w:t>
      </w:r>
      <w:r>
        <w:rPr>
          <w:rFonts w:hint="eastAsia"/>
        </w:rPr>
        <w:br/>
      </w:r>
      <w:r>
        <w:rPr>
          <w:rFonts w:hint="eastAsia"/>
        </w:rPr>
        <w:t>　　第三节 韩国</w:t>
      </w:r>
      <w:r>
        <w:rPr>
          <w:rFonts w:hint="eastAsia"/>
        </w:rPr>
        <w:br/>
      </w:r>
      <w:r>
        <w:rPr>
          <w:rFonts w:hint="eastAsia"/>
        </w:rPr>
        <w:t>　　　　一、韩国导航雷达市场分析</w:t>
      </w:r>
      <w:r>
        <w:rPr>
          <w:rFonts w:hint="eastAsia"/>
        </w:rPr>
        <w:br/>
      </w:r>
      <w:r>
        <w:rPr>
          <w:rFonts w:hint="eastAsia"/>
        </w:rPr>
        <w:t>　　　　二、韩国开发出新型机载雷达</w:t>
      </w:r>
      <w:r>
        <w:rPr>
          <w:rFonts w:hint="eastAsia"/>
        </w:rPr>
        <w:br/>
      </w:r>
      <w:r>
        <w:rPr>
          <w:rFonts w:hint="eastAsia"/>
        </w:rPr>
        <w:br/>
      </w:r>
      <w:r>
        <w:rPr>
          <w:rFonts w:hint="eastAsia"/>
        </w:rPr>
        <w:t>第三章 2024-2030年中国雷达及配套设备行业市场发展环境分析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2024-2030年中国雷达及配套设备行业政策环境分析</w:t>
      </w:r>
      <w:r>
        <w:rPr>
          <w:rFonts w:hint="eastAsia"/>
        </w:rPr>
        <w:br/>
      </w:r>
      <w:r>
        <w:rPr>
          <w:rFonts w:hint="eastAsia"/>
        </w:rPr>
        <w:t>　　　　一、进出口政策分析</w:t>
      </w:r>
      <w:r>
        <w:rPr>
          <w:rFonts w:hint="eastAsia"/>
        </w:rPr>
        <w:br/>
      </w:r>
      <w:r>
        <w:rPr>
          <w:rFonts w:hint="eastAsia"/>
        </w:rPr>
        <w:t>　　　　二、无线电管理的特殊法律规范</w:t>
      </w:r>
      <w:r>
        <w:rPr>
          <w:rFonts w:hint="eastAsia"/>
        </w:rPr>
        <w:br/>
      </w:r>
      <w:r>
        <w:rPr>
          <w:rFonts w:hint="eastAsia"/>
        </w:rPr>
        <w:t>　　　　三、无线电管理的法规</w:t>
      </w:r>
      <w:r>
        <w:rPr>
          <w:rFonts w:hint="eastAsia"/>
        </w:rPr>
        <w:br/>
      </w:r>
      <w:r>
        <w:rPr>
          <w:rFonts w:hint="eastAsia"/>
        </w:rPr>
        <w:t>　　第三节 2024-2030年中国雷达及配套设备行业社会环境分析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2024-2030年中国雷达及配套设备行业技术环境分析</w:t>
      </w:r>
      <w:r>
        <w:rPr>
          <w:rFonts w:hint="eastAsia"/>
        </w:rPr>
        <w:br/>
      </w:r>
      <w:r>
        <w:rPr>
          <w:rFonts w:hint="eastAsia"/>
        </w:rPr>
        <w:br/>
      </w:r>
      <w:r>
        <w:rPr>
          <w:rFonts w:hint="eastAsia"/>
        </w:rPr>
        <w:t>第四章 2024-2030年中国雷达及配套设备产业运行形势分析</w:t>
      </w:r>
      <w:r>
        <w:rPr>
          <w:rFonts w:hint="eastAsia"/>
        </w:rPr>
        <w:br/>
      </w:r>
      <w:r>
        <w:rPr>
          <w:rFonts w:hint="eastAsia"/>
        </w:rPr>
        <w:t>　　第一节 2024-2030年中国雷达及配套设备产业发展概况</w:t>
      </w:r>
      <w:r>
        <w:rPr>
          <w:rFonts w:hint="eastAsia"/>
        </w:rPr>
        <w:br/>
      </w:r>
      <w:r>
        <w:rPr>
          <w:rFonts w:hint="eastAsia"/>
        </w:rPr>
        <w:t>　　　　一、威仕特730流动测速雷达机点击走势</w:t>
      </w:r>
      <w:r>
        <w:rPr>
          <w:rFonts w:hint="eastAsia"/>
        </w:rPr>
        <w:br/>
      </w:r>
      <w:r>
        <w:rPr>
          <w:rFonts w:hint="eastAsia"/>
        </w:rPr>
        <w:t>　　　　二、舰载雷达的新走势浅析</w:t>
      </w:r>
      <w:r>
        <w:rPr>
          <w:rFonts w:hint="eastAsia"/>
        </w:rPr>
        <w:br/>
      </w:r>
      <w:r>
        <w:rPr>
          <w:rFonts w:hint="eastAsia"/>
        </w:rPr>
        <w:t>　　　　三、智能数字式倒车雷达产业化</w:t>
      </w:r>
      <w:r>
        <w:rPr>
          <w:rFonts w:hint="eastAsia"/>
        </w:rPr>
        <w:br/>
      </w:r>
      <w:r>
        <w:rPr>
          <w:rFonts w:hint="eastAsia"/>
        </w:rPr>
        <w:t>　　第二节 2024-2030年中国雷达及配套设备项目分析</w:t>
      </w:r>
      <w:r>
        <w:rPr>
          <w:rFonts w:hint="eastAsia"/>
        </w:rPr>
        <w:br/>
      </w:r>
      <w:r>
        <w:rPr>
          <w:rFonts w:hint="eastAsia"/>
        </w:rPr>
        <w:t>　　　　一、聚波电子汽车雷达项目</w:t>
      </w:r>
      <w:r>
        <w:rPr>
          <w:rFonts w:hint="eastAsia"/>
        </w:rPr>
        <w:br/>
      </w:r>
      <w:r>
        <w:rPr>
          <w:rFonts w:hint="eastAsia"/>
        </w:rPr>
        <w:t>　　　　二、气象雷达项目</w:t>
      </w:r>
      <w:r>
        <w:rPr>
          <w:rFonts w:hint="eastAsia"/>
        </w:rPr>
        <w:br/>
      </w:r>
      <w:r>
        <w:rPr>
          <w:rFonts w:hint="eastAsia"/>
        </w:rPr>
        <w:t>　　　　三、海兰信公司小雷达项目通过专家验收</w:t>
      </w:r>
      <w:r>
        <w:rPr>
          <w:rFonts w:hint="eastAsia"/>
        </w:rPr>
        <w:br/>
      </w:r>
      <w:r>
        <w:rPr>
          <w:rFonts w:hint="eastAsia"/>
        </w:rPr>
        <w:t>　　第三节 2024-2030年中国雷达及配套设备产业发展存在的问题分析</w:t>
      </w:r>
      <w:r>
        <w:rPr>
          <w:rFonts w:hint="eastAsia"/>
        </w:rPr>
        <w:br/>
      </w:r>
      <w:r>
        <w:rPr>
          <w:rFonts w:hint="eastAsia"/>
        </w:rPr>
        <w:br/>
      </w:r>
      <w:r>
        <w:rPr>
          <w:rFonts w:hint="eastAsia"/>
        </w:rPr>
        <w:t>第五章 2024-2030年中国雷达及配套设备制造行业规模以上企业经济运行数据监测</w:t>
      </w:r>
      <w:r>
        <w:rPr>
          <w:rFonts w:hint="eastAsia"/>
        </w:rPr>
        <w:br/>
      </w:r>
      <w:r>
        <w:rPr>
          <w:rFonts w:hint="eastAsia"/>
        </w:rPr>
        <w:t>　　第一节 2024-2030年中国雷达及配套设备制造行业数据监测回顾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2024-2030年中国雷达及配套设备制造行业投资价值测算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四、未来5年雷达及配套设备制造盈利能力预测</w:t>
      </w:r>
      <w:r>
        <w:rPr>
          <w:rFonts w:hint="eastAsia"/>
        </w:rPr>
        <w:br/>
      </w:r>
      <w:r>
        <w:rPr>
          <w:rFonts w:hint="eastAsia"/>
        </w:rPr>
        <w:t>　　第三节 2024-2030年中国雷达及配套设备制造行业产销率调查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四、未来5年雷达及配套设备制造产品产销预测</w:t>
      </w:r>
      <w:r>
        <w:rPr>
          <w:rFonts w:hint="eastAsia"/>
        </w:rPr>
        <w:br/>
      </w:r>
      <w:r>
        <w:rPr>
          <w:rFonts w:hint="eastAsia"/>
        </w:rPr>
        <w:t>　　第四节 2024-2030年雷达及配套设备制造出口交货值数据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2024-2030年中国导航雷达设备市场进出口数据分析</w:t>
      </w:r>
      <w:r>
        <w:rPr>
          <w:rFonts w:hint="eastAsia"/>
        </w:rPr>
        <w:br/>
      </w:r>
      <w:r>
        <w:rPr>
          <w:rFonts w:hint="eastAsia"/>
        </w:rPr>
        <w:t>　　第一节 2024-2030年中国导航雷达设备出口统计</w:t>
      </w:r>
      <w:r>
        <w:rPr>
          <w:rFonts w:hint="eastAsia"/>
        </w:rPr>
        <w:br/>
      </w:r>
      <w:r>
        <w:rPr>
          <w:rFonts w:hint="eastAsia"/>
        </w:rPr>
        <w:t>　　第二节 2024-2030年中国导航雷达设备进口统计</w:t>
      </w:r>
      <w:r>
        <w:rPr>
          <w:rFonts w:hint="eastAsia"/>
        </w:rPr>
        <w:br/>
      </w:r>
      <w:r>
        <w:rPr>
          <w:rFonts w:hint="eastAsia"/>
        </w:rPr>
        <w:t>　　第三节 2024-2030年中国导航雷达设备进出口价格对比</w:t>
      </w:r>
      <w:r>
        <w:rPr>
          <w:rFonts w:hint="eastAsia"/>
        </w:rPr>
        <w:br/>
      </w:r>
      <w:r>
        <w:rPr>
          <w:rFonts w:hint="eastAsia"/>
        </w:rPr>
        <w:t>　　第四节 中国导航雷达设备进出口主要来源地及出口目的地</w:t>
      </w:r>
      <w:r>
        <w:rPr>
          <w:rFonts w:hint="eastAsia"/>
        </w:rPr>
        <w:br/>
      </w:r>
      <w:r>
        <w:rPr>
          <w:rFonts w:hint="eastAsia"/>
        </w:rPr>
        <w:br/>
      </w:r>
      <w:r>
        <w:rPr>
          <w:rFonts w:hint="eastAsia"/>
        </w:rPr>
        <w:t>第八章 2024-2030年中国机载雷达设备市场进出口数据分析</w:t>
      </w:r>
      <w:r>
        <w:rPr>
          <w:rFonts w:hint="eastAsia"/>
        </w:rPr>
        <w:br/>
      </w:r>
      <w:r>
        <w:rPr>
          <w:rFonts w:hint="eastAsia"/>
        </w:rPr>
        <w:t>　　第一节 2024-2030年中国机载雷达设备出口统计</w:t>
      </w:r>
      <w:r>
        <w:rPr>
          <w:rFonts w:hint="eastAsia"/>
        </w:rPr>
        <w:br/>
      </w:r>
      <w:r>
        <w:rPr>
          <w:rFonts w:hint="eastAsia"/>
        </w:rPr>
        <w:t>　　第二节 2024-2030年中国机载雷达设备进口统计</w:t>
      </w:r>
      <w:r>
        <w:rPr>
          <w:rFonts w:hint="eastAsia"/>
        </w:rPr>
        <w:br/>
      </w:r>
      <w:r>
        <w:rPr>
          <w:rFonts w:hint="eastAsia"/>
        </w:rPr>
        <w:t>　　第三节 2024-2030年中国机载雷达设备进出口价格对比</w:t>
      </w:r>
      <w:r>
        <w:rPr>
          <w:rFonts w:hint="eastAsia"/>
        </w:rPr>
        <w:br/>
      </w:r>
      <w:r>
        <w:rPr>
          <w:rFonts w:hint="eastAsia"/>
        </w:rPr>
        <w:t>　　第四节 中国机载雷达设备进出口主要来源地及出口目的地</w:t>
      </w:r>
      <w:r>
        <w:rPr>
          <w:rFonts w:hint="eastAsia"/>
        </w:rPr>
        <w:br/>
      </w:r>
      <w:r>
        <w:rPr>
          <w:rFonts w:hint="eastAsia"/>
        </w:rPr>
        <w:br/>
      </w:r>
      <w:r>
        <w:rPr>
          <w:rFonts w:hint="eastAsia"/>
        </w:rPr>
        <w:t>第九章 2024-2030年中国其他雷达设备市场进出口数据分析</w:t>
      </w:r>
      <w:r>
        <w:rPr>
          <w:rFonts w:hint="eastAsia"/>
        </w:rPr>
        <w:br/>
      </w:r>
      <w:r>
        <w:rPr>
          <w:rFonts w:hint="eastAsia"/>
        </w:rPr>
        <w:t>　　第一节 2024-2030年中国其他雷达设备出口统计</w:t>
      </w:r>
      <w:r>
        <w:rPr>
          <w:rFonts w:hint="eastAsia"/>
        </w:rPr>
        <w:br/>
      </w:r>
      <w:r>
        <w:rPr>
          <w:rFonts w:hint="eastAsia"/>
        </w:rPr>
        <w:t>　　第二节 2024-2030年中国其他雷达设备进口统计</w:t>
      </w:r>
      <w:r>
        <w:rPr>
          <w:rFonts w:hint="eastAsia"/>
        </w:rPr>
        <w:br/>
      </w:r>
      <w:r>
        <w:rPr>
          <w:rFonts w:hint="eastAsia"/>
        </w:rPr>
        <w:t>　　第三节 2024-2030年中国其他雷达设备进出口价格对比</w:t>
      </w:r>
      <w:r>
        <w:rPr>
          <w:rFonts w:hint="eastAsia"/>
        </w:rPr>
        <w:br/>
      </w:r>
      <w:r>
        <w:rPr>
          <w:rFonts w:hint="eastAsia"/>
        </w:rPr>
        <w:t>　　第四节 中国其他雷达设备进出口主要来源地及出口目的地</w:t>
      </w:r>
      <w:r>
        <w:rPr>
          <w:rFonts w:hint="eastAsia"/>
        </w:rPr>
        <w:br/>
      </w:r>
      <w:r>
        <w:rPr>
          <w:rFonts w:hint="eastAsia"/>
        </w:rPr>
        <w:br/>
      </w:r>
      <w:r>
        <w:rPr>
          <w:rFonts w:hint="eastAsia"/>
        </w:rPr>
        <w:t>第十章 2024-2030年中国雷达及配套设备产业市场竞争格局分析</w:t>
      </w:r>
      <w:r>
        <w:rPr>
          <w:rFonts w:hint="eastAsia"/>
        </w:rPr>
        <w:br/>
      </w:r>
      <w:r>
        <w:rPr>
          <w:rFonts w:hint="eastAsia"/>
        </w:rPr>
        <w:t>　　第一节 2024-2030年中国雷达及配套设备竞争现状分析</w:t>
      </w:r>
      <w:r>
        <w:rPr>
          <w:rFonts w:hint="eastAsia"/>
        </w:rPr>
        <w:br/>
      </w:r>
      <w:r>
        <w:rPr>
          <w:rFonts w:hint="eastAsia"/>
        </w:rPr>
        <w:t>　　　　一、爱立信参与欧洲雷达市场的竞争</w:t>
      </w:r>
      <w:r>
        <w:rPr>
          <w:rFonts w:hint="eastAsia"/>
        </w:rPr>
        <w:br/>
      </w:r>
      <w:r>
        <w:rPr>
          <w:rFonts w:hint="eastAsia"/>
        </w:rPr>
        <w:t>　　　　二、中外技术竞争分析</w:t>
      </w:r>
      <w:r>
        <w:rPr>
          <w:rFonts w:hint="eastAsia"/>
        </w:rPr>
        <w:br/>
      </w:r>
      <w:r>
        <w:rPr>
          <w:rFonts w:hint="eastAsia"/>
        </w:rPr>
        <w:t>　　　　三、雷达及配套设备行业竞争力分析</w:t>
      </w:r>
      <w:r>
        <w:rPr>
          <w:rFonts w:hint="eastAsia"/>
        </w:rPr>
        <w:br/>
      </w:r>
      <w:r>
        <w:rPr>
          <w:rFonts w:hint="eastAsia"/>
        </w:rPr>
        <w:t>　　第二节 2024-2030年中国雷达及配套设备重点省市分析</w:t>
      </w:r>
      <w:r>
        <w:rPr>
          <w:rFonts w:hint="eastAsia"/>
        </w:rPr>
        <w:br/>
      </w:r>
      <w:r>
        <w:rPr>
          <w:rFonts w:hint="eastAsia"/>
        </w:rPr>
        <w:t>　　　　一、陕西</w:t>
      </w:r>
      <w:r>
        <w:rPr>
          <w:rFonts w:hint="eastAsia"/>
        </w:rPr>
        <w:br/>
      </w:r>
      <w:r>
        <w:rPr>
          <w:rFonts w:hint="eastAsia"/>
        </w:rPr>
        <w:t>　　　　二、四川</w:t>
      </w:r>
      <w:r>
        <w:rPr>
          <w:rFonts w:hint="eastAsia"/>
        </w:rPr>
        <w:br/>
      </w:r>
      <w:r>
        <w:rPr>
          <w:rFonts w:hint="eastAsia"/>
        </w:rPr>
        <w:t>　　　　三、江苏</w:t>
      </w:r>
      <w:r>
        <w:rPr>
          <w:rFonts w:hint="eastAsia"/>
        </w:rPr>
        <w:br/>
      </w:r>
      <w:r>
        <w:rPr>
          <w:rFonts w:hint="eastAsia"/>
        </w:rPr>
        <w:t>　　第三节 2024-2030年中国雷达及配套设备产业提升竞争力策略分析</w:t>
      </w:r>
      <w:r>
        <w:rPr>
          <w:rFonts w:hint="eastAsia"/>
        </w:rPr>
        <w:br/>
      </w:r>
      <w:r>
        <w:rPr>
          <w:rFonts w:hint="eastAsia"/>
        </w:rPr>
        <w:br/>
      </w:r>
      <w:r>
        <w:rPr>
          <w:rFonts w:hint="eastAsia"/>
        </w:rPr>
        <w:t>第十一章 2024-2030年中国雷达及配套设备优势企业竞争力分析</w:t>
      </w:r>
      <w:r>
        <w:rPr>
          <w:rFonts w:hint="eastAsia"/>
        </w:rPr>
        <w:br/>
      </w:r>
      <w:r>
        <w:rPr>
          <w:rFonts w:hint="eastAsia"/>
        </w:rPr>
        <w:t>　　第一节 现代高新电子（天津）有限公司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辉创电子科技（苏州）有限公司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北京七六一通信雷达有限公司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珠海上富电技有限公司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威海鼎峰电子有限公司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深圳市豪恩电子科技股有限公司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乐清市德首实业有限公司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江苏宝科电子有限公司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湖南湘依铁路机车电器有限公司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广州市奥心通电子有限公司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2024-2030年中国雷达及配套设备产业投资机会与风险分析</w:t>
      </w:r>
      <w:r>
        <w:rPr>
          <w:rFonts w:hint="eastAsia"/>
        </w:rPr>
        <w:br/>
      </w:r>
      <w:r>
        <w:rPr>
          <w:rFonts w:hint="eastAsia"/>
        </w:rPr>
        <w:t>　　第一节 2024-2030年中国雷达及配套设备产业投资环境分析</w:t>
      </w:r>
      <w:r>
        <w:rPr>
          <w:rFonts w:hint="eastAsia"/>
        </w:rPr>
        <w:br/>
      </w:r>
      <w:r>
        <w:rPr>
          <w:rFonts w:hint="eastAsia"/>
        </w:rPr>
        <w:t>　　第二节 2024-2030年中国雷达及配套设备产业投资机会分析</w:t>
      </w:r>
      <w:r>
        <w:rPr>
          <w:rFonts w:hint="eastAsia"/>
        </w:rPr>
        <w:br/>
      </w:r>
      <w:r>
        <w:rPr>
          <w:rFonts w:hint="eastAsia"/>
        </w:rPr>
        <w:t>　　　　一、导航雷达设备投资机会分析</w:t>
      </w:r>
      <w:r>
        <w:rPr>
          <w:rFonts w:hint="eastAsia"/>
        </w:rPr>
        <w:br/>
      </w:r>
      <w:r>
        <w:rPr>
          <w:rFonts w:hint="eastAsia"/>
        </w:rPr>
        <w:t>　　　　二、机载雷达设备投资机会分析</w:t>
      </w:r>
      <w:r>
        <w:rPr>
          <w:rFonts w:hint="eastAsia"/>
        </w:rPr>
        <w:br/>
      </w:r>
      <w:r>
        <w:rPr>
          <w:rFonts w:hint="eastAsia"/>
        </w:rPr>
        <w:t>　　第三节 2024-2030年中国雷达及配套设备产业投资风险分析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三、政策性风险分析</w:t>
      </w:r>
      <w:r>
        <w:rPr>
          <w:rFonts w:hint="eastAsia"/>
        </w:rPr>
        <w:br/>
      </w:r>
      <w:r>
        <w:rPr>
          <w:rFonts w:hint="eastAsia"/>
        </w:rPr>
        <w:t>　　第四节 研究中心专家建议</w:t>
      </w:r>
      <w:r>
        <w:rPr>
          <w:rFonts w:hint="eastAsia"/>
        </w:rPr>
        <w:br/>
      </w:r>
      <w:r>
        <w:rPr>
          <w:rFonts w:hint="eastAsia"/>
        </w:rPr>
        <w:br/>
      </w:r>
      <w:r>
        <w:rPr>
          <w:rFonts w:hint="eastAsia"/>
        </w:rPr>
        <w:t>第十三章 2024-2030年中国雷达及配套设备产业发展趋势分析</w:t>
      </w:r>
      <w:r>
        <w:rPr>
          <w:rFonts w:hint="eastAsia"/>
        </w:rPr>
        <w:br/>
      </w:r>
      <w:r>
        <w:rPr>
          <w:rFonts w:hint="eastAsia"/>
        </w:rPr>
        <w:t>　　第一节 2024-2030年中国雷达及配套设备趋势分析</w:t>
      </w:r>
      <w:r>
        <w:rPr>
          <w:rFonts w:hint="eastAsia"/>
        </w:rPr>
        <w:br/>
      </w:r>
      <w:r>
        <w:rPr>
          <w:rFonts w:hint="eastAsia"/>
        </w:rPr>
        <w:t>　　　　一、舰载雷达技术的发展趋势探析</w:t>
      </w:r>
      <w:r>
        <w:rPr>
          <w:rFonts w:hint="eastAsia"/>
        </w:rPr>
        <w:br/>
      </w:r>
      <w:r>
        <w:rPr>
          <w:rFonts w:hint="eastAsia"/>
        </w:rPr>
        <w:t>　　　　二、军用雷达发展趋势分析</w:t>
      </w:r>
      <w:r>
        <w:rPr>
          <w:rFonts w:hint="eastAsia"/>
        </w:rPr>
        <w:br/>
      </w:r>
      <w:r>
        <w:rPr>
          <w:rFonts w:hint="eastAsia"/>
        </w:rPr>
        <w:t>　　　　三、毫米波雷达技术及其发展趋势</w:t>
      </w:r>
      <w:r>
        <w:rPr>
          <w:rFonts w:hint="eastAsia"/>
        </w:rPr>
        <w:br/>
      </w:r>
      <w:r>
        <w:rPr>
          <w:rFonts w:hint="eastAsia"/>
        </w:rPr>
        <w:t>　　第二节 2024-2030年中国雷达及配套设备市场预测分析</w:t>
      </w:r>
      <w:r>
        <w:rPr>
          <w:rFonts w:hint="eastAsia"/>
        </w:rPr>
        <w:br/>
      </w:r>
      <w:r>
        <w:rPr>
          <w:rFonts w:hint="eastAsia"/>
        </w:rPr>
        <w:t>　　　　一、雷达及配套设备供给预测分析</w:t>
      </w:r>
      <w:r>
        <w:rPr>
          <w:rFonts w:hint="eastAsia"/>
        </w:rPr>
        <w:br/>
      </w:r>
      <w:r>
        <w:rPr>
          <w:rFonts w:hint="eastAsia"/>
        </w:rPr>
        <w:t>　　　　二、雷达及配套设备需求预测分析</w:t>
      </w:r>
      <w:r>
        <w:rPr>
          <w:rFonts w:hint="eastAsia"/>
        </w:rPr>
        <w:br/>
      </w:r>
      <w:r>
        <w:rPr>
          <w:rFonts w:hint="eastAsia"/>
        </w:rPr>
        <w:t>　　　　三、主要产品进出口预测分析</w:t>
      </w:r>
      <w:r>
        <w:rPr>
          <w:rFonts w:hint="eastAsia"/>
        </w:rPr>
        <w:br/>
      </w:r>
      <w:r>
        <w:rPr>
          <w:rFonts w:hint="eastAsia"/>
        </w:rPr>
        <w:t>　　第三节 中:智:林:－2024-2030年中国雷达及配套设备市场盈利预测分析</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2024-2030年中国工业增加值增长趋势图</w:t>
      </w:r>
      <w:r>
        <w:rPr>
          <w:rFonts w:hint="eastAsia"/>
        </w:rPr>
        <w:br/>
      </w:r>
      <w:r>
        <w:rPr>
          <w:rFonts w:hint="eastAsia"/>
        </w:rPr>
        <w:t>　　图表 2024-2030年我国社会固定投资额走势图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2024-2030年我国人口出生率、死亡率及自然增长率走势图</w:t>
      </w:r>
      <w:r>
        <w:rPr>
          <w:rFonts w:hint="eastAsia"/>
        </w:rPr>
        <w:br/>
      </w:r>
      <w:r>
        <w:rPr>
          <w:rFonts w:hint="eastAsia"/>
        </w:rPr>
        <w:t>　　图表 2024-2030年我国总人口数量增长趋势图</w:t>
      </w:r>
      <w:r>
        <w:rPr>
          <w:rFonts w:hint="eastAsia"/>
        </w:rPr>
        <w:br/>
      </w:r>
      <w:r>
        <w:rPr>
          <w:rFonts w:hint="eastAsia"/>
        </w:rPr>
        <w:t>　　图表 2024年人口数量及其构成</w:t>
      </w:r>
      <w:r>
        <w:rPr>
          <w:rFonts w:hint="eastAsia"/>
        </w:rPr>
        <w:br/>
      </w:r>
      <w:r>
        <w:rPr>
          <w:rFonts w:hint="eastAsia"/>
        </w:rPr>
        <w:t>　　图表 2024-2030年中国城镇化率走势图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威仕特730流动测速雷达机点击走势</w:t>
      </w:r>
      <w:r>
        <w:rPr>
          <w:rFonts w:hint="eastAsia"/>
        </w:rPr>
        <w:br/>
      </w:r>
      <w:r>
        <w:rPr>
          <w:rFonts w:hint="eastAsia"/>
        </w:rPr>
        <w:t>　　图表 2024-2030年中国雷达及配套设备制造行业企业数量增长趋势图</w:t>
      </w:r>
      <w:r>
        <w:rPr>
          <w:rFonts w:hint="eastAsia"/>
        </w:rPr>
        <w:br/>
      </w:r>
      <w:r>
        <w:rPr>
          <w:rFonts w:hint="eastAsia"/>
        </w:rPr>
        <w:t>　　图表 2024-2030年中国雷达及配套设备制造行业亏损企业数量及亏损面积</w:t>
      </w:r>
      <w:r>
        <w:rPr>
          <w:rFonts w:hint="eastAsia"/>
        </w:rPr>
        <w:br/>
      </w:r>
      <w:r>
        <w:rPr>
          <w:rFonts w:hint="eastAsia"/>
        </w:rPr>
        <w:t>　　图表 2024-2030年中国雷达及配套设备制造行业总体销售额增长趋势图</w:t>
      </w:r>
      <w:r>
        <w:rPr>
          <w:rFonts w:hint="eastAsia"/>
        </w:rPr>
        <w:br/>
      </w:r>
      <w:r>
        <w:rPr>
          <w:rFonts w:hint="eastAsia"/>
        </w:rPr>
        <w:t>　　图表 2024-2030年中国雷达及配套设备制造行业总体利润总额增长</w:t>
      </w:r>
      <w:r>
        <w:rPr>
          <w:rFonts w:hint="eastAsia"/>
        </w:rPr>
        <w:br/>
      </w:r>
      <w:r>
        <w:rPr>
          <w:rFonts w:hint="eastAsia"/>
        </w:rPr>
        <w:t>　　图表 2024-2030年中国雷达及配套设备制造行业总体从业人数分析</w:t>
      </w:r>
      <w:r>
        <w:rPr>
          <w:rFonts w:hint="eastAsia"/>
        </w:rPr>
        <w:br/>
      </w:r>
      <w:r>
        <w:rPr>
          <w:rFonts w:hint="eastAsia"/>
        </w:rPr>
        <w:t>　　图表 2024-2030年中国雷达及配套设备制造行业投资资产增长性分析</w:t>
      </w:r>
      <w:r>
        <w:rPr>
          <w:rFonts w:hint="eastAsia"/>
        </w:rPr>
        <w:br/>
      </w:r>
      <w:r>
        <w:rPr>
          <w:rFonts w:hint="eastAsia"/>
        </w:rPr>
        <w:t>　　图表 2024年中国各省市雷达及配套设备制造行业企业数量统计表</w:t>
      </w:r>
      <w:r>
        <w:rPr>
          <w:rFonts w:hint="eastAsia"/>
        </w:rPr>
        <w:br/>
      </w:r>
      <w:r>
        <w:rPr>
          <w:rFonts w:hint="eastAsia"/>
        </w:rPr>
        <w:t>　　图表 2024年中国各省市雷达及配套设备制造行业企业数量分布图</w:t>
      </w:r>
      <w:r>
        <w:rPr>
          <w:rFonts w:hint="eastAsia"/>
        </w:rPr>
        <w:br/>
      </w:r>
      <w:r>
        <w:rPr>
          <w:rFonts w:hint="eastAsia"/>
        </w:rPr>
        <w:t>　　图表 2024年中国各省市雷达及配套设备制造行业销售收入统计表</w:t>
      </w:r>
      <w:r>
        <w:rPr>
          <w:rFonts w:hint="eastAsia"/>
        </w:rPr>
        <w:br/>
      </w:r>
      <w:r>
        <w:rPr>
          <w:rFonts w:hint="eastAsia"/>
        </w:rPr>
        <w:t>　　图表 2024年中国各省市雷达及配套设备制造行业销售收入分布图</w:t>
      </w:r>
      <w:r>
        <w:rPr>
          <w:rFonts w:hint="eastAsia"/>
        </w:rPr>
        <w:br/>
      </w:r>
      <w:r>
        <w:rPr>
          <w:rFonts w:hint="eastAsia"/>
        </w:rPr>
        <w:t>　　图表 2024年中国各省市雷达及配套设备制造行业利润总额统计表</w:t>
      </w:r>
      <w:r>
        <w:rPr>
          <w:rFonts w:hint="eastAsia"/>
        </w:rPr>
        <w:br/>
      </w:r>
      <w:r>
        <w:rPr>
          <w:rFonts w:hint="eastAsia"/>
        </w:rPr>
        <w:t>　　图表 2024年中国各省市雷达及配套设备制造行业利润总额分布图</w:t>
      </w:r>
      <w:r>
        <w:rPr>
          <w:rFonts w:hint="eastAsia"/>
        </w:rPr>
        <w:br/>
      </w:r>
      <w:r>
        <w:rPr>
          <w:rFonts w:hint="eastAsia"/>
        </w:rPr>
        <w:t>　　图表 2024年中国各省市雷达及配套设备制造行业利润总额增长最快的省市对比图</w:t>
      </w:r>
      <w:r>
        <w:rPr>
          <w:rFonts w:hint="eastAsia"/>
        </w:rPr>
        <w:br/>
      </w:r>
      <w:r>
        <w:rPr>
          <w:rFonts w:hint="eastAsia"/>
        </w:rPr>
        <w:t>　　图表 2023年底中国各省市雷达及配套设备制造行业资产统计表</w:t>
      </w:r>
      <w:r>
        <w:rPr>
          <w:rFonts w:hint="eastAsia"/>
        </w:rPr>
        <w:br/>
      </w:r>
      <w:r>
        <w:rPr>
          <w:rFonts w:hint="eastAsia"/>
        </w:rPr>
        <w:t>　　图表 2023年底中国各省市雷达及配套设备制造行业资产分布图</w:t>
      </w:r>
      <w:r>
        <w:rPr>
          <w:rFonts w:hint="eastAsia"/>
        </w:rPr>
        <w:br/>
      </w:r>
      <w:r>
        <w:rPr>
          <w:rFonts w:hint="eastAsia"/>
        </w:rPr>
        <w:t>　　图表 2024年中国各省市雷达及配套设备制造行业资产增长速度对比图</w:t>
      </w:r>
      <w:r>
        <w:rPr>
          <w:rFonts w:hint="eastAsia"/>
        </w:rPr>
        <w:br/>
      </w:r>
      <w:r>
        <w:rPr>
          <w:rFonts w:hint="eastAsia"/>
        </w:rPr>
        <w:t>　　图表 2024年中国各省市雷达及配套设备制造行业工业总产值</w:t>
      </w:r>
      <w:r>
        <w:rPr>
          <w:rFonts w:hint="eastAsia"/>
        </w:rPr>
        <w:br/>
      </w:r>
      <w:r>
        <w:rPr>
          <w:rFonts w:hint="eastAsia"/>
        </w:rPr>
        <w:t>　　图表 2024年中国各省市雷达及配套设备制造行业工业销售产值</w:t>
      </w:r>
      <w:r>
        <w:rPr>
          <w:rFonts w:hint="eastAsia"/>
        </w:rPr>
        <w:br/>
      </w:r>
      <w:r>
        <w:rPr>
          <w:rFonts w:hint="eastAsia"/>
        </w:rPr>
        <w:t>　　图表 2024年雷达及配套设备制造行业产销率（数据均可更新至最新月）</w:t>
      </w:r>
      <w:r>
        <w:rPr>
          <w:rFonts w:hint="eastAsia"/>
        </w:rPr>
        <w:br/>
      </w:r>
      <w:r>
        <w:rPr>
          <w:rFonts w:hint="eastAsia"/>
        </w:rPr>
        <w:t>　　图表 2024-2030年中国导航雷达设备出口统计</w:t>
      </w:r>
      <w:r>
        <w:rPr>
          <w:rFonts w:hint="eastAsia"/>
        </w:rPr>
        <w:br/>
      </w:r>
      <w:r>
        <w:rPr>
          <w:rFonts w:hint="eastAsia"/>
        </w:rPr>
        <w:t>　　……</w:t>
      </w:r>
      <w:r>
        <w:rPr>
          <w:rFonts w:hint="eastAsia"/>
        </w:rPr>
        <w:br/>
      </w:r>
      <w:r>
        <w:rPr>
          <w:rFonts w:hint="eastAsia"/>
        </w:rPr>
        <w:t>　　图表 2024-2030年中国导航雷达设备进出口价格对比</w:t>
      </w:r>
      <w:r>
        <w:rPr>
          <w:rFonts w:hint="eastAsia"/>
        </w:rPr>
        <w:br/>
      </w:r>
      <w:r>
        <w:rPr>
          <w:rFonts w:hint="eastAsia"/>
        </w:rPr>
        <w:t>　　图表 中国导航雷达设备进出口主要来源地及出口目的地</w:t>
      </w:r>
      <w:r>
        <w:rPr>
          <w:rFonts w:hint="eastAsia"/>
        </w:rPr>
        <w:br/>
      </w:r>
      <w:r>
        <w:rPr>
          <w:rFonts w:hint="eastAsia"/>
        </w:rPr>
        <w:t>　　图表 2024-2030年中国机载雷达设备出口统计</w:t>
      </w:r>
      <w:r>
        <w:rPr>
          <w:rFonts w:hint="eastAsia"/>
        </w:rPr>
        <w:br/>
      </w:r>
      <w:r>
        <w:rPr>
          <w:rFonts w:hint="eastAsia"/>
        </w:rPr>
        <w:t>　　……</w:t>
      </w:r>
      <w:r>
        <w:rPr>
          <w:rFonts w:hint="eastAsia"/>
        </w:rPr>
        <w:br/>
      </w:r>
      <w:r>
        <w:rPr>
          <w:rFonts w:hint="eastAsia"/>
        </w:rPr>
        <w:t>　　图表 2024-2030年中国机载雷达设备进出口价格对比</w:t>
      </w:r>
      <w:r>
        <w:rPr>
          <w:rFonts w:hint="eastAsia"/>
        </w:rPr>
        <w:br/>
      </w:r>
      <w:r>
        <w:rPr>
          <w:rFonts w:hint="eastAsia"/>
        </w:rPr>
        <w:t>　　图表 中国机载雷达设备进出口主要来源地及出口目的地</w:t>
      </w:r>
      <w:r>
        <w:rPr>
          <w:rFonts w:hint="eastAsia"/>
        </w:rPr>
        <w:br/>
      </w:r>
      <w:r>
        <w:rPr>
          <w:rFonts w:hint="eastAsia"/>
        </w:rPr>
        <w:t>　　图表 2024-2030年中国其他雷达设备出口统计</w:t>
      </w:r>
      <w:r>
        <w:rPr>
          <w:rFonts w:hint="eastAsia"/>
        </w:rPr>
        <w:br/>
      </w:r>
      <w:r>
        <w:rPr>
          <w:rFonts w:hint="eastAsia"/>
        </w:rPr>
        <w:t>　　……</w:t>
      </w:r>
      <w:r>
        <w:rPr>
          <w:rFonts w:hint="eastAsia"/>
        </w:rPr>
        <w:br/>
      </w:r>
      <w:r>
        <w:rPr>
          <w:rFonts w:hint="eastAsia"/>
        </w:rPr>
        <w:t>　　图表 2024-2030年中国其他雷达设备进出口价格对比</w:t>
      </w:r>
      <w:r>
        <w:rPr>
          <w:rFonts w:hint="eastAsia"/>
        </w:rPr>
        <w:br/>
      </w:r>
      <w:r>
        <w:rPr>
          <w:rFonts w:hint="eastAsia"/>
        </w:rPr>
        <w:t>　　图表 中国其他雷达设备进出口主要来源地及出口目的地</w:t>
      </w:r>
      <w:r>
        <w:rPr>
          <w:rFonts w:hint="eastAsia"/>
        </w:rPr>
        <w:br/>
      </w:r>
      <w:r>
        <w:rPr>
          <w:rFonts w:hint="eastAsia"/>
        </w:rPr>
        <w:t>　　图表 现代高新电子（天津）有限公司盈利指标情况</w:t>
      </w:r>
      <w:r>
        <w:rPr>
          <w:rFonts w:hint="eastAsia"/>
        </w:rPr>
        <w:br/>
      </w:r>
      <w:r>
        <w:rPr>
          <w:rFonts w:hint="eastAsia"/>
        </w:rPr>
        <w:t>　　图表 现代高新电子（天津）有限公司资产运行指标状况</w:t>
      </w:r>
      <w:r>
        <w:rPr>
          <w:rFonts w:hint="eastAsia"/>
        </w:rPr>
        <w:br/>
      </w:r>
      <w:r>
        <w:rPr>
          <w:rFonts w:hint="eastAsia"/>
        </w:rPr>
        <w:t>　　图表 现代高新电子（天津）有限公司资产负债能力指标分析</w:t>
      </w:r>
      <w:r>
        <w:rPr>
          <w:rFonts w:hint="eastAsia"/>
        </w:rPr>
        <w:br/>
      </w:r>
      <w:r>
        <w:rPr>
          <w:rFonts w:hint="eastAsia"/>
        </w:rPr>
        <w:t>　　图表 现代高新电子（天津）有限公司盈利能力情况</w:t>
      </w:r>
      <w:r>
        <w:rPr>
          <w:rFonts w:hint="eastAsia"/>
        </w:rPr>
        <w:br/>
      </w:r>
      <w:r>
        <w:rPr>
          <w:rFonts w:hint="eastAsia"/>
        </w:rPr>
        <w:t>　　图表 现代高新电子（天津）有限公司销售收入情况</w:t>
      </w:r>
      <w:r>
        <w:rPr>
          <w:rFonts w:hint="eastAsia"/>
        </w:rPr>
        <w:br/>
      </w:r>
      <w:r>
        <w:rPr>
          <w:rFonts w:hint="eastAsia"/>
        </w:rPr>
        <w:t>　　图表 现代高新电子（天津）有限公司成本费用构成情况</w:t>
      </w:r>
      <w:r>
        <w:rPr>
          <w:rFonts w:hint="eastAsia"/>
        </w:rPr>
        <w:br/>
      </w:r>
      <w:r>
        <w:rPr>
          <w:rFonts w:hint="eastAsia"/>
        </w:rPr>
        <w:t>　　图表 辉创电子科技（苏州）有限公司盈利指标情况</w:t>
      </w:r>
      <w:r>
        <w:rPr>
          <w:rFonts w:hint="eastAsia"/>
        </w:rPr>
        <w:br/>
      </w:r>
      <w:r>
        <w:rPr>
          <w:rFonts w:hint="eastAsia"/>
        </w:rPr>
        <w:t>　　图表 辉创电子科技（苏州）有限公司资产运行指标状况</w:t>
      </w:r>
      <w:r>
        <w:rPr>
          <w:rFonts w:hint="eastAsia"/>
        </w:rPr>
        <w:br/>
      </w:r>
      <w:r>
        <w:rPr>
          <w:rFonts w:hint="eastAsia"/>
        </w:rPr>
        <w:t>　　图表 辉创电子科技（苏州）有限公司资产负债能力指标分析</w:t>
      </w:r>
      <w:r>
        <w:rPr>
          <w:rFonts w:hint="eastAsia"/>
        </w:rPr>
        <w:br/>
      </w:r>
      <w:r>
        <w:rPr>
          <w:rFonts w:hint="eastAsia"/>
        </w:rPr>
        <w:t>　　图表 辉创电子科技（苏州）有限公司盈利能力情况</w:t>
      </w:r>
      <w:r>
        <w:rPr>
          <w:rFonts w:hint="eastAsia"/>
        </w:rPr>
        <w:br/>
      </w:r>
      <w:r>
        <w:rPr>
          <w:rFonts w:hint="eastAsia"/>
        </w:rPr>
        <w:t>　　图表 辉创电子科技（苏州）有限公司销售收入情况</w:t>
      </w:r>
      <w:r>
        <w:rPr>
          <w:rFonts w:hint="eastAsia"/>
        </w:rPr>
        <w:br/>
      </w:r>
      <w:r>
        <w:rPr>
          <w:rFonts w:hint="eastAsia"/>
        </w:rPr>
        <w:t>　　图表 辉创电子科技（苏州）有限公司成本费用构成情况</w:t>
      </w:r>
      <w:r>
        <w:rPr>
          <w:rFonts w:hint="eastAsia"/>
        </w:rPr>
        <w:br/>
      </w:r>
      <w:r>
        <w:rPr>
          <w:rFonts w:hint="eastAsia"/>
        </w:rPr>
        <w:t>　　图表 北京七六一通信雷达有限公司盈利指标情况</w:t>
      </w:r>
      <w:r>
        <w:rPr>
          <w:rFonts w:hint="eastAsia"/>
        </w:rPr>
        <w:br/>
      </w:r>
      <w:r>
        <w:rPr>
          <w:rFonts w:hint="eastAsia"/>
        </w:rPr>
        <w:t>　　图表 北京七六一通信雷达有限公司资产运行指标状况</w:t>
      </w:r>
      <w:r>
        <w:rPr>
          <w:rFonts w:hint="eastAsia"/>
        </w:rPr>
        <w:br/>
      </w:r>
      <w:r>
        <w:rPr>
          <w:rFonts w:hint="eastAsia"/>
        </w:rPr>
        <w:t>　　图表 北京七六一通信雷达有限公司资产负债能力指标分析</w:t>
      </w:r>
      <w:r>
        <w:rPr>
          <w:rFonts w:hint="eastAsia"/>
        </w:rPr>
        <w:br/>
      </w:r>
      <w:r>
        <w:rPr>
          <w:rFonts w:hint="eastAsia"/>
        </w:rPr>
        <w:t>　　图表 北京七六一通信雷达有限公司盈利能力情况</w:t>
      </w:r>
      <w:r>
        <w:rPr>
          <w:rFonts w:hint="eastAsia"/>
        </w:rPr>
        <w:br/>
      </w:r>
      <w:r>
        <w:rPr>
          <w:rFonts w:hint="eastAsia"/>
        </w:rPr>
        <w:t>　　图表 北京七六一通信雷达有限公司销售收入情况</w:t>
      </w:r>
      <w:r>
        <w:rPr>
          <w:rFonts w:hint="eastAsia"/>
        </w:rPr>
        <w:br/>
      </w:r>
      <w:r>
        <w:rPr>
          <w:rFonts w:hint="eastAsia"/>
        </w:rPr>
        <w:t>　　图表 北京七六一通信雷达有限公司成本费用构成情况</w:t>
      </w:r>
      <w:r>
        <w:rPr>
          <w:rFonts w:hint="eastAsia"/>
        </w:rPr>
        <w:br/>
      </w:r>
      <w:r>
        <w:rPr>
          <w:rFonts w:hint="eastAsia"/>
        </w:rPr>
        <w:t>　　图表 珠海上富电技有限公司盈利指标情况</w:t>
      </w:r>
      <w:r>
        <w:rPr>
          <w:rFonts w:hint="eastAsia"/>
        </w:rPr>
        <w:br/>
      </w:r>
      <w:r>
        <w:rPr>
          <w:rFonts w:hint="eastAsia"/>
        </w:rPr>
        <w:t>　　图表 珠海上富电技有限公司资产运行指标状况</w:t>
      </w:r>
      <w:r>
        <w:rPr>
          <w:rFonts w:hint="eastAsia"/>
        </w:rPr>
        <w:br/>
      </w:r>
      <w:r>
        <w:rPr>
          <w:rFonts w:hint="eastAsia"/>
        </w:rPr>
        <w:t>　　图表 珠海上富电技有限公司资产负债能力指标分析</w:t>
      </w:r>
      <w:r>
        <w:rPr>
          <w:rFonts w:hint="eastAsia"/>
        </w:rPr>
        <w:br/>
      </w:r>
      <w:r>
        <w:rPr>
          <w:rFonts w:hint="eastAsia"/>
        </w:rPr>
        <w:t>　　图表 珠海上富电技有限公司盈利能力情况</w:t>
      </w:r>
      <w:r>
        <w:rPr>
          <w:rFonts w:hint="eastAsia"/>
        </w:rPr>
        <w:br/>
      </w:r>
      <w:r>
        <w:rPr>
          <w:rFonts w:hint="eastAsia"/>
        </w:rPr>
        <w:t>　　图表 珠海上富电技有限公司销售收入情况</w:t>
      </w:r>
      <w:r>
        <w:rPr>
          <w:rFonts w:hint="eastAsia"/>
        </w:rPr>
        <w:br/>
      </w:r>
      <w:r>
        <w:rPr>
          <w:rFonts w:hint="eastAsia"/>
        </w:rPr>
        <w:t>　　图表 珠海上富电技有限公司成本费用构成情况</w:t>
      </w:r>
      <w:r>
        <w:rPr>
          <w:rFonts w:hint="eastAsia"/>
        </w:rPr>
        <w:br/>
      </w:r>
      <w:r>
        <w:rPr>
          <w:rFonts w:hint="eastAsia"/>
        </w:rPr>
        <w:t>　　图表 威海鼎峰电子有限公司盈利指标情况</w:t>
      </w:r>
      <w:r>
        <w:rPr>
          <w:rFonts w:hint="eastAsia"/>
        </w:rPr>
        <w:br/>
      </w:r>
      <w:r>
        <w:rPr>
          <w:rFonts w:hint="eastAsia"/>
        </w:rPr>
        <w:t>　　图表 威海鼎峰电子有限公司资产运行指标状况</w:t>
      </w:r>
      <w:r>
        <w:rPr>
          <w:rFonts w:hint="eastAsia"/>
        </w:rPr>
        <w:br/>
      </w:r>
      <w:r>
        <w:rPr>
          <w:rFonts w:hint="eastAsia"/>
        </w:rPr>
        <w:t>　　图表 威海鼎峰电子有限公司资产负债能力指标分析</w:t>
      </w:r>
      <w:r>
        <w:rPr>
          <w:rFonts w:hint="eastAsia"/>
        </w:rPr>
        <w:br/>
      </w:r>
      <w:r>
        <w:rPr>
          <w:rFonts w:hint="eastAsia"/>
        </w:rPr>
        <w:t>　　图表 威海鼎峰电子有限公司盈利能力情况</w:t>
      </w:r>
      <w:r>
        <w:rPr>
          <w:rFonts w:hint="eastAsia"/>
        </w:rPr>
        <w:br/>
      </w:r>
      <w:r>
        <w:rPr>
          <w:rFonts w:hint="eastAsia"/>
        </w:rPr>
        <w:t>　　图表 威海鼎峰电子有限公司销售收入情况</w:t>
      </w:r>
      <w:r>
        <w:rPr>
          <w:rFonts w:hint="eastAsia"/>
        </w:rPr>
        <w:br/>
      </w:r>
      <w:r>
        <w:rPr>
          <w:rFonts w:hint="eastAsia"/>
        </w:rPr>
        <w:t>　　图表 威海鼎峰电子有限公司成本费用构成情况</w:t>
      </w:r>
      <w:r>
        <w:rPr>
          <w:rFonts w:hint="eastAsia"/>
        </w:rPr>
        <w:br/>
      </w:r>
      <w:r>
        <w:rPr>
          <w:rFonts w:hint="eastAsia"/>
        </w:rPr>
        <w:t>　　图表 深圳市豪恩电子科技股有限公司盈利指标情况</w:t>
      </w:r>
      <w:r>
        <w:rPr>
          <w:rFonts w:hint="eastAsia"/>
        </w:rPr>
        <w:br/>
      </w:r>
      <w:r>
        <w:rPr>
          <w:rFonts w:hint="eastAsia"/>
        </w:rPr>
        <w:t>　　图表 深圳市豪恩电子科技股有限公司资产运行指标状况</w:t>
      </w:r>
      <w:r>
        <w:rPr>
          <w:rFonts w:hint="eastAsia"/>
        </w:rPr>
        <w:br/>
      </w:r>
      <w:r>
        <w:rPr>
          <w:rFonts w:hint="eastAsia"/>
        </w:rPr>
        <w:t>　　图表 深圳市豪恩电子科技股有限公司资产负债能力指标分析</w:t>
      </w:r>
      <w:r>
        <w:rPr>
          <w:rFonts w:hint="eastAsia"/>
        </w:rPr>
        <w:br/>
      </w:r>
      <w:r>
        <w:rPr>
          <w:rFonts w:hint="eastAsia"/>
        </w:rPr>
        <w:t>　　图表 深圳市豪恩电子科技股有限公司盈利能力情况</w:t>
      </w:r>
      <w:r>
        <w:rPr>
          <w:rFonts w:hint="eastAsia"/>
        </w:rPr>
        <w:br/>
      </w:r>
      <w:r>
        <w:rPr>
          <w:rFonts w:hint="eastAsia"/>
        </w:rPr>
        <w:t>　　图表 深圳市豪恩电子科技股有限公司销售收入情况</w:t>
      </w:r>
      <w:r>
        <w:rPr>
          <w:rFonts w:hint="eastAsia"/>
        </w:rPr>
        <w:br/>
      </w:r>
      <w:r>
        <w:rPr>
          <w:rFonts w:hint="eastAsia"/>
        </w:rPr>
        <w:t>　　图表 深圳市豪恩电子科技股有限公司成本费用构成情况</w:t>
      </w:r>
      <w:r>
        <w:rPr>
          <w:rFonts w:hint="eastAsia"/>
        </w:rPr>
        <w:br/>
      </w:r>
      <w:r>
        <w:rPr>
          <w:rFonts w:hint="eastAsia"/>
        </w:rPr>
        <w:t>　　图表 乐清市德首实业有限公司盈利指标情况</w:t>
      </w:r>
      <w:r>
        <w:rPr>
          <w:rFonts w:hint="eastAsia"/>
        </w:rPr>
        <w:br/>
      </w:r>
      <w:r>
        <w:rPr>
          <w:rFonts w:hint="eastAsia"/>
        </w:rPr>
        <w:t>　　图表 乐清市德首实业有限公司资产运行指标状况</w:t>
      </w:r>
      <w:r>
        <w:rPr>
          <w:rFonts w:hint="eastAsia"/>
        </w:rPr>
        <w:br/>
      </w:r>
      <w:r>
        <w:rPr>
          <w:rFonts w:hint="eastAsia"/>
        </w:rPr>
        <w:t>　　图表 乐清市德首实业有限公司资产负债能力指标分析</w:t>
      </w:r>
      <w:r>
        <w:rPr>
          <w:rFonts w:hint="eastAsia"/>
        </w:rPr>
        <w:br/>
      </w:r>
      <w:r>
        <w:rPr>
          <w:rFonts w:hint="eastAsia"/>
        </w:rPr>
        <w:t>　　图表 乐清市德首实业有限公司盈利能力情况</w:t>
      </w:r>
      <w:r>
        <w:rPr>
          <w:rFonts w:hint="eastAsia"/>
        </w:rPr>
        <w:br/>
      </w:r>
      <w:r>
        <w:rPr>
          <w:rFonts w:hint="eastAsia"/>
        </w:rPr>
        <w:t>　　图表 乐清市德首实业有限公司销售收入情况</w:t>
      </w:r>
      <w:r>
        <w:rPr>
          <w:rFonts w:hint="eastAsia"/>
        </w:rPr>
        <w:br/>
      </w:r>
      <w:r>
        <w:rPr>
          <w:rFonts w:hint="eastAsia"/>
        </w:rPr>
        <w:t>　　图表 乐清市德首实业有限公司成本费用构成情况</w:t>
      </w:r>
      <w:r>
        <w:rPr>
          <w:rFonts w:hint="eastAsia"/>
        </w:rPr>
        <w:br/>
      </w:r>
      <w:r>
        <w:rPr>
          <w:rFonts w:hint="eastAsia"/>
        </w:rPr>
        <w:t>　　图表 江苏宝科电子有限公司盈利指标情况</w:t>
      </w:r>
      <w:r>
        <w:rPr>
          <w:rFonts w:hint="eastAsia"/>
        </w:rPr>
        <w:br/>
      </w:r>
      <w:r>
        <w:rPr>
          <w:rFonts w:hint="eastAsia"/>
        </w:rPr>
        <w:t>　　图表 江苏宝科电子有限公司资产运行指标状况</w:t>
      </w:r>
      <w:r>
        <w:rPr>
          <w:rFonts w:hint="eastAsia"/>
        </w:rPr>
        <w:br/>
      </w:r>
      <w:r>
        <w:rPr>
          <w:rFonts w:hint="eastAsia"/>
        </w:rPr>
        <w:t>　　图表 江苏宝科电子有限公司资产负债能力指标分析</w:t>
      </w:r>
      <w:r>
        <w:rPr>
          <w:rFonts w:hint="eastAsia"/>
        </w:rPr>
        <w:br/>
      </w:r>
      <w:r>
        <w:rPr>
          <w:rFonts w:hint="eastAsia"/>
        </w:rPr>
        <w:t>　　图表 江苏宝科电子有限公司盈利能力情况</w:t>
      </w:r>
      <w:r>
        <w:rPr>
          <w:rFonts w:hint="eastAsia"/>
        </w:rPr>
        <w:br/>
      </w:r>
      <w:r>
        <w:rPr>
          <w:rFonts w:hint="eastAsia"/>
        </w:rPr>
        <w:t>　　图表 江苏宝科电子有限公司销售收入情况</w:t>
      </w:r>
      <w:r>
        <w:rPr>
          <w:rFonts w:hint="eastAsia"/>
        </w:rPr>
        <w:br/>
      </w:r>
      <w:r>
        <w:rPr>
          <w:rFonts w:hint="eastAsia"/>
        </w:rPr>
        <w:t>　　图表 江苏宝科电子有限公司成本费用构成情况</w:t>
      </w:r>
      <w:r>
        <w:rPr>
          <w:rFonts w:hint="eastAsia"/>
        </w:rPr>
        <w:br/>
      </w:r>
      <w:r>
        <w:rPr>
          <w:rFonts w:hint="eastAsia"/>
        </w:rPr>
        <w:t>　　图表 湖南湘依铁路机车电器有限公司盈利指标情况</w:t>
      </w:r>
      <w:r>
        <w:rPr>
          <w:rFonts w:hint="eastAsia"/>
        </w:rPr>
        <w:br/>
      </w:r>
      <w:r>
        <w:rPr>
          <w:rFonts w:hint="eastAsia"/>
        </w:rPr>
        <w:t>　　图表 湖南湘依铁路机车电器有限公司资产运行指标状况</w:t>
      </w:r>
      <w:r>
        <w:rPr>
          <w:rFonts w:hint="eastAsia"/>
        </w:rPr>
        <w:br/>
      </w:r>
      <w:r>
        <w:rPr>
          <w:rFonts w:hint="eastAsia"/>
        </w:rPr>
        <w:t>　　图表 湖南湘依铁路机车电器有限公司资产负债能力指标分析</w:t>
      </w:r>
      <w:r>
        <w:rPr>
          <w:rFonts w:hint="eastAsia"/>
        </w:rPr>
        <w:br/>
      </w:r>
      <w:r>
        <w:rPr>
          <w:rFonts w:hint="eastAsia"/>
        </w:rPr>
        <w:t>　　图表 湖南湘依铁路机车电器有限公司盈利能力情况</w:t>
      </w:r>
      <w:r>
        <w:rPr>
          <w:rFonts w:hint="eastAsia"/>
        </w:rPr>
        <w:br/>
      </w:r>
      <w:r>
        <w:rPr>
          <w:rFonts w:hint="eastAsia"/>
        </w:rPr>
        <w:t>　　图表 湖南湘依铁路机车电器有限公司销售收入情况</w:t>
      </w:r>
      <w:r>
        <w:rPr>
          <w:rFonts w:hint="eastAsia"/>
        </w:rPr>
        <w:br/>
      </w:r>
      <w:r>
        <w:rPr>
          <w:rFonts w:hint="eastAsia"/>
        </w:rPr>
        <w:t>　　图表 湖南湘依铁路机车电器有限公司成本费用构成情况</w:t>
      </w:r>
      <w:r>
        <w:rPr>
          <w:rFonts w:hint="eastAsia"/>
        </w:rPr>
        <w:br/>
      </w:r>
      <w:r>
        <w:rPr>
          <w:rFonts w:hint="eastAsia"/>
        </w:rPr>
        <w:t>　　图表 广州市奥心通电子有限公司盈利指标情况</w:t>
      </w:r>
      <w:r>
        <w:rPr>
          <w:rFonts w:hint="eastAsia"/>
        </w:rPr>
        <w:br/>
      </w:r>
      <w:r>
        <w:rPr>
          <w:rFonts w:hint="eastAsia"/>
        </w:rPr>
        <w:t>　　图表 广州市奥心通电子有限公司资产运行指标状况</w:t>
      </w:r>
      <w:r>
        <w:rPr>
          <w:rFonts w:hint="eastAsia"/>
        </w:rPr>
        <w:br/>
      </w:r>
      <w:r>
        <w:rPr>
          <w:rFonts w:hint="eastAsia"/>
        </w:rPr>
        <w:t>　　图表 广州市奥心通电子有限公司资产负债能力指标分析</w:t>
      </w:r>
      <w:r>
        <w:rPr>
          <w:rFonts w:hint="eastAsia"/>
        </w:rPr>
        <w:br/>
      </w:r>
      <w:r>
        <w:rPr>
          <w:rFonts w:hint="eastAsia"/>
        </w:rPr>
        <w:t>　　图表 广州市奥心通电子有限公司盈利能力情况</w:t>
      </w:r>
      <w:r>
        <w:rPr>
          <w:rFonts w:hint="eastAsia"/>
        </w:rPr>
        <w:br/>
      </w:r>
      <w:r>
        <w:rPr>
          <w:rFonts w:hint="eastAsia"/>
        </w:rPr>
        <w:t>　　图表 广州市奥心通电子有限公司销售收入情况</w:t>
      </w:r>
      <w:r>
        <w:rPr>
          <w:rFonts w:hint="eastAsia"/>
        </w:rPr>
        <w:br/>
      </w:r>
      <w:r>
        <w:rPr>
          <w:rFonts w:hint="eastAsia"/>
        </w:rPr>
        <w:t>　　图表 广州市奥心通电子有限公司成本费用构成情况</w:t>
      </w:r>
      <w:r>
        <w:rPr>
          <w:rFonts w:hint="eastAsia"/>
        </w:rPr>
        <w:br/>
      </w:r>
      <w:r>
        <w:rPr>
          <w:rFonts w:hint="eastAsia"/>
        </w:rPr>
        <w:t>　　图表 2024-2030年中国雷达及配套设备市场预测分析</w:t>
      </w:r>
      <w:r>
        <w:rPr>
          <w:rFonts w:hint="eastAsia"/>
        </w:rPr>
        <w:br/>
      </w:r>
      <w:r>
        <w:rPr>
          <w:rFonts w:hint="eastAsia"/>
        </w:rPr>
        <w:t>　　图表 2024-2030年中国雷达及配套设备市场盈利预测分析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316ae87954562" w:history="1">
        <w:r>
          <w:rPr>
            <w:rStyle w:val="Hyperlink"/>
          </w:rPr>
          <w:t>2024年版中国雷达及配套设备市场现状调研与发展前景趋势分析报告</w:t>
        </w:r>
      </w:hyperlink>
      <w:r>
        <w:rPr>
          <w:color w:val="C00000"/>
        </w:rPr>
        <w:t>》，报告编号：</w:t>
      </w:r>
      <w:r>
        <w:rPr>
          <w:rFonts w:hint="eastAsia"/>
          <w:color w:val="C00000"/>
        </w:rPr>
        <w:t>1516879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316ae87954562" w:history="1">
        <w:r>
          <w:rPr>
            <w:rStyle w:val="Hyperlink"/>
          </w:rPr>
          <w:t>https://www.20087.com/M_JiXieJiDian/79/LeiDaJiPeiTaoSheBeiHangYeXianZhuangYuFaZhanQuShi.html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0ff1857994634" w:history="1">
      <w:r>
        <w:rPr>
          <w:rStyle w:val="Hyperlink"/>
        </w:rPr>
        <w:t>2024年版中国雷达及配套设备市场现状调研与发展前景趋势分析报告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LeiDaJiPeiTaoSheBeiHangYeXianZhuangYuFaZhanQuShi.html" TargetMode="External" Id="Rdc7316ae87954562" /></Relationships>
</file>

<file path=word/_rels/header2.xml.rels>&#65279;<?xml version="1.0" encoding="utf-8"?><Relationships xmlns="http://schemas.openxmlformats.org/package/2006/relationships"><Relationship Type="http://schemas.openxmlformats.org/officeDocument/2006/relationships/hyperlink" Target="https://www.20087.com/M_JiXieJiDian/79/LeiDaJiPeiTaoSheBeiHangYeXianZhuangYuFaZhanQuShi.html" TargetMode="External" Id="R9690ff185799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2024-05-28T02:17:00Z</dcterms:created>
  <dcterms:modified xsi:type="dcterms:W3CDTF">2024-05-28T03:17:00Z</dcterms:modified>
  <dc:subject>2024年版中国雷达及配套设备市场现状调研与发展前景趋势分析报告</dc:subject>
  <dc:title>2024年版中国雷达及配套设备市场现状调研与发展前景趋势分析报告</dc:title>
  <cp:keywords>2024年版中国雷达及配套设备市场现状调研与发展前景趋势分析报告</cp:keywords>
  <dc:description>2024年版中国雷达及配套设备市场现状调研与发展前景趋势分析报告</dc:description>
</cp:coreProperties>
</file>