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b5f6d64a84cfe" w:history="1">
              <w:r>
                <w:rPr>
                  <w:rStyle w:val="Hyperlink"/>
                </w:rPr>
                <w:t>2025-2031年中国高速球行业现状分析与前景趋势预测报告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b5f6d64a84cfe" w:history="1">
              <w:r>
                <w:rPr>
                  <w:rStyle w:val="Hyperlink"/>
                </w:rPr>
                <w:t>2025-2031年中国高速球行业现状分析与前景趋势预测报告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b5f6d64a84cfe" w:history="1">
                <w:r>
                  <w:rPr>
                    <w:rStyle w:val="Hyperlink"/>
                  </w:rPr>
                  <w:t>https://www.20087.com/9/27/GaoSuQiuFaZhanQuShi.html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是具有高速旋转能力的摄像机设备，广泛应用于安防监控、体育赛事直播、无人机航拍等领域。目前，随着图像处理技术和无线传输技术的进步，高速球摄像机的功能和性能不断提升，如更高的分辨率、更广的视角、更远的夜视距离和更稳定的图像传输。同时，智能化趋势明显，许多高速球集成了AI算法，能够自动追踪目标和识别异常行为。</w:t>
      </w:r>
      <w:r>
        <w:rPr>
          <w:rFonts w:hint="eastAsia"/>
        </w:rPr>
        <w:br/>
      </w:r>
      <w:r>
        <w:rPr>
          <w:rFonts w:hint="eastAsia"/>
        </w:rPr>
        <w:t>　　未来，高速球的发展将更加聚焦于智能化和集成化。随着边缘计算和5G网络的普及，高速球将实现更实时的图像分析和决策，提升安防和监控的效率。同时，与物联网（IoT）的融合，将使高速球成为智能城市和智能工厂的重要组成部分，提供全方位的视觉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5f6d64a84cfe" w:history="1">
        <w:r>
          <w:rPr>
            <w:rStyle w:val="Hyperlink"/>
          </w:rPr>
          <w:t>2025-2031年中国高速球行业现状分析与前景趋势预测报告</w:t>
        </w:r>
      </w:hyperlink>
      <w:r>
        <w:rPr>
          <w:rFonts w:hint="eastAsia"/>
        </w:rPr>
        <w:t>》从产业链视角出发，系统分析了高速球行业的市场现状与需求动态，详细解读了高速球市场规模、价格波动及上下游影响因素。报告深入剖析了高速球细分领域的发展特点，基于权威数据对市场前景及未来趋势进行了科学预测，同时揭示了高速球重点企业的竞争格局与市场集中度变化。报告客观翔实地指出了高速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2024-2025年高速球市场特点分析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高速球行业发展周期特征分析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2024-2025年中国高速球行业发展环境分析</w:t>
      </w:r>
      <w:r>
        <w:rPr>
          <w:rFonts w:hint="eastAsia"/>
        </w:rPr>
        <w:br/>
      </w:r>
      <w:r>
        <w:rPr>
          <w:rFonts w:hint="eastAsia"/>
        </w:rPr>
        <w:t>　　第一节 高速球行业经济环境分析</w:t>
      </w:r>
      <w:r>
        <w:rPr>
          <w:rFonts w:hint="eastAsia"/>
        </w:rPr>
        <w:br/>
      </w:r>
      <w:r>
        <w:rPr>
          <w:rFonts w:hint="eastAsia"/>
        </w:rPr>
        <w:t>　　第二节 高速球行业政策环境分析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二、相关高速球行业标准分析</w:t>
      </w:r>
      <w:r>
        <w:rPr>
          <w:rFonts w:hint="eastAsia"/>
        </w:rPr>
        <w:br/>
      </w:r>
      <w:r>
        <w:rPr>
          <w:rFonts w:hint="eastAsia"/>
        </w:rPr>
        <w:t>　　第三节 高速球行业社会环境分析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国内外高速球行业技术差异与原因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2024-2025年全球高速球行业市场发展调研分析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全球高速球行业市场运行环境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全球高速球行业市场发展情况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一、全球高速球行业市场供给分析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二、全球高速球行业市场需求分析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三、全球高速球行业主要国家地区发展情况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2025-2031年全球高速球行业市场规模趋势预测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2024-2025年中国高速球市场现状</w:t>
      </w:r>
      <w:r>
        <w:rPr>
          <w:rFonts w:hint="eastAsia"/>
        </w:rPr>
        <w:br/>
      </w:r>
      <w:r>
        <w:rPr>
          <w:rFonts w:hint="eastAsia"/>
        </w:rPr>
        <w:t>　　第二节 中国高速球行业产量情况分析及预测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二、2019-2024年中国高速球产量统计</w:t>
      </w:r>
      <w:r>
        <w:rPr>
          <w:rFonts w:hint="eastAsia"/>
        </w:rPr>
        <w:br/>
      </w:r>
      <w:r>
        <w:rPr>
          <w:rFonts w:hint="eastAsia"/>
        </w:rPr>
        <w:t>　　　　三、高速球行业区域产量分布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四、2025-2031年中国高速球产量预测</w:t>
      </w:r>
      <w:r>
        <w:rPr>
          <w:rFonts w:hint="eastAsia"/>
        </w:rPr>
        <w:br/>
      </w:r>
      <w:r>
        <w:rPr>
          <w:rFonts w:hint="eastAsia"/>
        </w:rPr>
        <w:t>　　第三节 中国高速球市场需求分析及预测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一、2019-2024年中国高速球市场需求统计</w:t>
      </w:r>
      <w:r>
        <w:rPr>
          <w:rFonts w:hint="eastAsia"/>
        </w:rPr>
        <w:br/>
      </w:r>
      <w:r>
        <w:rPr>
          <w:rFonts w:hint="eastAsia"/>
        </w:rPr>
        <w:t>　　　　二、中国高速球市场需求特点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三、2025-2031年中国高速球市场需求量预测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高速球细分市场深度分析</w:t>
      </w:r>
      <w:r>
        <w:rPr>
          <w:rFonts w:hint="eastAsia"/>
        </w:rPr>
        <w:br/>
      </w:r>
      <w:r>
        <w:rPr>
          <w:rFonts w:hint="eastAsia"/>
        </w:rPr>
        <w:t>　　第一节 高速球细分市场（一）发展研究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2024-2025年中国高速球行业现状调研分析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四、2024-2025年中国高速球市场走向分析</w:t>
      </w:r>
      <w:r>
        <w:rPr>
          <w:rFonts w:hint="eastAsia"/>
        </w:rPr>
        <w:br/>
      </w:r>
      <w:r>
        <w:rPr>
          <w:rFonts w:hint="eastAsia"/>
        </w:rPr>
        <w:t>　　第二节 中国高速球行业存在的问题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对中国高速球市场的分析及思考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一、高速球市场特点</w:t>
      </w:r>
      <w:r>
        <w:rPr>
          <w:rFonts w:hint="eastAsia"/>
        </w:rPr>
        <w:br/>
      </w:r>
      <w:r>
        <w:rPr>
          <w:rFonts w:hint="eastAsia"/>
        </w:rPr>
        <w:t>　　　　二、高速球市场分析</w:t>
      </w:r>
      <w:r>
        <w:rPr>
          <w:rFonts w:hint="eastAsia"/>
        </w:rPr>
        <w:br/>
      </w:r>
      <w:r>
        <w:rPr>
          <w:rFonts w:hint="eastAsia"/>
        </w:rPr>
        <w:t>　　　　三、高速球市场变化的方向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重点地区高速球行业调研分析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2019-2024年中国高速球产品出口统计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2019-2024年中国高速球产品进口统计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2019-2024年中国高速球产品进出口价格对比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中国高速球主要进口来源地及出口目的地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2025年高速球行业集中度分析</w:t>
      </w:r>
      <w:r>
        <w:rPr>
          <w:rFonts w:hint="eastAsia"/>
        </w:rPr>
        <w:br/>
      </w:r>
      <w:r>
        <w:rPr>
          <w:rFonts w:hint="eastAsia"/>
        </w:rPr>
        <w:t>　　　　一、高速球市场集中度分析</w:t>
      </w:r>
      <w:r>
        <w:rPr>
          <w:rFonts w:hint="eastAsia"/>
        </w:rPr>
        <w:br/>
      </w:r>
      <w:r>
        <w:rPr>
          <w:rFonts w:hint="eastAsia"/>
        </w:rPr>
        <w:t>　　　　二、高速球企业分布区域集中度分析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三、高速球区域消费集中度分析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2019-2024年高速球主要企业竞争力分析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2024-2025年高速球行业竞争格局分析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一、高速球行业竞争分析</w:t>
      </w:r>
      <w:r>
        <w:rPr>
          <w:rFonts w:hint="eastAsia"/>
        </w:rPr>
        <w:br/>
      </w:r>
      <w:r>
        <w:rPr>
          <w:rFonts w:hint="eastAsia"/>
        </w:rPr>
        <w:t>　　　　二、中外高速球产品竞争分析</w:t>
      </w:r>
      <w:r>
        <w:rPr>
          <w:rFonts w:hint="eastAsia"/>
        </w:rPr>
        <w:br/>
      </w:r>
      <w:r>
        <w:rPr>
          <w:rFonts w:hint="eastAsia"/>
        </w:rPr>
        <w:t>　　　　三、国内高速球行业重点企业发展动向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高速球上游产业发展分析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2025年高速球企业管理策略建议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对中国高速球品牌的战略思考</w:t>
      </w:r>
      <w:r>
        <w:rPr>
          <w:rFonts w:hint="eastAsia"/>
        </w:rPr>
        <w:br/>
      </w:r>
      <w:r>
        <w:rPr>
          <w:rFonts w:hint="eastAsia"/>
        </w:rPr>
        <w:t>　　　　一、高速球实施品牌战略的意义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三、中国高速球企业的品牌战略</w:t>
      </w:r>
      <w:r>
        <w:rPr>
          <w:rFonts w:hint="eastAsia"/>
        </w:rPr>
        <w:br/>
      </w:r>
      <w:r>
        <w:rPr>
          <w:rFonts w:hint="eastAsia"/>
        </w:rPr>
        <w:t>　　　　四、高速球品牌战略管理的策略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2025年高速球市场前景分析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五、2025年中国高速球行业发展面临的机遇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一、2025年高速球行业市场风险及控制策略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二、2025年高速球行业政策风险及控制策略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三、2025年高速球行业经营风险及控制策略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四、2025年高速球同业竞争风险及控制策略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五、2025年高速球行业其他风险及控制策略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高速球市场研究结论</w:t>
      </w:r>
      <w:r>
        <w:rPr>
          <w:rFonts w:hint="eastAsia"/>
        </w:rPr>
        <w:br/>
      </w:r>
      <w:r>
        <w:rPr>
          <w:rFonts w:hint="eastAsia"/>
        </w:rPr>
        <w:t>　　第二节 高速球子行业研究结论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高速球市场发展建议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2025年高速球行业壁垒</w:t>
      </w:r>
      <w:r>
        <w:rPr>
          <w:rFonts w:hint="eastAsia"/>
        </w:rPr>
        <w:br/>
      </w:r>
      <w:r>
        <w:rPr>
          <w:rFonts w:hint="eastAsia"/>
        </w:rPr>
        <w:t>　　图表 2025年高速球市场前景分析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2025-2031年中国高速球市场规模预测</w:t>
      </w:r>
      <w:r>
        <w:rPr>
          <w:rFonts w:hint="eastAsia"/>
        </w:rPr>
        <w:br/>
      </w:r>
      <w:r>
        <w:rPr>
          <w:rFonts w:hint="eastAsia"/>
        </w:rPr>
        <w:t>　　图表 2025年高速球发展趋势预测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b5f6d64a84cfe" w:history="1">
        <w:r>
          <w:rPr>
            <w:rStyle w:val="Hyperlink"/>
          </w:rPr>
          <w:t>2025-2031年中国高速球行业现状分析与前景趋势预测报告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b5f6d64a84cfe" w:history="1">
        <w:r>
          <w:rPr>
            <w:rStyle w:val="Hyperlink"/>
          </w:rPr>
          <w:t>https://www.20087.com/9/27/GaoSuQiuFaZhanQuShi.html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12f89d804215" w:history="1">
      <w:r>
        <w:rPr>
          <w:rStyle w:val="Hyperlink"/>
        </w:rPr>
        <w:t>2025-2031年中国高速球行业现状分析与前景趋势预测报告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oSuQiuFaZhanQuShi.html" TargetMode="External" Id="R6f9b5f6d64a8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oSuQiuFaZhanQuShi.html" TargetMode="External" Id="R249a12f89d80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2025-01-14T04:43:00Z</dcterms:created>
  <dcterms:modified xsi:type="dcterms:W3CDTF">2025-01-14T05:43:00Z</dcterms:modified>
  <dc:subject>2025-2031年中国高速球行业现状分析与前景趋势预测报告</dc:subject>
  <dc:title>2025-2031年中国高速球行业现状分析与前景趋势预测报告</dc:title>
  <cp:keywords>2025-2031年中国高速球行业现状分析与前景趋势预测报告</cp:keywords>
  <dc:description>2025-2031年中国高速球行业现状分析与前景趋势预测报告</dc:description>
</cp:coreProperties>
</file>