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a1c839712467d" w:history="1">
              <w:r>
                <w:rPr>
                  <w:rStyle w:val="Hyperlink"/>
                </w:rPr>
                <w:t>中国农业机械行业现状调查分析及发展趋势预测报告（2024年版）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a1c839712467d" w:history="1">
              <w:r>
                <w:rPr>
                  <w:rStyle w:val="Hyperlink"/>
                </w:rPr>
                <w:t>中国农业机械行业现状调查分析及发展趋势预测报告（2024年版）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a1c839712467d" w:history="1">
                <w:r>
                  <w:rPr>
                    <w:rStyle w:val="Hyperlink"/>
                  </w:rPr>
                  <w:t>https://www.20087.com/M_JiXieJiDian/7A/NongYeJiXieShiChangQianJingFenXiYuCe.html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作为现代农业的重要组成部分，近年来在全球范围内经历了从传统农具向智能农机、环保农机、高性能农机等多元化方向的发展。目前，农业机械行业正从单一的农机销售向系统集成、智能控制、品牌建设等方向发展，通过采用新技术、新材料、新工艺，提高农业机械的作业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农业机械行业的发展将更加注重技术创新和可持续发展。技术创新方面，将引入更多前沿技术，如无人驾驶、精准农业、物联网等，推动农业机械的智能化、精准化、个性化服务；可持续发展方面，将推广使用清洁能源、资源回收、循环利用等，减少农业机械对环境的影响，推动农业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a1c839712467d" w:history="1">
        <w:r>
          <w:rPr>
            <w:rStyle w:val="Hyperlink"/>
          </w:rPr>
          <w:t>中国农业机械行业现状调查分析及发展趋势预测报告（2024年版）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农业机械产业链。农业机械报告详细分析了市场竞争格局，聚焦了重点企业及品牌影响力，并对价格机制和农业机械细分市场特征进行了探讨。此外，报告还对市场前景进行了展望，预测了行业发展趋势，并就潜在的风险与机遇提供了专业的见解。农业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农业机械行业信贷环境分析</w:t>
      </w:r>
      <w:r>
        <w:rPr>
          <w:rFonts w:hint="eastAsia"/>
        </w:rPr>
        <w:br/>
      </w:r>
      <w:r>
        <w:rPr>
          <w:rFonts w:hint="eastAsia"/>
        </w:rPr>
        <w:t>第一章 农业机械行业基本特征分析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行业分类及主要产品</w:t>
      </w:r>
      <w:r>
        <w:rPr>
          <w:rFonts w:hint="eastAsia"/>
        </w:rPr>
        <w:br/>
      </w:r>
      <w:r>
        <w:rPr>
          <w:rFonts w:hint="eastAsia"/>
        </w:rPr>
        <w:t>　　1.2 我国农业机械行业特征</w:t>
      </w:r>
      <w:r>
        <w:rPr>
          <w:rFonts w:hint="eastAsia"/>
        </w:rPr>
        <w:br/>
      </w:r>
      <w:r>
        <w:rPr>
          <w:rFonts w:hint="eastAsia"/>
        </w:rPr>
        <w:t>　　　　1.2.1 中国农业机械行业跨入中级发展阶段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1.2.2 我国农业机械行业的现状</w:t>
      </w:r>
      <w:r>
        <w:rPr>
          <w:rFonts w:hint="eastAsia"/>
        </w:rPr>
        <w:br/>
      </w:r>
      <w:r>
        <w:rPr>
          <w:rFonts w:hint="eastAsia"/>
        </w:rPr>
        <w:t>　　　　1.2.3 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　　1.2.4 农机工业呈现产销两旺运行态势</w:t>
      </w:r>
      <w:r>
        <w:rPr>
          <w:rFonts w:hint="eastAsia"/>
        </w:rPr>
        <w:br/>
      </w:r>
      <w:r>
        <w:rPr>
          <w:rFonts w:hint="eastAsia"/>
        </w:rPr>
        <w:t>　　1.3 世界农业机械业发展特点与形势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世界农机市场需求和供给状况</w:t>
      </w:r>
      <w:r>
        <w:rPr>
          <w:rFonts w:hint="eastAsia"/>
        </w:rPr>
        <w:br/>
      </w:r>
      <w:r>
        <w:rPr>
          <w:rFonts w:hint="eastAsia"/>
        </w:rPr>
        <w:t>　　　　1.3.2 世界主要区域农机市场发展状况</w:t>
      </w:r>
      <w:r>
        <w:rPr>
          <w:rFonts w:hint="eastAsia"/>
        </w:rPr>
        <w:br/>
      </w:r>
      <w:r>
        <w:rPr>
          <w:rFonts w:hint="eastAsia"/>
        </w:rPr>
        <w:t>　　　　1.3.3 世界主要农机产品发展状况</w:t>
      </w:r>
      <w:r>
        <w:rPr>
          <w:rFonts w:hint="eastAsia"/>
        </w:rPr>
        <w:br/>
      </w:r>
      <w:r>
        <w:rPr>
          <w:rFonts w:hint="eastAsia"/>
        </w:rPr>
        <w:t>　　　　1.3.4 美国农业机械发展概况</w:t>
      </w:r>
      <w:r>
        <w:rPr>
          <w:rFonts w:hint="eastAsia"/>
        </w:rPr>
        <w:br/>
      </w:r>
      <w:r>
        <w:rPr>
          <w:rFonts w:hint="eastAsia"/>
        </w:rPr>
        <w:t>　　　　1.3.5 欧洲主要国家的农业及装备和机械化水平</w:t>
      </w:r>
      <w:r>
        <w:rPr>
          <w:rFonts w:hint="eastAsia"/>
        </w:rPr>
        <w:br/>
      </w:r>
      <w:r>
        <w:rPr>
          <w:rFonts w:hint="eastAsia"/>
        </w:rPr>
        <w:t>　　　　1.3.6 澳大利亚农机化发展状况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农业机械行业发展环境分析</w:t>
      </w:r>
      <w:r>
        <w:rPr>
          <w:rFonts w:hint="eastAsia"/>
        </w:rPr>
        <w:br/>
      </w:r>
      <w:r>
        <w:rPr>
          <w:rFonts w:hint="eastAsia"/>
        </w:rPr>
        <w:t>　　2.1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农业机械细分及相关行业情况分析</w:t>
      </w:r>
      <w:r>
        <w:rPr>
          <w:rFonts w:hint="eastAsia"/>
        </w:rPr>
        <w:br/>
      </w:r>
      <w:r>
        <w:rPr>
          <w:rFonts w:hint="eastAsia"/>
        </w:rPr>
        <w:t>　　3.1 细分行业总体情况</w:t>
      </w:r>
      <w:r>
        <w:rPr>
          <w:rFonts w:hint="eastAsia"/>
        </w:rPr>
        <w:br/>
      </w:r>
      <w:r>
        <w:rPr>
          <w:rFonts w:hint="eastAsia"/>
        </w:rPr>
        <w:t>　　　　3.1.1 拖拉机</w:t>
      </w:r>
      <w:r>
        <w:rPr>
          <w:rFonts w:hint="eastAsia"/>
        </w:rPr>
        <w:br/>
      </w:r>
      <w:r>
        <w:rPr>
          <w:rFonts w:hint="eastAsia"/>
        </w:rPr>
        <w:t>　　　　3.1.2 收获机械</w:t>
      </w:r>
      <w:r>
        <w:rPr>
          <w:rFonts w:hint="eastAsia"/>
        </w:rPr>
        <w:br/>
      </w:r>
      <w:r>
        <w:rPr>
          <w:rFonts w:hint="eastAsia"/>
        </w:rPr>
        <w:t>　　　　3.1.3 农副产品加工机械</w:t>
      </w:r>
      <w:r>
        <w:rPr>
          <w:rFonts w:hint="eastAsia"/>
        </w:rPr>
        <w:br/>
      </w:r>
      <w:r>
        <w:rPr>
          <w:rFonts w:hint="eastAsia"/>
        </w:rPr>
        <w:t>　　　　3.1.4 畜牧机械</w:t>
      </w:r>
      <w:r>
        <w:rPr>
          <w:rFonts w:hint="eastAsia"/>
        </w:rPr>
        <w:br/>
      </w:r>
      <w:r>
        <w:rPr>
          <w:rFonts w:hint="eastAsia"/>
        </w:rPr>
        <w:t>　　　　3.1.5 农用车辆</w:t>
      </w:r>
      <w:r>
        <w:rPr>
          <w:rFonts w:hint="eastAsia"/>
        </w:rPr>
        <w:br/>
      </w:r>
      <w:r>
        <w:rPr>
          <w:rFonts w:hint="eastAsia"/>
        </w:rPr>
        <w:t>　　3.2 相关因素</w:t>
      </w:r>
      <w:r>
        <w:rPr>
          <w:rFonts w:hint="eastAsia"/>
        </w:rPr>
        <w:br/>
      </w:r>
      <w:r>
        <w:rPr>
          <w:rFonts w:hint="eastAsia"/>
        </w:rPr>
        <w:t>　　　　3.2.1 农业机械化水平</w:t>
      </w:r>
      <w:r>
        <w:rPr>
          <w:rFonts w:hint="eastAsia"/>
        </w:rPr>
        <w:br/>
      </w:r>
      <w:r>
        <w:rPr>
          <w:rFonts w:hint="eastAsia"/>
        </w:rPr>
        <w:t>　　　　3.2.2 钢铁行业</w:t>
      </w:r>
      <w:r>
        <w:rPr>
          <w:rFonts w:hint="eastAsia"/>
        </w:rPr>
        <w:br/>
      </w:r>
      <w:r>
        <w:rPr>
          <w:rFonts w:hint="eastAsia"/>
        </w:rPr>
        <w:t>　　　　3.2.3 发动机行业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农业机械行业发展的政策环境</w:t>
      </w:r>
      <w:r>
        <w:rPr>
          <w:rFonts w:hint="eastAsia"/>
        </w:rPr>
        <w:br/>
      </w:r>
      <w:r>
        <w:rPr>
          <w:rFonts w:hint="eastAsia"/>
        </w:rPr>
        <w:t>　　4.1 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4.1.1 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4.1.3 起进口大型农机实施较低税率</w:t>
      </w:r>
      <w:r>
        <w:rPr>
          <w:rFonts w:hint="eastAsia"/>
        </w:rPr>
        <w:br/>
      </w:r>
      <w:r>
        <w:rPr>
          <w:rFonts w:hint="eastAsia"/>
        </w:rPr>
        <w:t>　　　　4.1.4 政府加大扶持力度出台农机工业新政</w:t>
      </w:r>
      <w:r>
        <w:rPr>
          <w:rFonts w:hint="eastAsia"/>
        </w:rPr>
        <w:br/>
      </w:r>
      <w:r>
        <w:rPr>
          <w:rFonts w:hint="eastAsia"/>
        </w:rPr>
        <w:t>　　　　4.1.5 我国农机工业“十三五”规划公布</w:t>
      </w:r>
      <w:r>
        <w:rPr>
          <w:rFonts w:hint="eastAsia"/>
        </w:rPr>
        <w:br/>
      </w:r>
      <w:r>
        <w:rPr>
          <w:rFonts w:hint="eastAsia"/>
        </w:rPr>
        <w:t>　　4.2 农业机械购置补贴分析</w:t>
      </w:r>
      <w:r>
        <w:rPr>
          <w:rFonts w:hint="eastAsia"/>
        </w:rPr>
        <w:br/>
      </w:r>
      <w:r>
        <w:rPr>
          <w:rFonts w:hint="eastAsia"/>
        </w:rPr>
        <w:t>　　　　4.2.1 农机购置补贴成农机行业发展助推器</w:t>
      </w:r>
      <w:r>
        <w:rPr>
          <w:rFonts w:hint="eastAsia"/>
        </w:rPr>
        <w:br/>
      </w:r>
      <w:r>
        <w:rPr>
          <w:rFonts w:hint="eastAsia"/>
        </w:rPr>
        <w:t>　　　　4.2.2 农机购置补贴实施进展及效果剖析</w:t>
      </w:r>
      <w:r>
        <w:rPr>
          <w:rFonts w:hint="eastAsia"/>
        </w:rPr>
        <w:br/>
      </w:r>
      <w:r>
        <w:rPr>
          <w:rFonts w:hint="eastAsia"/>
        </w:rPr>
        <w:t>　　　　4.2.3 国家农机购置补贴政策变化分析</w:t>
      </w:r>
      <w:r>
        <w:rPr>
          <w:rFonts w:hint="eastAsia"/>
        </w:rPr>
        <w:br/>
      </w:r>
      <w:r>
        <w:rPr>
          <w:rFonts w:hint="eastAsia"/>
        </w:rPr>
        <w:t>　　　　4.2.4 国家农机购置补贴规模及标准</w:t>
      </w:r>
      <w:r>
        <w:rPr>
          <w:rFonts w:hint="eastAsia"/>
        </w:rPr>
        <w:br/>
      </w:r>
      <w:r>
        <w:rPr>
          <w:rFonts w:hint="eastAsia"/>
        </w:rPr>
        <w:t>　　　　4.2.5 农机购置补贴存在的缺失及应对策略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农业机械行业预测分析</w:t>
      </w:r>
      <w:r>
        <w:rPr>
          <w:rFonts w:hint="eastAsia"/>
        </w:rPr>
        <w:br/>
      </w:r>
      <w:r>
        <w:rPr>
          <w:rFonts w:hint="eastAsia"/>
        </w:rPr>
        <w:t>　　5.1 农业机械行业发展趋势</w:t>
      </w:r>
      <w:r>
        <w:rPr>
          <w:rFonts w:hint="eastAsia"/>
        </w:rPr>
        <w:br/>
      </w:r>
      <w:r>
        <w:rPr>
          <w:rFonts w:hint="eastAsia"/>
        </w:rPr>
        <w:t>　　　　5.1.1 我国农业机械化前景分析</w:t>
      </w:r>
      <w:r>
        <w:rPr>
          <w:rFonts w:hint="eastAsia"/>
        </w:rPr>
        <w:br/>
      </w:r>
      <w:r>
        <w:rPr>
          <w:rFonts w:hint="eastAsia"/>
        </w:rPr>
        <w:t>　　　　5.1.2 中国农机业的发展趋势分析</w:t>
      </w:r>
      <w:r>
        <w:rPr>
          <w:rFonts w:hint="eastAsia"/>
        </w:rPr>
        <w:br/>
      </w:r>
      <w:r>
        <w:rPr>
          <w:rFonts w:hint="eastAsia"/>
        </w:rPr>
        <w:t>　　　　5.1.3 2024年中国将成为农机制造业强国</w:t>
      </w:r>
      <w:r>
        <w:rPr>
          <w:rFonts w:hint="eastAsia"/>
        </w:rPr>
        <w:br/>
      </w:r>
      <w:r>
        <w:rPr>
          <w:rFonts w:hint="eastAsia"/>
        </w:rPr>
        <w:t>　　5.2 2019-2030年农业机械行业关键指标定量预测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农业机械行业经济运营状况与财务风险分析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农业机械行业总体经济状况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2024年农业机械制造行业总体数据分析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农业机械行业产品产量统计</w:t>
      </w:r>
      <w:r>
        <w:rPr>
          <w:rFonts w:hint="eastAsia"/>
        </w:rPr>
        <w:br/>
      </w:r>
      <w:r>
        <w:rPr>
          <w:rFonts w:hint="eastAsia"/>
        </w:rPr>
        <w:t>　　7.1 2023-2024年小型拖拉机产量统计</w:t>
      </w:r>
      <w:r>
        <w:rPr>
          <w:rFonts w:hint="eastAsia"/>
        </w:rPr>
        <w:br/>
      </w:r>
      <w:r>
        <w:rPr>
          <w:rFonts w:hint="eastAsia"/>
        </w:rPr>
        <w:t>　　　　7.1.1 2024年全国及各省市小型拖拉机产量统计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2023-2024年农作物收获机械产量统计</w:t>
      </w:r>
      <w:r>
        <w:rPr>
          <w:rFonts w:hint="eastAsia"/>
        </w:rPr>
        <w:br/>
      </w:r>
      <w:r>
        <w:rPr>
          <w:rFonts w:hint="eastAsia"/>
        </w:rPr>
        <w:t>　　　　7.2.1 2024年全国及各省市农作物收获机械产量统计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2023-2024年粮食加工机械产量统计</w:t>
      </w:r>
      <w:r>
        <w:rPr>
          <w:rFonts w:hint="eastAsia"/>
        </w:rPr>
        <w:br/>
      </w:r>
      <w:r>
        <w:rPr>
          <w:rFonts w:hint="eastAsia"/>
        </w:rPr>
        <w:t>　　　　7.3.1 2024年全国及各省市粮食加工机械产量统计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农业机械行业财务状况综合评价</w:t>
      </w:r>
      <w:r>
        <w:rPr>
          <w:rFonts w:hint="eastAsia"/>
        </w:rPr>
        <w:br/>
      </w:r>
      <w:r>
        <w:rPr>
          <w:rFonts w:hint="eastAsia"/>
        </w:rPr>
        <w:t>　　8.1 行业偿债能力分析</w:t>
      </w:r>
      <w:r>
        <w:rPr>
          <w:rFonts w:hint="eastAsia"/>
        </w:rPr>
        <w:br/>
      </w:r>
      <w:r>
        <w:rPr>
          <w:rFonts w:hint="eastAsia"/>
        </w:rPr>
        <w:t>　　　　8.1.1 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行业盈利能力分析</w:t>
      </w:r>
      <w:r>
        <w:rPr>
          <w:rFonts w:hint="eastAsia"/>
        </w:rPr>
        <w:br/>
      </w:r>
      <w:r>
        <w:rPr>
          <w:rFonts w:hint="eastAsia"/>
        </w:rPr>
        <w:t>　　　　8.2.1 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行业营运能力分析</w:t>
      </w:r>
      <w:r>
        <w:rPr>
          <w:rFonts w:hint="eastAsia"/>
        </w:rPr>
        <w:br/>
      </w:r>
      <w:r>
        <w:rPr>
          <w:rFonts w:hint="eastAsia"/>
        </w:rPr>
        <w:t>　　　　8.3.1 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行业成长能力分析</w:t>
      </w:r>
      <w:r>
        <w:rPr>
          <w:rFonts w:hint="eastAsia"/>
        </w:rPr>
        <w:br/>
      </w:r>
      <w:r>
        <w:rPr>
          <w:rFonts w:hint="eastAsia"/>
        </w:rPr>
        <w:t>　　　　8.4.1 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关于农业机械行业财务状况的结论</w:t>
      </w:r>
      <w:r>
        <w:rPr>
          <w:rFonts w:hint="eastAsia"/>
        </w:rPr>
        <w:br/>
      </w:r>
      <w:r>
        <w:rPr>
          <w:rFonts w:hint="eastAsia"/>
        </w:rPr>
        <w:t>　　　　8.5.1 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农业机械行业重点企业财务状况</w:t>
      </w:r>
      <w:r>
        <w:rPr>
          <w:rFonts w:hint="eastAsia"/>
        </w:rPr>
        <w:br/>
      </w:r>
      <w:r>
        <w:rPr>
          <w:rFonts w:hint="eastAsia"/>
        </w:rPr>
        <w:t>　　9.1 第一拖拉机股份有限公司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潍柴重机股份有限公司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东安黑豹股份有限公司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农业机械行业信贷建议及风险提示</w:t>
      </w:r>
      <w:r>
        <w:rPr>
          <w:rFonts w:hint="eastAsia"/>
        </w:rPr>
        <w:br/>
      </w:r>
      <w:r>
        <w:rPr>
          <w:rFonts w:hint="eastAsia"/>
        </w:rPr>
        <w:t>第十章 中-智-林-农业机械行业银行信贷建议</w:t>
      </w:r>
      <w:r>
        <w:rPr>
          <w:rFonts w:hint="eastAsia"/>
        </w:rPr>
        <w:br/>
      </w:r>
      <w:r>
        <w:rPr>
          <w:rFonts w:hint="eastAsia"/>
        </w:rPr>
        <w:t>　　10.1 农业机械行业信用风险五因子评级模型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针对行业总体及不同规模企业的信贷建议</w:t>
      </w:r>
      <w:r>
        <w:rPr>
          <w:rFonts w:hint="eastAsia"/>
        </w:rPr>
        <w:br/>
      </w:r>
      <w:r>
        <w:rPr>
          <w:rFonts w:hint="eastAsia"/>
        </w:rPr>
        <w:t>　　　　10.2.1 农业机械行业总体信贷建议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外资企业信贷建议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农业机械行业信贷风险提示</w:t>
      </w:r>
      <w:r>
        <w:rPr>
          <w:rFonts w:hint="eastAsia"/>
        </w:rPr>
        <w:br/>
      </w:r>
      <w:r>
        <w:rPr>
          <w:rFonts w:hint="eastAsia"/>
        </w:rPr>
        <w:t>　　　　10.4.1 农业机械行业面临的经济风险</w:t>
      </w:r>
      <w:r>
        <w:rPr>
          <w:rFonts w:hint="eastAsia"/>
        </w:rPr>
        <w:br/>
      </w:r>
      <w:r>
        <w:rPr>
          <w:rFonts w:hint="eastAsia"/>
        </w:rPr>
        <w:t>　　　　10.4.2 农业机械行业面临的政策风险</w:t>
      </w:r>
      <w:r>
        <w:rPr>
          <w:rFonts w:hint="eastAsia"/>
        </w:rPr>
        <w:br/>
      </w:r>
      <w:r>
        <w:rPr>
          <w:rFonts w:hint="eastAsia"/>
        </w:rPr>
        <w:t>　　　　10.4.3 农业机械行业面临的技术风险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全球和主要地区农业机械需求</w:t>
      </w:r>
      <w:r>
        <w:rPr>
          <w:rFonts w:hint="eastAsia"/>
        </w:rPr>
        <w:br/>
      </w:r>
      <w:r>
        <w:rPr>
          <w:rFonts w:hint="eastAsia"/>
        </w:rPr>
        <w:t>　　图表 全球主要农业机械需求</w:t>
      </w:r>
      <w:r>
        <w:rPr>
          <w:rFonts w:hint="eastAsia"/>
        </w:rPr>
        <w:br/>
      </w:r>
      <w:r>
        <w:rPr>
          <w:rFonts w:hint="eastAsia"/>
        </w:rPr>
        <w:t>　　图表 美国农用拖拉机与自推进联合收割机销量统计</w:t>
      </w:r>
      <w:r>
        <w:rPr>
          <w:rFonts w:hint="eastAsia"/>
        </w:rPr>
        <w:br/>
      </w:r>
      <w:r>
        <w:rPr>
          <w:rFonts w:hint="eastAsia"/>
        </w:rPr>
        <w:t>　　图表 美国两轮－四轮驱动拖拉机和联合收割机零售销量</w:t>
      </w:r>
      <w:r>
        <w:rPr>
          <w:rFonts w:hint="eastAsia"/>
        </w:rPr>
        <w:br/>
      </w:r>
      <w:r>
        <w:rPr>
          <w:rFonts w:hint="eastAsia"/>
        </w:rPr>
        <w:t>　　图表 澳大利亚农用拖拉机销售量走势</w:t>
      </w:r>
      <w:r>
        <w:rPr>
          <w:rFonts w:hint="eastAsia"/>
        </w:rPr>
        <w:br/>
      </w:r>
      <w:r>
        <w:rPr>
          <w:rFonts w:hint="eastAsia"/>
        </w:rPr>
        <w:t>　　图表 澳大利亚拖拉机销售量中各功率占比情况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工业增加值及增长速度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低速汽车产销量统计</w:t>
      </w:r>
      <w:r>
        <w:rPr>
          <w:rFonts w:hint="eastAsia"/>
        </w:rPr>
        <w:br/>
      </w:r>
      <w:r>
        <w:rPr>
          <w:rFonts w:hint="eastAsia"/>
        </w:rPr>
        <w:t>　　图表 2019-2030年农业机械制造行业产品销售收入预测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2019-2030年农业机械制造行业工业总产值预测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2019-2030年农业机械制造行业累计利润总额预测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2024年山东省小型拖拉机产量数据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2024年山东省小型拖拉机产量数据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2024年云南省小型拖拉机产量数据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2024年云南省小型拖拉机产量数据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2024年全国农作物收获机械产量数据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2024年河南省农作物收获机械产量数据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2024年河南省农作物收获机械产量数据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2024年全国粮食加工机械产量数据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2024年山东省粮食加工机械产量数据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2024年湖南省粮食加工机械产量数据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2024年广西自治区粮食加工机械产量数据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2023-2024年农业机械制造行业资产负债率对比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2023-2024年农业机械制造行业销售利润率对比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2023-2024年农业机械制造行业产销率对比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2023-2024年农业机械制造行业累计利润总额增长率对比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2024年、2024年农业机械制造行业不同规模企业累计利润总额增长率对比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2024年农业机械制造行业不同规模企业累计利润总额增长率对比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a1c839712467d" w:history="1">
        <w:r>
          <w:rPr>
            <w:rStyle w:val="Hyperlink"/>
          </w:rPr>
          <w:t>中国农业机械行业现状调查分析及发展趋势预测报告（2024年版）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a1c839712467d" w:history="1">
        <w:r>
          <w:rPr>
            <w:rStyle w:val="Hyperlink"/>
          </w:rPr>
          <w:t>https://www.20087.com/M_JiXieJiDian/7A/NongYeJiXieShiChangQianJingFenXiYuCe.html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b11b5b7094c7c" w:history="1">
      <w:r>
        <w:rPr>
          <w:rStyle w:val="Hyperlink"/>
        </w:rPr>
        <w:t>中国农业机械行业现状调查分析及发展趋势预测报告（2024年版）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NongYeJiXieShiChangQianJingFenXiYuCe.html" TargetMode="External" Id="Raa2a1c839712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NongYeJiXieShiChangQianJingFenXiYuCe.html" TargetMode="External" Id="Rf4db11b5b709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2024-04-10T01:20:00Z</dcterms:created>
  <dcterms:modified xsi:type="dcterms:W3CDTF">2024-04-10T02:20:00Z</dcterms:modified>
  <dc:subject>中国农业机械行业现状调查分析及发展趋势预测报告（2024年版）</dc:subject>
  <dc:title>中国农业机械行业现状调查分析及发展趋势预测报告（2024年版）</dc:title>
  <cp:keywords>中国农业机械行业现状调查分析及发展趋势预测报告（2024年版）</cp:keywords>
  <dc:description>中国农业机械行业现状调查分析及发展趋势预测报告（2024年版）</dc:description>
</cp:coreProperties>
</file>