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278fd3bf14dcc" w:history="1">
              <w:r>
                <w:rPr>
                  <w:rStyle w:val="Hyperlink"/>
                </w:rPr>
                <w:t>2025年中国切带机行业现状研究及发展趋势分析报告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278fd3bf14dcc" w:history="1">
              <w:r>
                <w:rPr>
                  <w:rStyle w:val="Hyperlink"/>
                </w:rPr>
                <w:t>2025年中国切带机行业现状研究及发展趋势分析报告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278fd3bf14dcc" w:history="1">
                <w:r>
                  <w:rPr>
                    <w:rStyle w:val="Hyperlink"/>
                  </w:rPr>
                  <w:t>https://www.20087.com/A/97/QieDaiJiShiChangFenXiBaoGao.html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带机广泛应用于包装、服装、电子等行业，用于裁剪各种带状材料，如打包带、织带和电线。随着自动化和智能化技术的发展，现代切带机具备了更高的精度、效率和灵活性，能够处理不同材质和宽度的带材，同时减少人力成本和操作误差。此外，物联网技术的应用，使得设备能够实现远程监控和数据收集，提高了生产管理的智能化水平。</w:t>
      </w:r>
      <w:r>
        <w:rPr>
          <w:rFonts w:hint="eastAsia"/>
        </w:rPr>
        <w:br/>
      </w:r>
      <w:r>
        <w:rPr>
          <w:rFonts w:hint="eastAsia"/>
        </w:rPr>
        <w:t>　　未来，切带机将更加注重智能化和定制化。随着人工智能和机器学习的融合，切带机将能够自动识别带材类型和尺寸，实现一键式操作和自动调整，提高生产效率。同时，3D打印技术的引入，将使设备的零部件制造更加灵活，缩短维修周期。此外，个性化需求的增加，将推动生产商开发更多定制化选项，以满足不同行业和应用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278fd3bf14dcc" w:history="1">
        <w:r>
          <w:rPr>
            <w:rStyle w:val="Hyperlink"/>
          </w:rPr>
          <w:t>2025年中国切带机行业现状研究及发展趋势分析报告</w:t>
        </w:r>
      </w:hyperlink>
      <w:r>
        <w:rPr>
          <w:rFonts w:hint="eastAsia"/>
        </w:rPr>
        <w:t>》基于国家统计局及相关行业协会的详实数据，结合国内外切带机行业研究资料及深入市场调研，系统分析了切带机行业的市场规模、市场需求及产业链现状。报告重点探讨了切带机行业整体运行情况及细分领域特点，科学预测了切带机市场前景与发展趋势，揭示了切带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7278fd3bf14dcc" w:history="1">
        <w:r>
          <w:rPr>
            <w:rStyle w:val="Hyperlink"/>
          </w:rPr>
          <w:t>2025年中国切带机行业现状研究及发展趋势分析报告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切带机行业概况</w:t>
      </w:r>
      <w:r>
        <w:rPr>
          <w:rFonts w:hint="eastAsia"/>
        </w:rPr>
        <w:br/>
      </w:r>
      <w:r>
        <w:rPr>
          <w:rFonts w:hint="eastAsia"/>
        </w:rPr>
        <w:t>　　第一节 切带机行业定义与特征</w:t>
      </w:r>
      <w:r>
        <w:rPr>
          <w:rFonts w:hint="eastAsia"/>
        </w:rPr>
        <w:br/>
      </w:r>
      <w:r>
        <w:rPr>
          <w:rFonts w:hint="eastAsia"/>
        </w:rPr>
        <w:t>　　第二节 切带机行业发展历程</w:t>
      </w:r>
      <w:r>
        <w:rPr>
          <w:rFonts w:hint="eastAsia"/>
        </w:rPr>
        <w:br/>
      </w:r>
      <w:r>
        <w:rPr>
          <w:rFonts w:hint="eastAsia"/>
        </w:rPr>
        <w:t>　　第三节 切带机产业链分析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中国切带机行业发展环境分析</w:t>
      </w:r>
      <w:r>
        <w:rPr>
          <w:rFonts w:hint="eastAsia"/>
        </w:rPr>
        <w:br/>
      </w:r>
      <w:r>
        <w:rPr>
          <w:rFonts w:hint="eastAsia"/>
        </w:rPr>
        <w:t>　　第一节 切带机行业经济环境分析</w:t>
      </w:r>
      <w:r>
        <w:rPr>
          <w:rFonts w:hint="eastAsia"/>
        </w:rPr>
        <w:br/>
      </w:r>
      <w:r>
        <w:rPr>
          <w:rFonts w:hint="eastAsia"/>
        </w:rPr>
        <w:t>　　第二节 切带机行业政策环境分析</w:t>
      </w:r>
      <w:r>
        <w:rPr>
          <w:rFonts w:hint="eastAsia"/>
        </w:rPr>
        <w:br/>
      </w:r>
      <w:r>
        <w:rPr>
          <w:rFonts w:hint="eastAsia"/>
        </w:rPr>
        <w:t>　　　　一、切带机行业政策影响分析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二、相关切带机行业标准分析</w:t>
      </w:r>
      <w:r>
        <w:rPr>
          <w:rFonts w:hint="eastAsia"/>
        </w:rPr>
        <w:br/>
      </w:r>
      <w:r>
        <w:rPr>
          <w:rFonts w:hint="eastAsia"/>
        </w:rPr>
        <w:t>　　第三节 切带机行业社会环境分析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2024-2025年切带机行业技术发展现状及趋势分析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切带机行业技术发展现状分析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国内外切带机行业技术差异与原因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切带机行业技术发展方向、趋势预测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提升切带机行业技术能力策略建议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中国切带机行业市场供需状况分析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中国切带机市场规模情况</w:t>
      </w:r>
      <w:r>
        <w:rPr>
          <w:rFonts w:hint="eastAsia"/>
        </w:rPr>
        <w:br/>
      </w:r>
      <w:r>
        <w:rPr>
          <w:rFonts w:hint="eastAsia"/>
        </w:rPr>
        <w:t>　　第二节 中国切带机行业盈利情况分析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中国切带机市场需求状况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一、2019-2024年切带机市场需求情况</w:t>
      </w:r>
      <w:r>
        <w:rPr>
          <w:rFonts w:hint="eastAsia"/>
        </w:rPr>
        <w:br/>
      </w:r>
      <w:r>
        <w:rPr>
          <w:rFonts w:hint="eastAsia"/>
        </w:rPr>
        <w:t>　　　　二、2025年切带机行业市场需求特点分析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三、2025-2031年切带机市场需求预测</w:t>
      </w:r>
      <w:r>
        <w:rPr>
          <w:rFonts w:hint="eastAsia"/>
        </w:rPr>
        <w:br/>
      </w:r>
      <w:r>
        <w:rPr>
          <w:rFonts w:hint="eastAsia"/>
        </w:rPr>
        <w:t>　　第四节 中国切带机行业产量情况分析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一、2019-2024年中国切带机行业产量统计分析</w:t>
      </w:r>
      <w:r>
        <w:rPr>
          <w:rFonts w:hint="eastAsia"/>
        </w:rPr>
        <w:br/>
      </w:r>
      <w:r>
        <w:rPr>
          <w:rFonts w:hint="eastAsia"/>
        </w:rPr>
        <w:t>　　　　二、切带机行业区域产量分析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三、2025-2031年中国切带机行业产量预测分析</w:t>
      </w:r>
      <w:r>
        <w:rPr>
          <w:rFonts w:hint="eastAsia"/>
        </w:rPr>
        <w:br/>
      </w:r>
      <w:r>
        <w:rPr>
          <w:rFonts w:hint="eastAsia"/>
        </w:rPr>
        <w:t>　　第五节 切带机行业市场供需平衡状况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切带机细分市场深度分析</w:t>
      </w:r>
      <w:r>
        <w:rPr>
          <w:rFonts w:hint="eastAsia"/>
        </w:rPr>
        <w:br/>
      </w:r>
      <w:r>
        <w:rPr>
          <w:rFonts w:hint="eastAsia"/>
        </w:rPr>
        <w:t>　　第一节 切带机细分市场（一）发展研究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切带机细分市场（二）发展研究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2019-2024年中国切带机行业总体发展状况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中国切带机行业规模情况分析</w:t>
      </w:r>
      <w:r>
        <w:rPr>
          <w:rFonts w:hint="eastAsia"/>
        </w:rPr>
        <w:br/>
      </w:r>
      <w:r>
        <w:rPr>
          <w:rFonts w:hint="eastAsia"/>
        </w:rPr>
        <w:t>　　　　一、切带机行业单位规模情况分析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二、切带机行业人员规模状况分析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三、切带机行业资产规模状况分析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四、切带机行业市场规模状况分析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五、切带机行业敏感性分析</w:t>
      </w:r>
      <w:r>
        <w:rPr>
          <w:rFonts w:hint="eastAsia"/>
        </w:rPr>
        <w:br/>
      </w:r>
      <w:r>
        <w:rPr>
          <w:rFonts w:hint="eastAsia"/>
        </w:rPr>
        <w:t>　　第二节 中国切带机行业财务能力分析</w:t>
      </w:r>
      <w:r>
        <w:rPr>
          <w:rFonts w:hint="eastAsia"/>
        </w:rPr>
        <w:br/>
      </w:r>
      <w:r>
        <w:rPr>
          <w:rFonts w:hint="eastAsia"/>
        </w:rPr>
        <w:t>　　　　一、切带机行业盈利能力分析</w:t>
      </w:r>
      <w:r>
        <w:rPr>
          <w:rFonts w:hint="eastAsia"/>
        </w:rPr>
        <w:br/>
      </w:r>
      <w:r>
        <w:rPr>
          <w:rFonts w:hint="eastAsia"/>
        </w:rPr>
        <w:t>　　　　二、切带机行业偿债能力分析</w:t>
      </w:r>
      <w:r>
        <w:rPr>
          <w:rFonts w:hint="eastAsia"/>
        </w:rPr>
        <w:br/>
      </w:r>
      <w:r>
        <w:rPr>
          <w:rFonts w:hint="eastAsia"/>
        </w:rPr>
        <w:t>　　　　三、切带机行业营运能力分析</w:t>
      </w:r>
      <w:r>
        <w:rPr>
          <w:rFonts w:hint="eastAsia"/>
        </w:rPr>
        <w:br/>
      </w:r>
      <w:r>
        <w:rPr>
          <w:rFonts w:hint="eastAsia"/>
        </w:rPr>
        <w:t>　　　　四、切带机行业发展能力分析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2019-2024年中国切带机行业区域市场分析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中国切带机行业区域市场结构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重点地区切带机行业调研分析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一、重点地区（一）切带机市场分析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二、重点地区（二）切带机市场分析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三、重点地区（三）切带机市场分析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四、重点地区（四）切带机市场分析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五、重点地区（五）切带机市场分析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切带机行业竞争格局分析</w:t>
      </w:r>
      <w:r>
        <w:rPr>
          <w:rFonts w:hint="eastAsia"/>
        </w:rPr>
        <w:br/>
      </w:r>
      <w:r>
        <w:rPr>
          <w:rFonts w:hint="eastAsia"/>
        </w:rPr>
        <w:t>　　第一节 切带机行业集中度分析</w:t>
      </w:r>
      <w:r>
        <w:rPr>
          <w:rFonts w:hint="eastAsia"/>
        </w:rPr>
        <w:br/>
      </w:r>
      <w:r>
        <w:rPr>
          <w:rFonts w:hint="eastAsia"/>
        </w:rPr>
        <w:t>　　　　一、切带机市场集中度分析</w:t>
      </w:r>
      <w:r>
        <w:rPr>
          <w:rFonts w:hint="eastAsia"/>
        </w:rPr>
        <w:br/>
      </w:r>
      <w:r>
        <w:rPr>
          <w:rFonts w:hint="eastAsia"/>
        </w:rPr>
        <w:t>　　　　二、切带机企业集中度分析</w:t>
      </w:r>
      <w:r>
        <w:rPr>
          <w:rFonts w:hint="eastAsia"/>
        </w:rPr>
        <w:br/>
      </w:r>
      <w:r>
        <w:rPr>
          <w:rFonts w:hint="eastAsia"/>
        </w:rPr>
        <w:t>　　　　三、切带机区域集中度分析</w:t>
      </w:r>
      <w:r>
        <w:rPr>
          <w:rFonts w:hint="eastAsia"/>
        </w:rPr>
        <w:br/>
      </w:r>
      <w:r>
        <w:rPr>
          <w:rFonts w:hint="eastAsia"/>
        </w:rPr>
        <w:t>　　第二节 切带机行业竞争格局分析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一、2024-2025年切带机行业竞争分析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二、2024-2025年中外切带机产品竞争分析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三、2019-2024年中国切带机市场竞争分析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四、2025-2031年国内主要切带机企业动向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切带机行业重点企业竞争力分析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切带机企业发展战略与竞争力提升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切带机市场营销策略分析</w:t>
      </w:r>
      <w:r>
        <w:rPr>
          <w:rFonts w:hint="eastAsia"/>
        </w:rPr>
        <w:br/>
      </w:r>
      <w:r>
        <w:rPr>
          <w:rFonts w:hint="eastAsia"/>
        </w:rPr>
        <w:t>　　　　一、切带机定价策略与市场定位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二、切带机渠道布局与分销策略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切带机品牌建设与推广策略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一、切带机品牌定位与价值主张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切带机企业竞争力提升路径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二、切带机技术创新与研发投入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切带机企业战略规划与实施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二、切带机行业品牌竞争格局分析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中国切带机行业发展趋势及投资风险分析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2025-2031年切带机行业发展趋势预测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一、中国切带机行业发展方向分析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二、中国切带机行业市场规模预测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三、中国切带机行业供给情况预测分析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四、中国切带机行业需求情况预测分析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当前切带机行业存在的问题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2025-2031年中国切带机行业投资风险分析</w:t>
      </w:r>
      <w:r>
        <w:rPr>
          <w:rFonts w:hint="eastAsia"/>
        </w:rPr>
        <w:br/>
      </w:r>
      <w:r>
        <w:rPr>
          <w:rFonts w:hint="eastAsia"/>
        </w:rPr>
        <w:t>　　　　一、切带机市场竞争风险</w:t>
      </w:r>
      <w:r>
        <w:rPr>
          <w:rFonts w:hint="eastAsia"/>
        </w:rPr>
        <w:br/>
      </w:r>
      <w:r>
        <w:rPr>
          <w:rFonts w:hint="eastAsia"/>
        </w:rPr>
        <w:t>　　　　二、切带机行业原材料压力风险分析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三、切带机技术风险分析</w:t>
      </w:r>
      <w:r>
        <w:rPr>
          <w:rFonts w:hint="eastAsia"/>
        </w:rPr>
        <w:br/>
      </w:r>
      <w:r>
        <w:rPr>
          <w:rFonts w:hint="eastAsia"/>
        </w:rPr>
        <w:t>　　　　四、切带机行业政策和体制风险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五、切带机行业外资进入现状及对未来市场的威胁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切带机行业投资机会与项目建议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切带机行业投资机会分析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切带机行业投资趋势分析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 切带机项目投资建议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1、切带机行业投资环境分析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2、切带机行业风险识别与应对策略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二、切带机行业投资方向与策略建议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三、切带机项目实施关键要点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2019-2024年中国切带机市场规模及增长情况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2019-2024年中国切带机行业产量及增长趋势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2025-2031年中国切带机行业产量预测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2019-2024年中国切带机行业市场需求及增长情况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2025-2031年中国切带机行业市场需求预测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2019-2024年中国切带机行业利润及增长情况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**地区切带机市场规模及增长情况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**地区切带机行业市场需求情况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2019-2024年中国切带机行业出口情况分析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2019-2024年中国切带机行业产品市场价格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2025-2031年中国切带机行业产品市场价格走势预测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切带机重点企业经营情况分析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切带机重点企业经营情况分析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2025-2031年中国切带机市场规模预测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2025-2031年中国切带机行业利润预测</w:t>
      </w:r>
      <w:r>
        <w:rPr>
          <w:rFonts w:hint="eastAsia"/>
        </w:rPr>
        <w:br/>
      </w:r>
      <w:r>
        <w:rPr>
          <w:rFonts w:hint="eastAsia"/>
        </w:rPr>
        <w:t>　　图表 2025年切带机行业壁垒</w:t>
      </w:r>
      <w:r>
        <w:rPr>
          <w:rFonts w:hint="eastAsia"/>
        </w:rPr>
        <w:br/>
      </w:r>
      <w:r>
        <w:rPr>
          <w:rFonts w:hint="eastAsia"/>
        </w:rPr>
        <w:t>　　图表 2025年切带机市场前景分析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2025-2031年中国切带机市场需求预测</w:t>
      </w:r>
      <w:r>
        <w:rPr>
          <w:rFonts w:hint="eastAsia"/>
        </w:rPr>
        <w:br/>
      </w:r>
      <w:r>
        <w:rPr>
          <w:rFonts w:hint="eastAsia"/>
        </w:rPr>
        <w:t>　　图表 2025年切带机发展趋势预测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278fd3bf14dcc" w:history="1">
        <w:r>
          <w:rPr>
            <w:rStyle w:val="Hyperlink"/>
          </w:rPr>
          <w:t>2025年中国切带机行业现状研究及发展趋势分析报告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278fd3bf14dcc" w:history="1">
        <w:r>
          <w:rPr>
            <w:rStyle w:val="Hyperlink"/>
          </w:rPr>
          <w:t>https://www.20087.com/A/97/QieDaiJiShiChangFenXiBaoGao.html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热点：切带机图片大全、切带机怎么用视频教程、织带烫带机、切带机切不断怎么调刀、输送带用什么工具切割、切带机图片大全、切带机切不断怎么调刀、切带机不传送带子是怎么回事、切带机维修视频教程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3550e38604783" w:history="1">
      <w:r>
        <w:rPr>
          <w:rStyle w:val="Hyperlink"/>
        </w:rPr>
        <w:t>2025年中国切带机行业现状研究及发展趋势分析报告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QieDaiJiShiChangFenXiBaoGao.html" TargetMode="External" Id="R0e7278fd3bf1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QieDaiJiShiChangFenXiBaoGao.html" TargetMode="External" Id="R5633550e3860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2025-02-27T06:10:00Z</dcterms:created>
  <dcterms:modified xsi:type="dcterms:W3CDTF">2025-02-27T07:10:00Z</dcterms:modified>
  <dc:subject>2025年中国切带机行业现状研究及发展趋势分析报告</dc:subject>
  <dc:title>2025年中国切带机行业现状研究及发展趋势分析报告</dc:title>
  <cp:keywords>2025年中国切带机行业现状研究及发展趋势分析报告</cp:keywords>
  <dc:description>2025年中国切带机行业现状研究及发展趋势分析报告</dc:description>
</cp:coreProperties>
</file>