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4637541404626" w:history="1">
              <w:r>
                <w:rPr>
                  <w:rStyle w:val="Hyperlink"/>
                </w:rPr>
                <w:t>2025-2031年中国内燃机减震器行业市场研究及前景分析报告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4637541404626" w:history="1">
              <w:r>
                <w:rPr>
                  <w:rStyle w:val="Hyperlink"/>
                </w:rPr>
                <w:t>2025-2031年中国内燃机减震器行业市场研究及前景分析报告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4637541404626" w:history="1">
                <w:r>
                  <w:rPr>
                    <w:rStyle w:val="Hyperlink"/>
                  </w:rPr>
                  <w:t>https://www.20087.com/A/57/NeiRanJiJianZhenQiHangYeDiaoCha.html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减震器主要用于减轻发动机运行时产生的振动，提高车辆的稳定性和乘客的舒适度。随着汽车工业技术的进步和消费者对驾驶体验要求的提高，内燃机减震器的重要性日益凸显。当前市场上，内燃机减震器的技术不断更新，新型材料的应用使得减震器更加轻量化、耐用。此外，随着电动汽车的兴起，内燃机减震器也在逐步向混合动力和纯电动车应用领域扩展。</w:t>
      </w:r>
      <w:r>
        <w:rPr>
          <w:rFonts w:hint="eastAsia"/>
        </w:rPr>
        <w:br/>
      </w:r>
      <w:r>
        <w:rPr>
          <w:rFonts w:hint="eastAsia"/>
        </w:rPr>
        <w:t>　　未来，内燃机减震器的发展将更加注重材料创新和技术集成。一方面，通过使用高性能复合材料和纳米技术，内燃机减震器将更加高效且重量更轻，有助于提高燃油效率和减少排放。另一方面，随着智能减震技术的发展，内燃机减震器将集成传感器和智能控制系统，能够根据路面条件自动调整减震效果。此外，随着新能源汽车市场的增长，内燃机减震器也将适应新的动力系统，满足电动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4637541404626" w:history="1">
        <w:r>
          <w:rPr>
            <w:rStyle w:val="Hyperlink"/>
          </w:rPr>
          <w:t>2025-2031年中国内燃机减震器行业市场研究及前景分析报告</w:t>
        </w:r>
      </w:hyperlink>
      <w:r>
        <w:rPr>
          <w:rFonts w:hint="eastAsia"/>
        </w:rPr>
        <w:t>》基于国家统计局、相关行业协会的详实数据，系统分析内燃机减震器行业的市场规模、技术现状及竞争格局，梳理内燃机减震器产业链结构和供需变化。报告结合宏观经济环境，研判内燃机减震器行业发展趋势与前景，评估不同细分领域的发展潜力；通过分析内燃机减震器重点企业的市场表现，揭示行业集中度变化与竞争态势，并客观识别内燃机减震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内燃机减震器行业概述</w:t>
      </w:r>
      <w:r>
        <w:rPr>
          <w:rFonts w:hint="eastAsia"/>
        </w:rPr>
        <w:br/>
      </w:r>
      <w:r>
        <w:rPr>
          <w:rFonts w:hint="eastAsia"/>
        </w:rPr>
        <w:t>　　第一节 内燃机减震器行业界定</w:t>
      </w:r>
      <w:r>
        <w:rPr>
          <w:rFonts w:hint="eastAsia"/>
        </w:rPr>
        <w:br/>
      </w:r>
      <w:r>
        <w:rPr>
          <w:rFonts w:hint="eastAsia"/>
        </w:rPr>
        <w:t>　　第二节 内燃机减震器行业发展历程</w:t>
      </w:r>
      <w:r>
        <w:rPr>
          <w:rFonts w:hint="eastAsia"/>
        </w:rPr>
        <w:br/>
      </w:r>
      <w:r>
        <w:rPr>
          <w:rFonts w:hint="eastAsia"/>
        </w:rPr>
        <w:t>　　第三节 内燃机减震器产业链分析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二、内燃机减震器产业链模型分析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内燃机减震器行业经济环境分析</w:t>
      </w:r>
      <w:r>
        <w:rPr>
          <w:rFonts w:hint="eastAsia"/>
        </w:rPr>
        <w:br/>
      </w:r>
      <w:r>
        <w:rPr>
          <w:rFonts w:hint="eastAsia"/>
        </w:rPr>
        <w:t>　　第二节 内燃机减震器行业政策环境分析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一、内燃机减震器行业相关政策</w:t>
      </w:r>
      <w:r>
        <w:rPr>
          <w:rFonts w:hint="eastAsia"/>
        </w:rPr>
        <w:br/>
      </w:r>
      <w:r>
        <w:rPr>
          <w:rFonts w:hint="eastAsia"/>
        </w:rPr>
        <w:t>　　　　二、内燃机减震器行业相关标准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2024-2025年内燃机减震器行业技术发展现状及趋势分析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2019-2024年中国内燃机减震器行业发展现状分析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中国内燃机减震器行业发展现状</w:t>
      </w:r>
      <w:r>
        <w:rPr>
          <w:rFonts w:hint="eastAsia"/>
        </w:rPr>
        <w:br/>
      </w:r>
      <w:r>
        <w:rPr>
          <w:rFonts w:hint="eastAsia"/>
        </w:rPr>
        <w:t>　　　　一、内燃机减震器行业品牌发展现状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二、内燃机减震器行业需求市场现状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三、内燃机减震器市场需求层次分析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四、中国内燃机减震器市场走向分析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中国内燃机减震器行业存在的问题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一、内燃机减震器产品市场存在的主要问题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二、国内内燃机减震器产品市场的三大瓶颈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三、内燃机减震器产品市场遭遇的规模难题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对中国内燃机减震器市场的分析及思考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一、内燃机减震器市场特点</w:t>
      </w:r>
      <w:r>
        <w:rPr>
          <w:rFonts w:hint="eastAsia"/>
        </w:rPr>
        <w:br/>
      </w:r>
      <w:r>
        <w:rPr>
          <w:rFonts w:hint="eastAsia"/>
        </w:rPr>
        <w:t>　　　　二、内燃机减震器市场分析</w:t>
      </w:r>
      <w:r>
        <w:rPr>
          <w:rFonts w:hint="eastAsia"/>
        </w:rPr>
        <w:br/>
      </w:r>
      <w:r>
        <w:rPr>
          <w:rFonts w:hint="eastAsia"/>
        </w:rPr>
        <w:t>　　　　三、内燃机减震器市场变化的方向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四、中国内燃机减震器行业发展的新思路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五、对我国内燃机减震器行业发展的思考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中国内燃机减震器行业供给与需求情况分析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2019-2024年中国内燃机减震器行业总体规模</w:t>
      </w:r>
      <w:r>
        <w:rPr>
          <w:rFonts w:hint="eastAsia"/>
        </w:rPr>
        <w:br/>
      </w:r>
      <w:r>
        <w:rPr>
          <w:rFonts w:hint="eastAsia"/>
        </w:rPr>
        <w:t>　　第二节 中国内燃机减震器行业盈利情况分析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中国内燃机减震器行业产量情况分析与预测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一、2019-2024年中国内燃机减震器行业产量统计分析</w:t>
      </w:r>
      <w:r>
        <w:rPr>
          <w:rFonts w:hint="eastAsia"/>
        </w:rPr>
        <w:br/>
      </w:r>
      <w:r>
        <w:rPr>
          <w:rFonts w:hint="eastAsia"/>
        </w:rPr>
        <w:t>　　　　二、内燃机减震器行业区域产量分析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三、2025-2031年中国内燃机减震器行业产量预测分析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中国内燃机减震器行业需求概况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一、2019-2024年中国内燃机减震器行业需求情况分析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二、2025年中国内燃机减震器行业市场需求特点分析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三、2025-2031年中国内燃机减震器市场需求预测分析</w:t>
      </w:r>
      <w:r>
        <w:rPr>
          <w:rFonts w:hint="eastAsia"/>
        </w:rPr>
        <w:br/>
      </w:r>
      <w:r>
        <w:rPr>
          <w:rFonts w:hint="eastAsia"/>
        </w:rPr>
        <w:t>　　第五节 内燃机减震器产业供需平衡状况分析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中国内燃机减震器行业规模与效益分析预测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内燃机减震器行业规模分析及预测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一、2019-2024年内燃机减震器行业资产规模变化分析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二、2025-2031年内燃机减震器行业资产规模预测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三、2019-2024年内燃机减震器行业收入和利润变化分析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四、2025-2031年内燃机减震器行业收入和利润预测</w:t>
      </w:r>
      <w:r>
        <w:rPr>
          <w:rFonts w:hint="eastAsia"/>
        </w:rPr>
        <w:br/>
      </w:r>
      <w:r>
        <w:rPr>
          <w:rFonts w:hint="eastAsia"/>
        </w:rPr>
        <w:t>　　第二节 内燃机减震器行业效益分析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一、2019-2024年内燃机减震器行业三费变化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二、2019-2024年内燃机减震器行业效益分析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2019-2024年中国内燃机减震器行业区域市场分析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中国内燃机减震器行业区域市场结构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重点地区内燃机减震器行业调研分析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一、重点地区（一）内燃机减震器市场分析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二、重点地区（二）内燃机减震器市场分析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三、重点地区（三）内燃机减震器市场分析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四、重点地区（四）内燃机减震器市场分析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五、重点地区（五）内燃机减震器市场分析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内燃机减震器细分市场深度分析</w:t>
      </w:r>
      <w:r>
        <w:rPr>
          <w:rFonts w:hint="eastAsia"/>
        </w:rPr>
        <w:br/>
      </w:r>
      <w:r>
        <w:rPr>
          <w:rFonts w:hint="eastAsia"/>
        </w:rPr>
        <w:t>　　第一节 内燃机减震器细分市场（一）发展研究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内燃机减震器细分市场（二）发展研究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二、企业内燃机减震器业务分析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内燃机减震器企业发展战略与竞争力提升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内燃机减震器市场营销策略分析</w:t>
      </w:r>
      <w:r>
        <w:rPr>
          <w:rFonts w:hint="eastAsia"/>
        </w:rPr>
        <w:br/>
      </w:r>
      <w:r>
        <w:rPr>
          <w:rFonts w:hint="eastAsia"/>
        </w:rPr>
        <w:t>　　　　一、内燃机减震器定价策略与市场定位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二、内燃机减震器渠道布局与分销策略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内燃机减震器品牌建设与推广策略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一、内燃机减震器品牌定位与价值主张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内燃机减震器企业竞争力提升路径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二、内燃机减震器技术创新与研发投入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内燃机减震器企业战略规划与实施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二、内燃机减震器行业品牌竞争格局分析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内燃机减震器行业投资效益及风险分析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内燃机减震器行业投资效益分析</w:t>
      </w:r>
      <w:r>
        <w:rPr>
          <w:rFonts w:hint="eastAsia"/>
        </w:rPr>
        <w:br/>
      </w:r>
      <w:r>
        <w:rPr>
          <w:rFonts w:hint="eastAsia"/>
        </w:rPr>
        <w:t>　　　　一、内燃机减震器行业投资状况分析</w:t>
      </w:r>
      <w:r>
        <w:rPr>
          <w:rFonts w:hint="eastAsia"/>
        </w:rPr>
        <w:br/>
      </w:r>
      <w:r>
        <w:rPr>
          <w:rFonts w:hint="eastAsia"/>
        </w:rPr>
        <w:t>　　　　二、内燃机减震器行业投资效益分析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三、2025年内燃机减震器行业投资趋势预测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四、2025年内燃机减震器行业投资方向</w:t>
      </w:r>
      <w:r>
        <w:rPr>
          <w:rFonts w:hint="eastAsia"/>
        </w:rPr>
        <w:br/>
      </w:r>
      <w:r>
        <w:rPr>
          <w:rFonts w:hint="eastAsia"/>
        </w:rPr>
        <w:t>　　　　五、2025年内燃机减震器行业投资建议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2025-2031年内燃机减震器行业投资风险及控制策略分析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一、内燃机减震器市场风险及控制策略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二、内燃机减震器行业政策风险及控制策略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三、内燃机减震器经营风险及控制策略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四、内燃机减震器同业竞争风险及控制策略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五、内燃机减震器行业其他风险及控制策略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内燃机减震器行业投资风险及建议</w:t>
      </w:r>
      <w:r>
        <w:rPr>
          <w:rFonts w:hint="eastAsia"/>
        </w:rPr>
        <w:br/>
      </w:r>
      <w:r>
        <w:rPr>
          <w:rFonts w:hint="eastAsia"/>
        </w:rPr>
        <w:t>　　第一节 内燃机减震器行业进入壁垒分析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内燃机减震器行业投资风险分析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内燃机减震器行业盈利模式分析</w:t>
      </w:r>
      <w:r>
        <w:rPr>
          <w:rFonts w:hint="eastAsia"/>
        </w:rPr>
        <w:br/>
      </w:r>
      <w:r>
        <w:rPr>
          <w:rFonts w:hint="eastAsia"/>
        </w:rPr>
        <w:t>　　　　一、内燃机减震器行业盈利模式分析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二、内燃机减震器行业盈利因素分析</w:t>
      </w:r>
      <w:r>
        <w:rPr>
          <w:rFonts w:hint="eastAsia"/>
        </w:rPr>
        <w:br/>
      </w:r>
      <w:r>
        <w:rPr>
          <w:rFonts w:hint="eastAsia"/>
        </w:rPr>
        <w:t>　　第四节 内燃机减震器行业投资建议</w:t>
      </w:r>
      <w:r>
        <w:rPr>
          <w:rFonts w:hint="eastAsia"/>
        </w:rPr>
        <w:br/>
      </w:r>
      <w:r>
        <w:rPr>
          <w:rFonts w:hint="eastAsia"/>
        </w:rPr>
        <w:t>　　　　一、内燃机减震器行业投资机会</w:t>
      </w:r>
      <w:r>
        <w:rPr>
          <w:rFonts w:hint="eastAsia"/>
        </w:rPr>
        <w:br/>
      </w:r>
      <w:r>
        <w:rPr>
          <w:rFonts w:hint="eastAsia"/>
        </w:rPr>
        <w:t>　　　　二、内燃机减震器行业投资建议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内燃机减震器市场预测及项目投资建议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中国内燃机减震器行业生产、营销企业投资运作模式分析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内燃机减震器行业外销与内销优势分析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2025-2031年中国内燃机减震器行业市场规模及增长趋势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2025-2031年中国内燃机减震器行业投资规模预测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2025-2031年内燃机减震器行业市场盈利预测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内燃机减震器行业项目投资建议</w:t>
      </w:r>
      <w:r>
        <w:rPr>
          <w:rFonts w:hint="eastAsia"/>
        </w:rPr>
        <w:br/>
      </w:r>
      <w:r>
        <w:rPr>
          <w:rFonts w:hint="eastAsia"/>
        </w:rPr>
        <w:t>　　　　一、内燃机减震器技术应用注意事项</w:t>
      </w:r>
      <w:r>
        <w:rPr>
          <w:rFonts w:hint="eastAsia"/>
        </w:rPr>
        <w:br/>
      </w:r>
      <w:r>
        <w:rPr>
          <w:rFonts w:hint="eastAsia"/>
        </w:rPr>
        <w:t>　　　　二、内燃机减震器项目投资注意事项</w:t>
      </w:r>
      <w:r>
        <w:rPr>
          <w:rFonts w:hint="eastAsia"/>
        </w:rPr>
        <w:br/>
      </w:r>
      <w:r>
        <w:rPr>
          <w:rFonts w:hint="eastAsia"/>
        </w:rPr>
        <w:t>　　　　三、内燃机减震器生产开发注意事项</w:t>
      </w:r>
      <w:r>
        <w:rPr>
          <w:rFonts w:hint="eastAsia"/>
        </w:rPr>
        <w:br/>
      </w:r>
      <w:r>
        <w:rPr>
          <w:rFonts w:hint="eastAsia"/>
        </w:rPr>
        <w:t>　　　　四、内燃机减震器销售注意事项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内燃机减震器行业类别</w:t>
      </w:r>
      <w:r>
        <w:rPr>
          <w:rFonts w:hint="eastAsia"/>
        </w:rPr>
        <w:br/>
      </w:r>
      <w:r>
        <w:rPr>
          <w:rFonts w:hint="eastAsia"/>
        </w:rPr>
        <w:t>　　图表 内燃机减震器行业产业链调研</w:t>
      </w:r>
      <w:r>
        <w:rPr>
          <w:rFonts w:hint="eastAsia"/>
        </w:rPr>
        <w:br/>
      </w:r>
      <w:r>
        <w:rPr>
          <w:rFonts w:hint="eastAsia"/>
        </w:rPr>
        <w:t>　　图表 内燃机减震器行业现状</w:t>
      </w:r>
      <w:r>
        <w:rPr>
          <w:rFonts w:hint="eastAsia"/>
        </w:rPr>
        <w:br/>
      </w:r>
      <w:r>
        <w:rPr>
          <w:rFonts w:hint="eastAsia"/>
        </w:rPr>
        <w:t>　　图表 内燃机减震器行业标准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2024年中国内燃机减震器行业产能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2019-2024年中国内燃机减震器行业产量统计</w:t>
      </w:r>
      <w:r>
        <w:rPr>
          <w:rFonts w:hint="eastAsia"/>
        </w:rPr>
        <w:br/>
      </w:r>
      <w:r>
        <w:rPr>
          <w:rFonts w:hint="eastAsia"/>
        </w:rPr>
        <w:t>　　图表 内燃机减震器行业动态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2019-2024年中国内燃机减震器市场需求量</w:t>
      </w:r>
      <w:r>
        <w:rPr>
          <w:rFonts w:hint="eastAsia"/>
        </w:rPr>
        <w:br/>
      </w:r>
      <w:r>
        <w:rPr>
          <w:rFonts w:hint="eastAsia"/>
        </w:rPr>
        <w:t>　　图表 2024年中国内燃机减震器行业需求区域调研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2019-2024年中国内燃机减震器行情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**地区内燃机减震器市场规模</w:t>
      </w:r>
      <w:r>
        <w:rPr>
          <w:rFonts w:hint="eastAsia"/>
        </w:rPr>
        <w:br/>
      </w:r>
      <w:r>
        <w:rPr>
          <w:rFonts w:hint="eastAsia"/>
        </w:rPr>
        <w:t>　　图表 **地区内燃机减震器行业市场需求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**地区内燃机减震器市场调研</w:t>
      </w:r>
      <w:r>
        <w:rPr>
          <w:rFonts w:hint="eastAsia"/>
        </w:rPr>
        <w:br/>
      </w:r>
      <w:r>
        <w:rPr>
          <w:rFonts w:hint="eastAsia"/>
        </w:rPr>
        <w:t>　　图表 **地区内燃机减震器行业市场需求分析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**地区内燃机减震器市场规模</w:t>
      </w:r>
      <w:r>
        <w:rPr>
          <w:rFonts w:hint="eastAsia"/>
        </w:rPr>
        <w:br/>
      </w:r>
      <w:r>
        <w:rPr>
          <w:rFonts w:hint="eastAsia"/>
        </w:rPr>
        <w:t>　　图表 **地区内燃机减震器行业市场需求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**地区内燃机减震器市场调研</w:t>
      </w:r>
      <w:r>
        <w:rPr>
          <w:rFonts w:hint="eastAsia"/>
        </w:rPr>
        <w:br/>
      </w:r>
      <w:r>
        <w:rPr>
          <w:rFonts w:hint="eastAsia"/>
        </w:rPr>
        <w:t>　　图表 **地区内燃机减震器行业市场需求分析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内燃机减震器行业竞争对手分析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2025-2031年中国内燃机减震器行业市场规模预测</w:t>
      </w:r>
      <w:r>
        <w:rPr>
          <w:rFonts w:hint="eastAsia"/>
        </w:rPr>
        <w:br/>
      </w:r>
      <w:r>
        <w:rPr>
          <w:rFonts w:hint="eastAsia"/>
        </w:rPr>
        <w:t>　　图表 内燃机减震器行业准入条件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2025-2031年中国内燃机减震器市场前景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4637541404626" w:history="1">
        <w:r>
          <w:rPr>
            <w:rStyle w:val="Hyperlink"/>
          </w:rPr>
          <w:t>2025-2031年中国内燃机减震器行业市场研究及前景分析报告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4637541404626" w:history="1">
        <w:r>
          <w:rPr>
            <w:rStyle w:val="Hyperlink"/>
          </w:rPr>
          <w:t>https://www.20087.com/A/57/NeiRanJiJianZhenQiHangYeDiaoCha.html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热点：内燃机减震器图片、内燃机减震器结构图、减震器内部结构和原理、内燃机车油压减震器、减震器内部解剖图片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1dea6a0bb476b" w:history="1">
      <w:r>
        <w:rPr>
          <w:rStyle w:val="Hyperlink"/>
        </w:rPr>
        <w:t>2025-2031年中国内燃机减震器行业市场研究及前景分析报告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NeiRanJiJianZhenQiHangYeDiaoCha.html" TargetMode="External" Id="R596463754140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NeiRanJiJianZhenQiHangYeDiaoCha.html" TargetMode="External" Id="R2a11dea6a0bb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2024-10-17T04:15:00Z</dcterms:created>
  <dcterms:modified xsi:type="dcterms:W3CDTF">2024-10-17T05:15:00Z</dcterms:modified>
  <dc:subject>2025-2031年中国内燃机减震器行业市场研究及前景分析报告</dc:subject>
  <dc:title>2025-2031年中国内燃机减震器行业市场研究及前景分析报告</dc:title>
  <cp:keywords>2025-2031年中国内燃机减震器行业市场研究及前景分析报告</cp:keywords>
  <dc:description>2025-2031年中国内燃机减震器行业市场研究及前景分析报告</dc:description>
</cp:coreProperties>
</file>