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ac1441b0c4197" w:history="1">
              <w:r>
                <w:rPr>
                  <w:rStyle w:val="Hyperlink"/>
                </w:rPr>
                <w:t>2025-2031年中国天然气发电机行业调查研究及发展前景分析报告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ac1441b0c4197" w:history="1">
              <w:r>
                <w:rPr>
                  <w:rStyle w:val="Hyperlink"/>
                </w:rPr>
                <w:t>2025-2031年中国天然气发电机行业调查研究及发展前景分析报告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ac1441b0c4197" w:history="1">
                <w:r>
                  <w:rPr>
                    <w:rStyle w:val="Hyperlink"/>
                  </w:rPr>
                  <w:t>https://www.20087.com/A/77/TianRanQiFaDianJiHangYeShuJu.html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机是一种清洁能源发电设备，近年来在全球范围内得到了广泛应用。随着环保法规的日益严格以及对可再生能源需求的增加，天然气发电机因其排放低、运行成本低等优点而受到青睐。目前市场上，天然气发电机技术已相对成熟，能够提供从家用到工业级的各种型号。此外，随着智能控制技术的发展，天然气发电机的运行效率和维护便利性得到了显著提高。</w:t>
      </w:r>
      <w:r>
        <w:rPr>
          <w:rFonts w:hint="eastAsia"/>
        </w:rPr>
        <w:br/>
      </w:r>
      <w:r>
        <w:rPr>
          <w:rFonts w:hint="eastAsia"/>
        </w:rPr>
        <w:t>　　未来，天然气发电机的发展将更加注重高效性和灵活性。一方面，随着能源效率标准的提高，天然气发电机将朝着更高效率的方向发展，以减少能源消耗和排放。例如，通过改进燃烧室设计和采用先进的控制系统来提高热效率。另一方面，随着分布式能源系统的普及，天然气发电机将更加注重灵活性，以适应电网的波动和间歇性能源的接入。此外，随着储能技术的进步，天然气发电机将更多地与储能系统结合使用，以提高整体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ac1441b0c4197" w:history="1">
        <w:r>
          <w:rPr>
            <w:rStyle w:val="Hyperlink"/>
          </w:rPr>
          <w:t>2025-2031年中国天然气发电机行业调查研究及发展前景分析报告</w:t>
        </w:r>
      </w:hyperlink>
      <w:r>
        <w:rPr>
          <w:rFonts w:hint="eastAsia"/>
        </w:rPr>
        <w:t>》依托国家统计局、相关行业协会及科研单位提供的权威数据，全面分析了天然气发电机行业发展环境、产业链结构、市场供需状况及价格变化，重点研究了天然气发电机行业内主要企业的经营现状。报告对天然气发电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天然气发电机行业概述</w:t>
      </w:r>
      <w:r>
        <w:rPr>
          <w:rFonts w:hint="eastAsia"/>
        </w:rPr>
        <w:br/>
      </w:r>
      <w:r>
        <w:rPr>
          <w:rFonts w:hint="eastAsia"/>
        </w:rPr>
        <w:t>　　第一节 天然气发电机行业界定</w:t>
      </w:r>
      <w:r>
        <w:rPr>
          <w:rFonts w:hint="eastAsia"/>
        </w:rPr>
        <w:br/>
      </w:r>
      <w:r>
        <w:rPr>
          <w:rFonts w:hint="eastAsia"/>
        </w:rPr>
        <w:t>　　第二节 天然气发电机行业发展历程</w:t>
      </w:r>
      <w:r>
        <w:rPr>
          <w:rFonts w:hint="eastAsia"/>
        </w:rPr>
        <w:br/>
      </w:r>
      <w:r>
        <w:rPr>
          <w:rFonts w:hint="eastAsia"/>
        </w:rPr>
        <w:t>　　第三节 天然气发电机产业链分析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二、天然气发电机产业链模型分析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一、天然气发电机行业相关政策</w:t>
      </w:r>
      <w:r>
        <w:rPr>
          <w:rFonts w:hint="eastAsia"/>
        </w:rPr>
        <w:br/>
      </w:r>
      <w:r>
        <w:rPr>
          <w:rFonts w:hint="eastAsia"/>
        </w:rPr>
        <w:t>　　　　二、天然气发电机行业相关标准</w:t>
      </w:r>
      <w:r>
        <w:rPr>
          <w:rFonts w:hint="eastAsia"/>
        </w:rPr>
        <w:br/>
      </w:r>
      <w:r>
        <w:rPr>
          <w:rFonts w:hint="eastAsia"/>
        </w:rPr>
        <w:t>　　第三节 天然气发电机行业技术环境分析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2024-2025年中国天然气发电机行业发展概况</w:t>
      </w:r>
      <w:r>
        <w:rPr>
          <w:rFonts w:hint="eastAsia"/>
        </w:rPr>
        <w:br/>
      </w:r>
      <w:r>
        <w:rPr>
          <w:rFonts w:hint="eastAsia"/>
        </w:rPr>
        <w:t>　　第一节 天然气发电机行业发展态势分析</w:t>
      </w:r>
      <w:r>
        <w:rPr>
          <w:rFonts w:hint="eastAsia"/>
        </w:rPr>
        <w:br/>
      </w:r>
      <w:r>
        <w:rPr>
          <w:rFonts w:hint="eastAsia"/>
        </w:rPr>
        <w:t>　　第二节 天然气发电机行业发展特点分析</w:t>
      </w:r>
      <w:r>
        <w:rPr>
          <w:rFonts w:hint="eastAsia"/>
        </w:rPr>
        <w:br/>
      </w:r>
      <w:r>
        <w:rPr>
          <w:rFonts w:hint="eastAsia"/>
        </w:rPr>
        <w:t>　　第三节 天然气发电机行业市场供需分析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中国天然气发电机行业盈利情况分析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中国天然气发电机行业产量情况分析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一、2019-2024年中国天然气发电机行业产量统计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二、2024年中国天然气发电机行业产量特点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三、2025-2031年中国天然气发电机行业产量预测</w:t>
      </w:r>
      <w:r>
        <w:rPr>
          <w:rFonts w:hint="eastAsia"/>
        </w:rPr>
        <w:br/>
      </w:r>
      <w:r>
        <w:rPr>
          <w:rFonts w:hint="eastAsia"/>
        </w:rPr>
        <w:t>　　第四节 中国天然气发电机行业需求概况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二、2025年中国天然气发电机行业市场需求特点分析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三、2025-2031年中国天然气发电机市场需求预测</w:t>
      </w:r>
      <w:r>
        <w:rPr>
          <w:rFonts w:hint="eastAsia"/>
        </w:rPr>
        <w:br/>
      </w:r>
      <w:r>
        <w:rPr>
          <w:rFonts w:hint="eastAsia"/>
        </w:rPr>
        <w:t>　　第五节 天然气发电机产业供需平衡状况分析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中国天然气发电机行业进口情况分析预测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一、2019-2024年中国天然气发电机行业进口情况分析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二、2024-2025年中国天然气发电机行业进口特点分析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三、2025-2031年中国天然气发电机行业进口情况预测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中国天然气发电机行业出口情况分析预测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一、2019-2024年中国天然气发电机行业出口情况分析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二、2024-2025年中国天然气发电机行业出口特点分析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二、2025-2031年中国天然气发电机行业出口情况预测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影响中国天然气发电机行业进出口因素分析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2019-2024年中国天然气发电机行业重点地区调研分析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一、中国天然气发电机行业重点区域市场结构调研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二、**地区天然气发电机行业调研分析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三、**地区天然气发电机行业调研分析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四、**地区天然气发电机行业调研分析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五、**地区天然气发电机行业调研分析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六、**地区天然气发电机行业调研分析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三、天然气发电机区域集中度分析</w:t>
      </w:r>
      <w:r>
        <w:rPr>
          <w:rFonts w:hint="eastAsia"/>
        </w:rPr>
        <w:br/>
      </w:r>
      <w:r>
        <w:rPr>
          <w:rFonts w:hint="eastAsia"/>
        </w:rPr>
        <w:t>　　第二节 天然气发电机行业竞争格局分析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一、2024-2025年天然气发电机行业竞争分析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二、2024-2025年中外天然气发电机产品竞争分析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三、2019-2024年中国天然气发电机市场竞争分析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四、2025-2031年国内主要天然气发电机企业动向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天然气发电机重点企业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天然气发电机重点企业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天然气发电机重点企业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天然气发电机重点企业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天然气发电机行业发展前景与市场趋势分析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我国天然气发电机行业前景与机遇分析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一、我国天然气发电机行业发展前景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二、我国天然气发电机发展机遇分析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三、2024-2025年天然气发电机的发展机遇分析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四、经济危机对天然气发电机行业的影响分析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2025-2031年中国天然气发电机市场趋势分析</w:t>
      </w:r>
      <w:r>
        <w:rPr>
          <w:rFonts w:hint="eastAsia"/>
        </w:rPr>
        <w:br/>
      </w:r>
      <w:r>
        <w:rPr>
          <w:rFonts w:hint="eastAsia"/>
        </w:rPr>
        <w:t>　　　　一、天然气发电机市场趋势总结</w:t>
      </w:r>
      <w:r>
        <w:rPr>
          <w:rFonts w:hint="eastAsia"/>
        </w:rPr>
        <w:br/>
      </w:r>
      <w:r>
        <w:rPr>
          <w:rFonts w:hint="eastAsia"/>
        </w:rPr>
        <w:t>　　　　二、天然气发电机发展趋势分析</w:t>
      </w:r>
      <w:r>
        <w:rPr>
          <w:rFonts w:hint="eastAsia"/>
        </w:rPr>
        <w:br/>
      </w:r>
      <w:r>
        <w:rPr>
          <w:rFonts w:hint="eastAsia"/>
        </w:rPr>
        <w:t>　　　　三、天然气发电机市场发展空间</w:t>
      </w:r>
      <w:r>
        <w:rPr>
          <w:rFonts w:hint="eastAsia"/>
        </w:rPr>
        <w:br/>
      </w:r>
      <w:r>
        <w:rPr>
          <w:rFonts w:hint="eastAsia"/>
        </w:rPr>
        <w:t>　　　　四、天然气发电机产业政策趋向</w:t>
      </w:r>
      <w:r>
        <w:rPr>
          <w:rFonts w:hint="eastAsia"/>
        </w:rPr>
        <w:br/>
      </w:r>
      <w:r>
        <w:rPr>
          <w:rFonts w:hint="eastAsia"/>
        </w:rPr>
        <w:t>　　　　五、天然气发电机技术革新趋势</w:t>
      </w:r>
      <w:r>
        <w:rPr>
          <w:rFonts w:hint="eastAsia"/>
        </w:rPr>
        <w:br/>
      </w:r>
      <w:r>
        <w:rPr>
          <w:rFonts w:hint="eastAsia"/>
        </w:rPr>
        <w:t>　　　　六、天然气发电机价格走势分析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七、国际环境对天然气发电机行业的影响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天然气发电机行业发展因素与投资风险分析预测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2025年影响天然气发电机行业发展主要因素分析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一、影响天然气发电机行业发展的不利因素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二、影响天然气发电机行业发展的稳定因素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三、影响天然气发电机行业发展的有利因素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四、我国天然气发电机行业发展面临的机遇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五、我国天然气发电机行业发展面临的挑战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天然气发电机行业投资风险分析预测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一、2025-2031年天然气发电机行业市场风险分析预测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二、2025-2031年天然气发电机行业政策风险分析预测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三、2025-2031年天然气发电机行业技术风险分析预测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四、2025-2031年天然气发电机行业竞争风险分析预测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五、2025-2031年天然气发电机行业管理风险分析预测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六、2025-2031年天然气发电机行业其他风险分析预测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2025-2031年天然气发电机行业盈利模式与投资策略探讨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国外天然气发电机行业投资现状及经营模式分析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一、境外天然气发电机行业成长情况调查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我国天然气发电机行业商业模式探讨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我国天然气发电机行业投资国际化发展战略分析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我国天然气发电机行业投资策略分析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天然气发电机行业最优投资路径设计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中国天然气发电机行业生产、营销企业投资运作模式分析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天然气发电机行业外销与内销优势分析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2025-2031年中国天然气发电机行业投资规模预测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2025-2031年天然气发电机行业市场盈利预测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中智~林~天然气发电机行业项目投资建议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一、天然气发电机技术应用注意事项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二、天然气发电机项目投资注意事项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三、天然气发电机生产开发注意事项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四、天然气发电机销售注意事项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天然气发电机行业类别</w:t>
      </w:r>
      <w:r>
        <w:rPr>
          <w:rFonts w:hint="eastAsia"/>
        </w:rPr>
        <w:br/>
      </w:r>
      <w:r>
        <w:rPr>
          <w:rFonts w:hint="eastAsia"/>
        </w:rPr>
        <w:t>　　图表 天然气发电机行业产业链调研</w:t>
      </w:r>
      <w:r>
        <w:rPr>
          <w:rFonts w:hint="eastAsia"/>
        </w:rPr>
        <w:br/>
      </w:r>
      <w:r>
        <w:rPr>
          <w:rFonts w:hint="eastAsia"/>
        </w:rPr>
        <w:t>　　图表 天然气发电机行业现状</w:t>
      </w:r>
      <w:r>
        <w:rPr>
          <w:rFonts w:hint="eastAsia"/>
        </w:rPr>
        <w:br/>
      </w:r>
      <w:r>
        <w:rPr>
          <w:rFonts w:hint="eastAsia"/>
        </w:rPr>
        <w:t>　　图表 天然气发电机行业标准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2024年中国天然气发电机行业产能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2019-2024年中国天然气发电机行业产量统计</w:t>
      </w:r>
      <w:r>
        <w:rPr>
          <w:rFonts w:hint="eastAsia"/>
        </w:rPr>
        <w:br/>
      </w:r>
      <w:r>
        <w:rPr>
          <w:rFonts w:hint="eastAsia"/>
        </w:rPr>
        <w:t>　　图表 天然气发电机行业动态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2024年中国天然气发电机行业需求区域调研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2019-2024年中国天然气发电机行情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**地区天然气发电机市场规模</w:t>
      </w:r>
      <w:r>
        <w:rPr>
          <w:rFonts w:hint="eastAsia"/>
        </w:rPr>
        <w:br/>
      </w:r>
      <w:r>
        <w:rPr>
          <w:rFonts w:hint="eastAsia"/>
        </w:rPr>
        <w:t>　　图表 **地区天然气发电机行业市场需求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**地区天然气发电机市场调研</w:t>
      </w:r>
      <w:r>
        <w:rPr>
          <w:rFonts w:hint="eastAsia"/>
        </w:rPr>
        <w:br/>
      </w:r>
      <w:r>
        <w:rPr>
          <w:rFonts w:hint="eastAsia"/>
        </w:rPr>
        <w:t>　　图表 **地区天然气发电机行业市场需求分析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**地区天然气发电机市场规模</w:t>
      </w:r>
      <w:r>
        <w:rPr>
          <w:rFonts w:hint="eastAsia"/>
        </w:rPr>
        <w:br/>
      </w:r>
      <w:r>
        <w:rPr>
          <w:rFonts w:hint="eastAsia"/>
        </w:rPr>
        <w:t>　　图表 **地区天然气发电机行业市场需求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**地区天然气发电机市场调研</w:t>
      </w:r>
      <w:r>
        <w:rPr>
          <w:rFonts w:hint="eastAsia"/>
        </w:rPr>
        <w:br/>
      </w:r>
      <w:r>
        <w:rPr>
          <w:rFonts w:hint="eastAsia"/>
        </w:rPr>
        <w:t>　　图表 **地区天然气发电机行业市场需求分析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天然气发电机行业竞争对手分析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2025-2031年中国天然气发电机行业市场规模预测</w:t>
      </w:r>
      <w:r>
        <w:rPr>
          <w:rFonts w:hint="eastAsia"/>
        </w:rPr>
        <w:br/>
      </w:r>
      <w:r>
        <w:rPr>
          <w:rFonts w:hint="eastAsia"/>
        </w:rPr>
        <w:t>　　图表 天然气发电机行业准入条件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ac1441b0c4197" w:history="1">
        <w:r>
          <w:rPr>
            <w:rStyle w:val="Hyperlink"/>
          </w:rPr>
          <w:t>2025-2031年中国天然气发电机行业调查研究及发展前景分析报告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ac1441b0c4197" w:history="1">
        <w:r>
          <w:rPr>
            <w:rStyle w:val="Hyperlink"/>
          </w:rPr>
          <w:t>https://www.20087.com/A/77/TianRanQiFaDianJiHangYeShuJu.html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热点：国产燃气发电机十大品牌、天然气发电机组、燃气内燃机发电机组、天然气发电机价格、天然气发电机组价格、天然气发电机组工作原理、700元左右发电机、天然气发电机品牌、5000kw燃气发电机价格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d8b98adc445ee" w:history="1">
      <w:r>
        <w:rPr>
          <w:rStyle w:val="Hyperlink"/>
        </w:rPr>
        <w:t>2025-2031年中国天然气发电机行业调查研究及发展前景分析报告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TianRanQiFaDianJiHangYeShuJu.html" TargetMode="External" Id="Rf9fac1441b0c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TianRanQiFaDianJiHangYeShuJu.html" TargetMode="External" Id="R528d8b98adc4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2024-11-21T01:36:00Z</dcterms:created>
  <dcterms:modified xsi:type="dcterms:W3CDTF">2024-11-21T02:36:00Z</dcterms:modified>
  <dc:subject>2025-2031年中国天然气发电机行业调查研究及发展前景分析报告</dc:subject>
  <dc:title>2025-2031年中国天然气发电机行业调查研究及发展前景分析报告</dc:title>
  <cp:keywords>2025-2031年中国天然气发电机行业调查研究及发展前景分析报告</cp:keywords>
  <dc:description>2025-2031年中国天然气发电机行业调查研究及发展前景分析报告</dc:description>
</cp:coreProperties>
</file>