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99867c0684a17" w:history="1">
              <w:r>
                <w:rPr>
                  <w:rStyle w:val="Hyperlink"/>
                </w:rPr>
                <w:t>全球与中国力车胎制造行业发展全面调研与未来趋势报告（2025-2031年）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99867c0684a17" w:history="1">
              <w:r>
                <w:rPr>
                  <w:rStyle w:val="Hyperlink"/>
                </w:rPr>
                <w:t>全球与中国力车胎制造行业发展全面调研与未来趋势报告（2025-2031年）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99867c0684a17" w:history="1">
                <w:r>
                  <w:rPr>
                    <w:rStyle w:val="Hyperlink"/>
                  </w:rPr>
                  <w:t>https://www.20087.com/0/28/LiCheTaiZhiZaoFaZhanQuShiFenXi.html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车胎，即自行车轮胎，是自行车的重要组成部分，其性能直接影响骑行体验和安全性。目前，力车胎制造行业正经历材料科学和设计创新的双重变革。高性能合成橡胶、纳米材料和轻量化结构的引入，使轮胎具有更好的抓地力、更低的滚动阻力和更长的使用寿命。同时，环保材料的使用和回收技术的发展，推动了行业的可持续性。</w:t>
      </w:r>
      <w:r>
        <w:rPr>
          <w:rFonts w:hint="eastAsia"/>
        </w:rPr>
        <w:br/>
      </w:r>
      <w:r>
        <w:rPr>
          <w:rFonts w:hint="eastAsia"/>
        </w:rPr>
        <w:t>　　未来的力车胎制造将更加关注用户体验和环境保护。用户体验方面，轮胎制造商将采用更精细的花纹设计和智能传感技术，提供自适应路面条件的智能轮胎，以增强骑行的安全性和舒适度。环境保护方面，将加大对可回收材料和低碳生产流程的研发投入，减少生产过程中的能源消耗和废弃物产生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99867c0684a17" w:history="1">
        <w:r>
          <w:rPr>
            <w:rStyle w:val="Hyperlink"/>
          </w:rPr>
          <w:t>全球与中国力车胎制造行业发展全面调研与未来趋势报告（2025-2031年）</w:t>
        </w:r>
      </w:hyperlink>
      <w:r>
        <w:rPr>
          <w:rFonts w:hint="eastAsia"/>
        </w:rPr>
        <w:t>》依托权威机构及行业协会数据，结合力车胎制造行业的宏观环境与微观实践，从力车胎制造市场规模、市场需求、技术现状及产业链结构等多维度进行了系统调研与分析。报告通过严谨的研究方法与翔实的数据支持，辅以直观图表，全面剖析了力车胎制造行业发展趋势、重点企业表现及市场竞争格局，并通过SWOT分析揭示了行业机遇与潜在风险，为力车胎制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中国力车胎制造概述</w:t>
      </w:r>
      <w:r>
        <w:rPr>
          <w:rFonts w:hint="eastAsia"/>
        </w:rPr>
        <w:br/>
      </w:r>
      <w:r>
        <w:rPr>
          <w:rFonts w:hint="eastAsia"/>
        </w:rPr>
        <w:t>　　第一节 力车胎制造行业定义</w:t>
      </w:r>
      <w:r>
        <w:rPr>
          <w:rFonts w:hint="eastAsia"/>
        </w:rPr>
        <w:br/>
      </w:r>
      <w:r>
        <w:rPr>
          <w:rFonts w:hint="eastAsia"/>
        </w:rPr>
        <w:t>　　第二节 力车胎制造行业发展特性</w:t>
      </w:r>
      <w:r>
        <w:rPr>
          <w:rFonts w:hint="eastAsia"/>
        </w:rPr>
        <w:br/>
      </w:r>
      <w:r>
        <w:rPr>
          <w:rFonts w:hint="eastAsia"/>
        </w:rPr>
        <w:t>　　第三节 力车胎制造产业链分析</w:t>
      </w:r>
      <w:r>
        <w:rPr>
          <w:rFonts w:hint="eastAsia"/>
        </w:rPr>
        <w:br/>
      </w:r>
      <w:r>
        <w:rPr>
          <w:rFonts w:hint="eastAsia"/>
        </w:rPr>
        <w:t>　　第四节 力车胎制造行业生命周期分析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2024-2025年全球主要力车胎制造市场发展概况</w:t>
      </w:r>
      <w:r>
        <w:rPr>
          <w:rFonts w:hint="eastAsia"/>
        </w:rPr>
        <w:br/>
      </w:r>
      <w:r>
        <w:rPr>
          <w:rFonts w:hint="eastAsia"/>
        </w:rPr>
        <w:t>　　第一节 全球力车胎制造市场发展分析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欧洲地区主要国家力车胎制造市场概况</w:t>
      </w:r>
      <w:r>
        <w:rPr>
          <w:rFonts w:hint="eastAsia"/>
        </w:rPr>
        <w:br/>
      </w:r>
      <w:r>
        <w:rPr>
          <w:rFonts w:hint="eastAsia"/>
        </w:rPr>
        <w:t>　　第三节 北美地区力车胎制造市场概况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亚洲地区主要国家力车胎制造市场概况</w:t>
      </w:r>
      <w:r>
        <w:rPr>
          <w:rFonts w:hint="eastAsia"/>
        </w:rPr>
        <w:br/>
      </w:r>
      <w:r>
        <w:rPr>
          <w:rFonts w:hint="eastAsia"/>
        </w:rPr>
        <w:t>　　第五节 全球力车胎制造市场发展预测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中国力车胎制造发展环境分析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力车胎制造行业相关政策、标准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力车胎制造行业相关发展规划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中国力车胎制造技术发展分析</w:t>
      </w:r>
      <w:r>
        <w:rPr>
          <w:rFonts w:hint="eastAsia"/>
        </w:rPr>
        <w:br/>
      </w:r>
      <w:r>
        <w:rPr>
          <w:rFonts w:hint="eastAsia"/>
        </w:rPr>
        <w:t>　　第一节 当前力车胎制造技术发展现状分析</w:t>
      </w:r>
      <w:r>
        <w:rPr>
          <w:rFonts w:hint="eastAsia"/>
        </w:rPr>
        <w:br/>
      </w:r>
      <w:r>
        <w:rPr>
          <w:rFonts w:hint="eastAsia"/>
        </w:rPr>
        <w:t>　　第二节 力车胎制造生产中需注意的问题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力车胎制造行业主要技术发展趋势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力车胎制造市场特性分析</w:t>
      </w:r>
      <w:r>
        <w:rPr>
          <w:rFonts w:hint="eastAsia"/>
        </w:rPr>
        <w:br/>
      </w:r>
      <w:r>
        <w:rPr>
          <w:rFonts w:hint="eastAsia"/>
        </w:rPr>
        <w:t>　　第一节 力车胎制造行业集中度分析</w:t>
      </w:r>
      <w:r>
        <w:rPr>
          <w:rFonts w:hint="eastAsia"/>
        </w:rPr>
        <w:br/>
      </w:r>
      <w:r>
        <w:rPr>
          <w:rFonts w:hint="eastAsia"/>
        </w:rPr>
        <w:t>　　第二节 力车胎制造行业SWOT分析</w:t>
      </w:r>
      <w:r>
        <w:rPr>
          <w:rFonts w:hint="eastAsia"/>
        </w:rPr>
        <w:br/>
      </w:r>
      <w:r>
        <w:rPr>
          <w:rFonts w:hint="eastAsia"/>
        </w:rPr>
        <w:t>　　　　一、力车胎制造行业优势</w:t>
      </w:r>
      <w:r>
        <w:rPr>
          <w:rFonts w:hint="eastAsia"/>
        </w:rPr>
        <w:br/>
      </w:r>
      <w:r>
        <w:rPr>
          <w:rFonts w:hint="eastAsia"/>
        </w:rPr>
        <w:t>　　　　二、力车胎制造行业劣势</w:t>
      </w:r>
      <w:r>
        <w:rPr>
          <w:rFonts w:hint="eastAsia"/>
        </w:rPr>
        <w:br/>
      </w:r>
      <w:r>
        <w:rPr>
          <w:rFonts w:hint="eastAsia"/>
        </w:rPr>
        <w:t>　　　　三、力车胎制造行业机会</w:t>
      </w:r>
      <w:r>
        <w:rPr>
          <w:rFonts w:hint="eastAsia"/>
        </w:rPr>
        <w:br/>
      </w:r>
      <w:r>
        <w:rPr>
          <w:rFonts w:hint="eastAsia"/>
        </w:rPr>
        <w:t>　　　　四、力车胎制造行业风险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中国力车胎制造发展现状</w:t>
      </w:r>
      <w:r>
        <w:rPr>
          <w:rFonts w:hint="eastAsia"/>
        </w:rPr>
        <w:br/>
      </w:r>
      <w:r>
        <w:rPr>
          <w:rFonts w:hint="eastAsia"/>
        </w:rPr>
        <w:t>　　第一节 中国力车胎制造市场现状分析</w:t>
      </w:r>
      <w:r>
        <w:rPr>
          <w:rFonts w:hint="eastAsia"/>
        </w:rPr>
        <w:br/>
      </w:r>
      <w:r>
        <w:rPr>
          <w:rFonts w:hint="eastAsia"/>
        </w:rPr>
        <w:t>　　第二节 中国力车胎制造行业产量情况分析及预测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一、力车胎制造总体产能规模</w:t>
      </w:r>
      <w:r>
        <w:rPr>
          <w:rFonts w:hint="eastAsia"/>
        </w:rPr>
        <w:br/>
      </w:r>
      <w:r>
        <w:rPr>
          <w:rFonts w:hint="eastAsia"/>
        </w:rPr>
        <w:t>　　　　二、力车胎制造生产区域分布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三、2020-2025年中国力车胎制造产量统计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四、2025-2031年中国力车胎制造产量预测</w:t>
      </w:r>
      <w:r>
        <w:rPr>
          <w:rFonts w:hint="eastAsia"/>
        </w:rPr>
        <w:br/>
      </w:r>
      <w:r>
        <w:rPr>
          <w:rFonts w:hint="eastAsia"/>
        </w:rPr>
        <w:t>　　第三节 中国力车胎制造市场需求分析及预测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一、中国力车胎制造市场需求特点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二、2020-2025年中国力车胎制造市场需求量统计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三、2025-2031年中国力车胎制造市场需求量预测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中国力车胎制造价格趋势分析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一、2020-2025年中国力车胎制造市场价格趋势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二、2025-2031年中国力车胎制造市场价格走势预测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2020-2025年力车胎制造行业经济运行状况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2020-2025年中国力车胎制造行业盈利能力分析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2020-2025年中国力车胎制造行业发展能力分析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2020-2025年力车胎制造行业偿债能力分析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2020-2025年力车胎制造制造企业数量分析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力车胎制造行业上、下游市场分析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力车胎制造行业上游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力车胎制造行业下游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中国力车胎制造行业重点地区发展分析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力车胎制造行业重点区域市场结构调研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**地区力车胎制造市场发展分析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**地区力车胎制造市场发展分析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**地区力车胎制造市场发展分析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**地区力车胎制造市场发展分析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**地区力车胎制造市场发展分析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2020-2025年中国力车胎制造进出口分析</w:t>
      </w:r>
      <w:r>
        <w:rPr>
          <w:rFonts w:hint="eastAsia"/>
        </w:rPr>
        <w:br/>
      </w:r>
      <w:r>
        <w:rPr>
          <w:rFonts w:hint="eastAsia"/>
        </w:rPr>
        <w:t>　　第一节 力车胎制造进口情况分析</w:t>
      </w:r>
      <w:r>
        <w:rPr>
          <w:rFonts w:hint="eastAsia"/>
        </w:rPr>
        <w:br/>
      </w:r>
      <w:r>
        <w:rPr>
          <w:rFonts w:hint="eastAsia"/>
        </w:rPr>
        <w:t>　　第二节 力车胎制造出口情况分析</w:t>
      </w:r>
      <w:r>
        <w:rPr>
          <w:rFonts w:hint="eastAsia"/>
        </w:rPr>
        <w:br/>
      </w:r>
      <w:r>
        <w:rPr>
          <w:rFonts w:hint="eastAsia"/>
        </w:rPr>
        <w:t>　　第三节 影响力车胎制造进出口因素分析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力车胎制造行业重点企业竞争力分析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三、企业力车胎制造经营状况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三、企业力车胎制造经营状况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三、企业力车胎制造经营状况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三、企业力车胎制造经营状况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三、企业力车胎制造经营状况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三、企业力车胎制造经营状况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力车胎制造行业企业经营策略研究分析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力车胎制造企业多样化经营策略分析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一、力车胎制造企业多样化经营情况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二、现行力车胎制造行业多样化经营的方向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大型力车胎制造企业集团未来发展策略分析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对中小力车胎制造企业生产经营的建议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力车胎制造行业投资风险预警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影响力车胎制造行业发展的主要因素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一、2025年影响力车胎制造行业运行的有利因素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二、2025年影响力车胎制造行业运行的稳定因素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三、2025年影响力车胎制造行业运行的不利因素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四、2025年我国力车胎制造行业发展面临的挑战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五、2025年我国力车胎制造行业发展面临的机遇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力车胎制造行业投资风险预警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一、力车胎制造行业市场风险预测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二、力车胎制造行业政策风险预测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三、力车胎制造行业经营风险预测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四、力车胎制造行业技术风险预测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五、力车胎制造行业竞争风险预测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六、力车胎制造行业其他风险预测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力车胎制造投资建议</w:t>
      </w:r>
      <w:r>
        <w:rPr>
          <w:rFonts w:hint="eastAsia"/>
        </w:rPr>
        <w:br/>
      </w:r>
      <w:r>
        <w:rPr>
          <w:rFonts w:hint="eastAsia"/>
        </w:rPr>
        <w:t>　　第一节 力车胎制造行业投资环境分析</w:t>
      </w:r>
      <w:r>
        <w:rPr>
          <w:rFonts w:hint="eastAsia"/>
        </w:rPr>
        <w:br/>
      </w:r>
      <w:r>
        <w:rPr>
          <w:rFonts w:hint="eastAsia"/>
        </w:rPr>
        <w:t>　　第二节 力车胎制造行业投资进入壁垒分析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力车胎制造行业历程</w:t>
      </w:r>
      <w:r>
        <w:rPr>
          <w:rFonts w:hint="eastAsia"/>
        </w:rPr>
        <w:br/>
      </w:r>
      <w:r>
        <w:rPr>
          <w:rFonts w:hint="eastAsia"/>
        </w:rPr>
        <w:t>　　图表 力车胎制造行业生命周期</w:t>
      </w:r>
      <w:r>
        <w:rPr>
          <w:rFonts w:hint="eastAsia"/>
        </w:rPr>
        <w:br/>
      </w:r>
      <w:r>
        <w:rPr>
          <w:rFonts w:hint="eastAsia"/>
        </w:rPr>
        <w:t>　　图表 力车胎制造行业产业链分析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2020-2025年中国力车胎制造行业市场规模及增长情况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2020-2025年力车胎制造行业市场容量分析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2020-2025年中国力车胎制造行业产能统计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2020-2025年中国力车胎制造行业产量及增长趋势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2020-2025年中国力车胎制造市场需求量及增速统计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2025年中国力车胎制造行业需求领域分布格局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2020-2025年中国力车胎制造行业销售收入分析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2020-2025年中国力车胎制造行业盈利情况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2020-2025年中国力车胎制造行业利润总额统计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2020-2025年中国力车胎制造进口数量分析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2020-2025年中国力车胎制造进口金额分析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2020-2025年中国力车胎制造出口数量分析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2020-2025年中国力车胎制造出口金额分析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2025年中国力车胎制造进口国家及地区分析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2025年中国力车胎制造出口国家及地区分析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2020-2025年中国力车胎制造行业企业数量情况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2020-2025年中国力车胎制造行业企业平均规模情况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**地区力车胎制造市场规模及增长情况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**地区力车胎制造行业市场需求情况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**地区力车胎制造市场规模及增长情况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**地区力车胎制造行业市场需求情况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**地区力车胎制造市场规模及增长情况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**地区力车胎制造行业市场需求情况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**地区力车胎制造市场规模及增长情况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**地区力车胎制造行业市场需求情况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力车胎制造重点企业（一）基本信息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力车胎制造重点企业（一）经营情况分析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力车胎制造重点企业（一）主要经济指标情况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力车胎制造重点企业（一）盈利能力情况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力车胎制造重点企业（一）偿债能力情况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力车胎制造重点企业（一）运营能力情况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力车胎制造重点企业（一）成长能力情况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力车胎制造重点企业（二）基本信息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力车胎制造重点企业（二）经营情况分析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力车胎制造重点企业（二）主要经济指标情况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力车胎制造重点企业（二）盈利能力情况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力车胎制造重点企业（二）偿债能力情况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力车胎制造重点企业（二）运营能力情况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力车胎制造重点企业（二）成长能力情况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力车胎制造重点企业（三）基本信息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力车胎制造重点企业（三）经营情况分析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力车胎制造重点企业（三）主要经济指标情况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力车胎制造重点企业（三）盈利能力情况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力车胎制造重点企业（三）偿债能力情况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力车胎制造重点企业（三）运营能力情况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力车胎制造重点企业（三）成长能力情况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2025-2031年中国力车胎制造行业产能预测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2025-2031年中国力车胎制造行业产量预测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2025-2031年中国力车胎制造市场需求量预测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2025-2031年中国力车胎制造行业供需平衡预测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2025-2031年中国力车胎制造行业市场容量预测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2025-2031年中国力车胎制造行业市场规模预测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2025-2031年中国力车胎制造市场前景分析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2025-2031年中国力车胎制造行业发展趋势预测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99867c0684a17" w:history="1">
        <w:r>
          <w:rPr>
            <w:rStyle w:val="Hyperlink"/>
          </w:rPr>
          <w:t>全球与中国力车胎制造行业发展全面调研与未来趋势报告（2025-2031年）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99867c0684a17" w:history="1">
        <w:r>
          <w:rPr>
            <w:rStyle w:val="Hyperlink"/>
          </w:rPr>
          <w:t>https://www.20087.com/0/28/LiCheTaiZhiZaoFaZhanQuShiFenXi.html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热点：叉车胎属于力车胎吗、力车轮胎、力犇轮胎是哪个公司的、力犇轮胎是哪里生产的、力车胎硫化如何自动装水胎、力犇轮胎怎样、天力工程轮胎、力犇轮胎是什么牌子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1a6f1c24d47c0" w:history="1">
      <w:r>
        <w:rPr>
          <w:rStyle w:val="Hyperlink"/>
        </w:rPr>
        <w:t>全球与中国力车胎制造行业发展全面调研与未来趋势报告（2025-2031年）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LiCheTaiZhiZaoFaZhanQuShiFenXi.html" TargetMode="External" Id="Rdf299867c068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LiCheTaiZhiZaoFaZhanQuShiFenXi.html" TargetMode="External" Id="R0601a6f1c24d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2025-04-04T05:49:00Z</dcterms:created>
  <dcterms:modified xsi:type="dcterms:W3CDTF">2025-04-04T06:49:00Z</dcterms:modified>
  <dc:subject>全球与中国力车胎制造行业发展全面调研与未来趋势报告（2025-2031年）</dc:subject>
  <dc:title>全球与中国力车胎制造行业发展全面调研与未来趋势报告（2025-2031年）</dc:title>
  <cp:keywords>全球与中国力车胎制造行业发展全面调研与未来趋势报告（2025-2031年）</cp:keywords>
  <dc:description>全球与中国力车胎制造行业发展全面调研与未来趋势报告（2025-2031年）</dc:description>
</cp:coreProperties>
</file>