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300092a294413" w:history="1">
              <w:r>
                <w:rPr>
                  <w:rStyle w:val="Hyperlink"/>
                </w:rPr>
                <w:t>2024-2030年中国夯实机行业市场调研与前景趋势分析报告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300092a294413" w:history="1">
              <w:r>
                <w:rPr>
                  <w:rStyle w:val="Hyperlink"/>
                </w:rPr>
                <w:t>2024-2030年中国夯实机行业市场调研与前景趋势分析报告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300092a294413" w:history="1">
                <w:r>
                  <w:rPr>
                    <w:rStyle w:val="Hyperlink"/>
                  </w:rPr>
                  <w:t>https://www.20087.com/0/38/HangShiJiFaZhanQuShi.html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夯实机是土木工程、道路建设中的关键设备，近年来随着基础设施建设的加速和施工技术的创新，夯实机的性能和效率不断提高。通过采用液压技术、振动技术、智能控制等先进技术，夯实机实现了高频率、低振幅的压实效果，提高了施工质量和效率。同时，模块化设计和远程监控系统的应用，使得夯实机的操作更加灵活，维护更加便捷。</w:t>
      </w:r>
      <w:r>
        <w:rPr>
          <w:rFonts w:hint="eastAsia"/>
        </w:rPr>
        <w:br/>
      </w:r>
      <w:r>
        <w:rPr>
          <w:rFonts w:hint="eastAsia"/>
        </w:rPr>
        <w:t>　　未来，夯实机行业将朝着智能化、高效化和环保化方向发展。一方面，通过集成物联网、大数据分析技术，实现夯实机的远程监控、故障预警和自动优化，提高施工的智能化水平。另一方面，高效化趋势下，如采用更高频率的振动技术、优化夯锤设计，将显著提升夯实效率，缩短工期。此外，环保设计，如采用低排放发动机、优化能源利用，将减少对环境的影响，符合可持续发展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9300092a294413" w:history="1">
        <w:r>
          <w:rPr>
            <w:rStyle w:val="Hyperlink"/>
          </w:rPr>
          <w:t>2024-2030年中国夯实机行业市场调研与前景趋势分析报告</w:t>
        </w:r>
      </w:hyperlink>
      <w:r>
        <w:rPr>
          <w:rFonts w:hint="eastAsia"/>
        </w:rPr>
        <w:t>全面分析了夯实机行业的市场规模、需求和价格动态，同时对夯实机产业链进行了探讨。报告客观描述了夯实机行业现状，审慎预测了夯实机市场前景及发展趋势。此外，报告还聚焦于夯实机重点企业，剖析了市场竞争格局、集中度以及品牌影响力，并对夯实机细分市场进行了研究。夯实机报告以专业、科学的视角，为投资者和行业决策者提供了权威的市场洞察与决策参考，是夯实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夯实机行业发展概述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一、夯实机行业定义及分类</w:t>
      </w:r>
      <w:r>
        <w:rPr>
          <w:rFonts w:hint="eastAsia"/>
        </w:rPr>
        <w:br/>
      </w:r>
      <w:r>
        <w:rPr>
          <w:rFonts w:hint="eastAsia"/>
        </w:rPr>
        <w:t>　　　　二、夯实机行业经济特性</w:t>
      </w:r>
      <w:r>
        <w:rPr>
          <w:rFonts w:hint="eastAsia"/>
        </w:rPr>
        <w:br/>
      </w:r>
      <w:r>
        <w:rPr>
          <w:rFonts w:hint="eastAsia"/>
        </w:rPr>
        <w:t>　　　　三、夯实机行业产业链简介</w:t>
      </w:r>
      <w:r>
        <w:rPr>
          <w:rFonts w:hint="eastAsia"/>
        </w:rPr>
        <w:br/>
      </w:r>
      <w:r>
        <w:rPr>
          <w:rFonts w:hint="eastAsia"/>
        </w:rPr>
        <w:t>　　第二节 夯实机行业发展成熟度</w:t>
      </w:r>
      <w:r>
        <w:rPr>
          <w:rFonts w:hint="eastAsia"/>
        </w:rPr>
        <w:br/>
      </w:r>
      <w:r>
        <w:rPr>
          <w:rFonts w:hint="eastAsia"/>
        </w:rPr>
        <w:t>　　　　一、夯实机行业发展周期分析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夯实机行业相关产业动态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2023-2024年夯实机行业发展环境分析</w:t>
      </w:r>
      <w:r>
        <w:rPr>
          <w:rFonts w:hint="eastAsia"/>
        </w:rPr>
        <w:br/>
      </w:r>
      <w:r>
        <w:rPr>
          <w:rFonts w:hint="eastAsia"/>
        </w:rPr>
        <w:t>　　第一节 夯实机行业环境分析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夯实机行业相关政策、法规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2023-2024年夯实机行业技术发展现状及趋势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当前我国夯实机技术发展现状</w:t>
      </w:r>
      <w:r>
        <w:rPr>
          <w:rFonts w:hint="eastAsia"/>
        </w:rPr>
        <w:br/>
      </w:r>
      <w:r>
        <w:rPr>
          <w:rFonts w:hint="eastAsia"/>
        </w:rPr>
        <w:t>　　第二节 中外夯实机技术差距及产生差距的主要原因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提高我国夯实机技术的对策</w:t>
      </w:r>
      <w:r>
        <w:rPr>
          <w:rFonts w:hint="eastAsia"/>
        </w:rPr>
        <w:br/>
      </w:r>
      <w:r>
        <w:rPr>
          <w:rFonts w:hint="eastAsia"/>
        </w:rPr>
        <w:t>　　第四节 我国夯实机产品研发、设计发展趋势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中国夯实机市场发展调研</w:t>
      </w:r>
      <w:r>
        <w:rPr>
          <w:rFonts w:hint="eastAsia"/>
        </w:rPr>
        <w:br/>
      </w:r>
      <w:r>
        <w:rPr>
          <w:rFonts w:hint="eastAsia"/>
        </w:rPr>
        <w:t>　　第一节 夯实机市场现状分析及预测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一、2019-2024年中国夯实机市场规模分析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二、2024-2030年中国夯实机市场规模预测</w:t>
      </w:r>
      <w:r>
        <w:rPr>
          <w:rFonts w:hint="eastAsia"/>
        </w:rPr>
        <w:br/>
      </w:r>
      <w:r>
        <w:rPr>
          <w:rFonts w:hint="eastAsia"/>
        </w:rPr>
        <w:t>　　第二节 夯实机行业产能分析及预测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一、2019-2024年中国夯实机行业产能分析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二、2024-2030年中国夯实机行业产能预测</w:t>
      </w:r>
      <w:r>
        <w:rPr>
          <w:rFonts w:hint="eastAsia"/>
        </w:rPr>
        <w:br/>
      </w:r>
      <w:r>
        <w:rPr>
          <w:rFonts w:hint="eastAsia"/>
        </w:rPr>
        <w:t>　　第三节 夯实机行业产量分析及预测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一、2019-2024年中国夯实机行业产量分析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二、2024-2030年中国夯实机行业产量预测</w:t>
      </w:r>
      <w:r>
        <w:rPr>
          <w:rFonts w:hint="eastAsia"/>
        </w:rPr>
        <w:br/>
      </w:r>
      <w:r>
        <w:rPr>
          <w:rFonts w:hint="eastAsia"/>
        </w:rPr>
        <w:t>　　第四节 夯实机市场需求分析及预测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一、2019-2024年中国夯实机市场需求分析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二、2024-2030年中国夯实机市场需求预测</w:t>
      </w:r>
      <w:r>
        <w:rPr>
          <w:rFonts w:hint="eastAsia"/>
        </w:rPr>
        <w:br/>
      </w:r>
      <w:r>
        <w:rPr>
          <w:rFonts w:hint="eastAsia"/>
        </w:rPr>
        <w:t>　　第五节 夯实机进出口数据分析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一、2019-2024年中国夯实机进出口数据分析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二、2024-2030年国内夯实机进出口情况预测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2019-2024年中国夯实机行业总体发展状况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中国夯实机行业规模情况分析</w:t>
      </w:r>
      <w:r>
        <w:rPr>
          <w:rFonts w:hint="eastAsia"/>
        </w:rPr>
        <w:br/>
      </w:r>
      <w:r>
        <w:rPr>
          <w:rFonts w:hint="eastAsia"/>
        </w:rPr>
        <w:t>　　　　一、夯实机行业单位规模情况分析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二、夯实机行业人员规模状况分析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三、夯实机行业资产规模状况分析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四、夯实机行业市场规模状况分析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五、夯实机行业敏感性分析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中国夯实机行业财务能力分析</w:t>
      </w:r>
      <w:r>
        <w:rPr>
          <w:rFonts w:hint="eastAsia"/>
        </w:rPr>
        <w:br/>
      </w:r>
      <w:r>
        <w:rPr>
          <w:rFonts w:hint="eastAsia"/>
        </w:rPr>
        <w:t>　　　　一、夯实机行业盈利能力分析</w:t>
      </w:r>
      <w:r>
        <w:rPr>
          <w:rFonts w:hint="eastAsia"/>
        </w:rPr>
        <w:br/>
      </w:r>
      <w:r>
        <w:rPr>
          <w:rFonts w:hint="eastAsia"/>
        </w:rPr>
        <w:t>　　　　二、夯实机行业偿债能力分析</w:t>
      </w:r>
      <w:r>
        <w:rPr>
          <w:rFonts w:hint="eastAsia"/>
        </w:rPr>
        <w:br/>
      </w:r>
      <w:r>
        <w:rPr>
          <w:rFonts w:hint="eastAsia"/>
        </w:rPr>
        <w:t>　　　　三、夯实机行业营运能力分析</w:t>
      </w:r>
      <w:r>
        <w:rPr>
          <w:rFonts w:hint="eastAsia"/>
        </w:rPr>
        <w:br/>
      </w:r>
      <w:r>
        <w:rPr>
          <w:rFonts w:hint="eastAsia"/>
        </w:rPr>
        <w:t>　　　　四、夯实机行业发展能力分析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中国夯实机行业重点区域发展分析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一、中国夯实机行业重点区域市场结构变化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二、重点地区（一）夯实机行业发展分析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三、重点地区（二）夯实机行业发展分析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四、重点地区（三）夯实机行业发展分析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五、重点地区（四）夯实机行业发展分析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六、重点地区（五）夯实机行业发展分析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夯实机行业产品价格分析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三、主要夯实机品牌产品价位分析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五、价格在夯实机行业竞争中的重要性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2023-2024年中国夯实机行业上下游行业发展分析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夯实机上游行业分析</w:t>
      </w:r>
      <w:r>
        <w:rPr>
          <w:rFonts w:hint="eastAsia"/>
        </w:rPr>
        <w:br/>
      </w:r>
      <w:r>
        <w:rPr>
          <w:rFonts w:hint="eastAsia"/>
        </w:rPr>
        <w:t>　　　　一、夯实机产品成本构成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四、上游供给对夯实机行业的影响</w:t>
      </w:r>
      <w:r>
        <w:rPr>
          <w:rFonts w:hint="eastAsia"/>
        </w:rPr>
        <w:br/>
      </w:r>
      <w:r>
        <w:rPr>
          <w:rFonts w:hint="eastAsia"/>
        </w:rPr>
        <w:t>　　第二节 夯实机下游行业分析</w:t>
      </w:r>
      <w:r>
        <w:rPr>
          <w:rFonts w:hint="eastAsia"/>
        </w:rPr>
        <w:br/>
      </w:r>
      <w:r>
        <w:rPr>
          <w:rFonts w:hint="eastAsia"/>
        </w:rPr>
        <w:t>　　　　一、夯实机下游行业分布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四、下游需求对夯实机行业的影响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夯实机行业重点企业发展调研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夯实机重点企业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夯实机重点企业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夯实机重点企业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夯实机重点企业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夯实机重点企业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夯实机重点企业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2023-2024年中国夯实机产业市场竞争格局分析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2023-2024年中国夯实机产业竞争现状分析</w:t>
      </w:r>
      <w:r>
        <w:rPr>
          <w:rFonts w:hint="eastAsia"/>
        </w:rPr>
        <w:br/>
      </w:r>
      <w:r>
        <w:rPr>
          <w:rFonts w:hint="eastAsia"/>
        </w:rPr>
        <w:t>　　　　一、夯实机竞争力分析</w:t>
      </w:r>
      <w:r>
        <w:rPr>
          <w:rFonts w:hint="eastAsia"/>
        </w:rPr>
        <w:br/>
      </w:r>
      <w:r>
        <w:rPr>
          <w:rFonts w:hint="eastAsia"/>
        </w:rPr>
        <w:t>　　　　二、夯实机技术竞争分析</w:t>
      </w:r>
      <w:r>
        <w:rPr>
          <w:rFonts w:hint="eastAsia"/>
        </w:rPr>
        <w:br/>
      </w:r>
      <w:r>
        <w:rPr>
          <w:rFonts w:hint="eastAsia"/>
        </w:rPr>
        <w:t>　　　　三、夯实机价格竞争分析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2024年中国夯实机产业集中度分析</w:t>
      </w:r>
      <w:r>
        <w:rPr>
          <w:rFonts w:hint="eastAsia"/>
        </w:rPr>
        <w:br/>
      </w:r>
      <w:r>
        <w:rPr>
          <w:rFonts w:hint="eastAsia"/>
        </w:rPr>
        <w:t>　　　　一、夯实机市场集中度分析</w:t>
      </w:r>
      <w:r>
        <w:rPr>
          <w:rFonts w:hint="eastAsia"/>
        </w:rPr>
        <w:br/>
      </w:r>
      <w:r>
        <w:rPr>
          <w:rFonts w:hint="eastAsia"/>
        </w:rPr>
        <w:t>　　　　二、夯实机企业集中度分析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2024-2030年提高夯实机企业竞争力的策略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夯实机行业投资风险预警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2023-2024年影响夯实机行业发展的主要因素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一、影响夯实机行业运行的有利因素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二、影响夯实机行业运行的稳定因素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三、影响夯实机行业运行的不利因素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四、我国夯实机行业发展面临的挑战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五、我国夯实机行业发展面临的机遇</w:t>
      </w:r>
      <w:r>
        <w:rPr>
          <w:rFonts w:hint="eastAsia"/>
        </w:rPr>
        <w:br/>
      </w:r>
      <w:r>
        <w:rPr>
          <w:rFonts w:hint="eastAsia"/>
        </w:rPr>
        <w:t>　　第二节 夯实机行业投资风险预警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一、2024-2030年夯实机行业市场风险及控制策略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二、2024-2030年夯实机行业政策风险及控制策略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三、2024-2030年夯实机行业经营风险及控制策略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四、2024-2030年夯实机同业竞争风险及控制策略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五、2024-2030年夯实机行业其他风险及控制策略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夯实机行业发展趋势与投资规划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2024-2030年夯实机市场发展潜力分析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2024-2030年夯实机行业发展趋势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2024-2030年夯实机行业投资前景研究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[⋅中⋅智⋅林⋅]对我国夯实机品牌的战略思考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二、夯实机实施品牌战略的意义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三、夯实机企业品牌的现状分析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四、我国夯实机企业的品牌战略</w:t>
      </w:r>
      <w:r>
        <w:rPr>
          <w:rFonts w:hint="eastAsia"/>
        </w:rPr>
        <w:br/>
      </w:r>
      <w:r>
        <w:rPr>
          <w:rFonts w:hint="eastAsia"/>
        </w:rPr>
        <w:t>　　　　五、夯实机品牌战略管理的策略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2019-2024年中国夯实机市场规模及增长情况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2019-2024年中国夯实机行业产量及增长趋势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2024-2030年中国夯实机行业产量预测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2019-2024年中国夯实机行业市场需求及增长情况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2024-2030年中国夯实机行业市场需求预测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2019-2024年中国夯实机行业利润及增长情况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**地区夯实机市场规模及增长情况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**地区夯实机市场规模及增长情况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**地区夯实机行业市场需求情况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2019-2024年中国夯实机行业出口情况分析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2019-2024年中国夯实机行业产品市场价格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2024-2030年中国夯实机行业产品市场价格走势预测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夯实机重点企业经营情况分析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夯实机重点企业经营情况分析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2024-2030年中国夯实机市场规模预测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2024-2030年中国夯实机行业利润预测</w:t>
      </w:r>
      <w:r>
        <w:rPr>
          <w:rFonts w:hint="eastAsia"/>
        </w:rPr>
        <w:br/>
      </w:r>
      <w:r>
        <w:rPr>
          <w:rFonts w:hint="eastAsia"/>
        </w:rPr>
        <w:t>　　图表 2024年夯实机行业壁垒</w:t>
      </w:r>
      <w:r>
        <w:rPr>
          <w:rFonts w:hint="eastAsia"/>
        </w:rPr>
        <w:br/>
      </w:r>
      <w:r>
        <w:rPr>
          <w:rFonts w:hint="eastAsia"/>
        </w:rPr>
        <w:t>　　图表 2024年夯实机市场前景分析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2024-2030年中国夯实机市场需求预测</w:t>
      </w:r>
      <w:r>
        <w:rPr>
          <w:rFonts w:hint="eastAsia"/>
        </w:rPr>
        <w:br/>
      </w:r>
      <w:r>
        <w:rPr>
          <w:rFonts w:hint="eastAsia"/>
        </w:rPr>
        <w:t>　　图表 2024年夯实机发展趋势预测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300092a294413" w:history="1">
        <w:r>
          <w:rPr>
            <w:rStyle w:val="Hyperlink"/>
          </w:rPr>
          <w:t>2024-2030年中国夯实机行业市场调研与前景趋势分析报告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300092a294413" w:history="1">
        <w:r>
          <w:rPr>
            <w:rStyle w:val="Hyperlink"/>
          </w:rPr>
          <w:t>https://www.20087.com/0/38/HangShiJiFaZhanQuShi.html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dd6ddf4fa4714" w:history="1">
      <w:r>
        <w:rPr>
          <w:rStyle w:val="Hyperlink"/>
        </w:rPr>
        <w:t>2024-2030年中国夯实机行业市场调研与前景趋势分析报告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HangShiJiFaZhanQuShi.html" TargetMode="External" Id="Ree9300092a29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HangShiJiFaZhanQuShi.html" TargetMode="External" Id="Re6fdd6ddf4fa47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2023-12-09T00:26:00Z</dcterms:created>
  <dcterms:modified xsi:type="dcterms:W3CDTF">2023-12-09T01:26:00Z</dcterms:modified>
  <dc:subject>2024-2030年中国夯实机行业市场调研与前景趋势分析报告</dc:subject>
  <dc:title>2024-2030年中国夯实机行业市场调研与前景趋势分析报告</dc:title>
  <cp:keywords>2024-2030年中国夯实机行业市场调研与前景趋势分析报告</cp:keywords>
  <dc:description>2024-2030年中国夯实机行业市场调研与前景趋势分析报告</dc:description>
</cp:coreProperties>
</file>