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eaabb6850461f" w:history="1">
              <w:r>
                <w:rPr>
                  <w:rStyle w:val="Hyperlink"/>
                </w:rPr>
                <w:t>2023-2029年中国手写板行业现状分析与发展前景研究报告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eaabb6850461f" w:history="1">
              <w:r>
                <w:rPr>
                  <w:rStyle w:val="Hyperlink"/>
                </w:rPr>
                <w:t>2023-2029年中国手写板行业现状分析与发展前景研究报告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eaabb6850461f" w:history="1">
                <w:r>
                  <w:rPr>
                    <w:rStyle w:val="Hyperlink"/>
                  </w:rPr>
                  <w:t>https://www.20087.com/0/38/ShouXieBanFaZhanQuShiYuCeFenXi.html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又称为数位板，近年来在创意设计、教育和办公领域得到了广泛应用。高精度的压感技术和触控技术，使得手写板能够精确捕捉笔迹，提供接近真实纸笔的书写和绘画体验。随着数字化转型的加速，手写板的市场需求持续增长，特别是对于远程协作和在线教学，手写板成为了不可或缺的工具。</w:t>
      </w:r>
      <w:r>
        <w:rPr>
          <w:rFonts w:hint="eastAsia"/>
        </w:rPr>
        <w:br/>
      </w:r>
      <w:r>
        <w:rPr>
          <w:rFonts w:hint="eastAsia"/>
        </w:rPr>
        <w:t>　　未来，手写板将更加注重交互性和便携性。交互性方面，将开发更多与AR/VR技术结合的手写板，提供沉浸式创作体验。便携性方面，轻薄化和无线化将是主要发展趋势，以适应移动办公和随时随地创作的需求。此外，智能手写板将具备更多智能功能，如实时翻译、手写识别和云端存储，以提高工作效率和创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eaabb6850461f" w:history="1">
        <w:r>
          <w:rPr>
            <w:rStyle w:val="Hyperlink"/>
          </w:rPr>
          <w:t>2023-2029年中国手写板行业现状分析与发展前景研究报告</w:t>
        </w:r>
      </w:hyperlink>
      <w:r>
        <w:rPr>
          <w:rFonts w:hint="eastAsia"/>
        </w:rPr>
        <w:t>》基于权威机构及手写板相关协会等渠道的资料数据，全方位分析了手写板行业的现状、市场需求及市场规模。手写板报告详细探讨了产业链结构、价格趋势，并对手写板各细分市场进行了研究。同时，预测了手写板市场前景与发展趋势，剖析了品牌竞争状态、市场集中度，以及手写板重点企业的表现。此外，手写板报告还揭示了行业发展的潜在风险与机遇，为手写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2018-2023年中国手写板行业发展环境分析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手写板行业相关政策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2023年中国手写板行业发展社会环境分析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2023年全球手写板行业发展分析</w:t>
      </w:r>
      <w:r>
        <w:rPr>
          <w:rFonts w:hint="eastAsia"/>
        </w:rPr>
        <w:br/>
      </w:r>
      <w:r>
        <w:rPr>
          <w:rFonts w:hint="eastAsia"/>
        </w:rPr>
        <w:t>　　第一节 2023年全球手写板行业发展现状</w:t>
      </w:r>
      <w:r>
        <w:rPr>
          <w:rFonts w:hint="eastAsia"/>
        </w:rPr>
        <w:br/>
      </w:r>
      <w:r>
        <w:rPr>
          <w:rFonts w:hint="eastAsia"/>
        </w:rPr>
        <w:t>　　第二节 2023年全球手写板行业主要品牌</w:t>
      </w:r>
      <w:r>
        <w:rPr>
          <w:rFonts w:hint="eastAsia"/>
        </w:rPr>
        <w:br/>
      </w:r>
      <w:r>
        <w:rPr>
          <w:rFonts w:hint="eastAsia"/>
        </w:rPr>
        <w:t>　　　　一、全球手写板行业主要品牌</w:t>
      </w:r>
      <w:r>
        <w:rPr>
          <w:rFonts w:hint="eastAsia"/>
        </w:rPr>
        <w:br/>
      </w:r>
      <w:r>
        <w:rPr>
          <w:rFonts w:hint="eastAsia"/>
        </w:rPr>
        <w:t>　　　　二、全球手写板行业主要品牌市场占有率格局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2023年全球手写板行业供求情况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一、2018-2023年全球手写板行业产量情况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二、2018-2023年全球手写板行业需求情况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三、2018-2023年全球手写板行业市场规模</w:t>
      </w:r>
      <w:r>
        <w:rPr>
          <w:rFonts w:hint="eastAsia"/>
        </w:rPr>
        <w:br/>
      </w:r>
      <w:r>
        <w:rPr>
          <w:rFonts w:hint="eastAsia"/>
        </w:rPr>
        <w:t>　　第四节 2023-2029年全球手写板行业供求预测</w:t>
      </w:r>
      <w:r>
        <w:rPr>
          <w:rFonts w:hint="eastAsia"/>
        </w:rPr>
        <w:br/>
      </w:r>
      <w:r>
        <w:rPr>
          <w:rFonts w:hint="eastAsia"/>
        </w:rPr>
        <w:t>　　第五节 2023-2029年全球手写板行业市场规模预测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手写板行业概述</w:t>
      </w:r>
      <w:r>
        <w:rPr>
          <w:rFonts w:hint="eastAsia"/>
        </w:rPr>
        <w:br/>
      </w:r>
      <w:r>
        <w:rPr>
          <w:rFonts w:hint="eastAsia"/>
        </w:rPr>
        <w:t>　　第一节 手写板定义及分类</w:t>
      </w:r>
      <w:r>
        <w:rPr>
          <w:rFonts w:hint="eastAsia"/>
        </w:rPr>
        <w:br/>
      </w:r>
      <w:r>
        <w:rPr>
          <w:rFonts w:hint="eastAsia"/>
        </w:rPr>
        <w:t>　　第二节 手写板行业发展历程</w:t>
      </w:r>
      <w:r>
        <w:rPr>
          <w:rFonts w:hint="eastAsia"/>
        </w:rPr>
        <w:br/>
      </w:r>
      <w:r>
        <w:rPr>
          <w:rFonts w:hint="eastAsia"/>
        </w:rPr>
        <w:t>　　第三节 手写板生命周期</w:t>
      </w:r>
      <w:r>
        <w:rPr>
          <w:rFonts w:hint="eastAsia"/>
        </w:rPr>
        <w:br/>
      </w:r>
      <w:r>
        <w:rPr>
          <w:rFonts w:hint="eastAsia"/>
        </w:rPr>
        <w:t>　　第四节 手写板产业链分析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二、手写板产业链模型分析</w:t>
      </w:r>
      <w:r>
        <w:rPr>
          <w:rFonts w:hint="eastAsia"/>
        </w:rPr>
        <w:br/>
      </w:r>
      <w:r>
        <w:rPr>
          <w:rFonts w:hint="eastAsia"/>
        </w:rPr>
        <w:t>　　第五节 手写板上游行业分析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手写板下游行业分析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上下游行业对手写板行业的影响分析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中国手写板行业技术及产品发展竞争情况分析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国内外手写板行业技术发展现状</w:t>
      </w:r>
      <w:r>
        <w:rPr>
          <w:rFonts w:hint="eastAsia"/>
        </w:rPr>
        <w:br/>
      </w:r>
      <w:r>
        <w:rPr>
          <w:rFonts w:hint="eastAsia"/>
        </w:rPr>
        <w:t>　　第二节 手写板行业技术流程或发展特点分析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手写板行业技术发展趋势</w:t>
      </w:r>
      <w:r>
        <w:rPr>
          <w:rFonts w:hint="eastAsia"/>
        </w:rPr>
        <w:br/>
      </w:r>
      <w:r>
        <w:rPr>
          <w:rFonts w:hint="eastAsia"/>
        </w:rPr>
        <w:t>　　第四节 手写板行业产品价格分析</w:t>
      </w:r>
      <w:r>
        <w:rPr>
          <w:rFonts w:hint="eastAsia"/>
        </w:rPr>
        <w:br/>
      </w:r>
      <w:r>
        <w:rPr>
          <w:rFonts w:hint="eastAsia"/>
        </w:rPr>
        <w:t>　　第五节 手写板产业技术竞争分析</w:t>
      </w:r>
      <w:r>
        <w:rPr>
          <w:rFonts w:hint="eastAsia"/>
        </w:rPr>
        <w:br/>
      </w:r>
      <w:r>
        <w:rPr>
          <w:rFonts w:hint="eastAsia"/>
        </w:rPr>
        <w:t>　　第六节 手写板产业最新动态分析</w:t>
      </w:r>
      <w:r>
        <w:rPr>
          <w:rFonts w:hint="eastAsia"/>
        </w:rPr>
        <w:br/>
      </w:r>
      <w:r>
        <w:rPr>
          <w:rFonts w:hint="eastAsia"/>
        </w:rPr>
        <w:t>　　第七节 手写板行业市场项目情况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2018-2023年中国手写板行业市场规模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2018-2023年中国手写板行业产量分析</w:t>
      </w:r>
      <w:r>
        <w:rPr>
          <w:rFonts w:hint="eastAsia"/>
        </w:rPr>
        <w:br/>
      </w:r>
      <w:r>
        <w:rPr>
          <w:rFonts w:hint="eastAsia"/>
        </w:rPr>
        <w:t>　　第三节 2018-2023年中国手写板行业市场需求情况</w:t>
      </w:r>
      <w:r>
        <w:rPr>
          <w:rFonts w:hint="eastAsia"/>
        </w:rPr>
        <w:br/>
      </w:r>
      <w:r>
        <w:rPr>
          <w:rFonts w:hint="eastAsia"/>
        </w:rPr>
        <w:t>　　第四节 2018-2023年中国手写板行业进出口情况</w:t>
      </w:r>
      <w:r>
        <w:rPr>
          <w:rFonts w:hint="eastAsia"/>
        </w:rPr>
        <w:br/>
      </w:r>
      <w:r>
        <w:rPr>
          <w:rFonts w:hint="eastAsia"/>
        </w:rPr>
        <w:t>　　第五节 2023-2029年中国手写板产业投资环境分析</w:t>
      </w:r>
      <w:r>
        <w:rPr>
          <w:rFonts w:hint="eastAsia"/>
        </w:rPr>
        <w:br/>
      </w:r>
      <w:r>
        <w:rPr>
          <w:rFonts w:hint="eastAsia"/>
        </w:rPr>
        <w:t>　　第六节 2023-2029年中国手写板产业投资机会分析</w:t>
      </w:r>
      <w:r>
        <w:rPr>
          <w:rFonts w:hint="eastAsia"/>
        </w:rPr>
        <w:br/>
      </w:r>
      <w:r>
        <w:rPr>
          <w:rFonts w:hint="eastAsia"/>
        </w:rPr>
        <w:t>　　　　一、手写板行业市场产量预测</w:t>
      </w:r>
      <w:r>
        <w:rPr>
          <w:rFonts w:hint="eastAsia"/>
        </w:rPr>
        <w:br/>
      </w:r>
      <w:r>
        <w:rPr>
          <w:rFonts w:hint="eastAsia"/>
        </w:rPr>
        <w:t>　　　　二、手写板行业市场需求预测</w:t>
      </w:r>
      <w:r>
        <w:rPr>
          <w:rFonts w:hint="eastAsia"/>
        </w:rPr>
        <w:br/>
      </w:r>
      <w:r>
        <w:rPr>
          <w:rFonts w:hint="eastAsia"/>
        </w:rPr>
        <w:t>　　　　三、手写板行业市场规模预测</w:t>
      </w:r>
      <w:r>
        <w:rPr>
          <w:rFonts w:hint="eastAsia"/>
        </w:rPr>
        <w:br/>
      </w:r>
      <w:r>
        <w:rPr>
          <w:rFonts w:hint="eastAsia"/>
        </w:rPr>
        <w:t>　　第七节 2023-2029年中国手写板产业进出口预测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2018-2023年中国手写板产业市场竞争格局分析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2018-2023年中国手写板产业竞争现状分析</w:t>
      </w:r>
      <w:r>
        <w:rPr>
          <w:rFonts w:hint="eastAsia"/>
        </w:rPr>
        <w:br/>
      </w:r>
      <w:r>
        <w:rPr>
          <w:rFonts w:hint="eastAsia"/>
        </w:rPr>
        <w:t>　　　　一、手写板市场竞争情况分析</w:t>
      </w:r>
      <w:r>
        <w:rPr>
          <w:rFonts w:hint="eastAsia"/>
        </w:rPr>
        <w:br/>
      </w:r>
      <w:r>
        <w:rPr>
          <w:rFonts w:hint="eastAsia"/>
        </w:rPr>
        <w:t>　　　　二、手写板行业SWOT分析</w:t>
      </w:r>
      <w:r>
        <w:rPr>
          <w:rFonts w:hint="eastAsia"/>
        </w:rPr>
        <w:br/>
      </w:r>
      <w:r>
        <w:rPr>
          <w:rFonts w:hint="eastAsia"/>
        </w:rPr>
        <w:t>　　第二节 2018-2023年中国手写板行业集中度分析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我国手写板行业外资进入情况</w:t>
      </w:r>
      <w:r>
        <w:rPr>
          <w:rFonts w:hint="eastAsia"/>
        </w:rPr>
        <w:br/>
      </w:r>
      <w:r>
        <w:rPr>
          <w:rFonts w:hint="eastAsia"/>
        </w:rPr>
        <w:t>　　第四节 我国手写板行业合作和并购情况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2018-2023年中国手写板所属行业主要数据监测分析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2018-2023年中国手写板所属行业总体数据分析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一、2023年中国手写板所属行业全部企业数据分析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2018-2023年中国手写板所属行业不同规模企业数据分析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一、2023年中国手写板所属行业不同规模企业数据分析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2018-2023年中国手写板所属行业不同所有制企业数据分析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一、2023年中国手写板所属行业不同所有制企业数据分析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2018-2023年中国手写板行业重点厂商分析</w:t>
      </w:r>
      <w:r>
        <w:rPr>
          <w:rFonts w:hint="eastAsia"/>
        </w:rPr>
        <w:br/>
      </w:r>
      <w:r>
        <w:rPr>
          <w:rFonts w:hint="eastAsia"/>
        </w:rPr>
        <w:t>　　第一节 东莞昆盈电脑制品有限公司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广州高漫电子科技有限公司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和冠科技（北京）有限公司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中国手写板行业竞争情况</w:t>
      </w:r>
      <w:r>
        <w:rPr>
          <w:rFonts w:hint="eastAsia"/>
        </w:rPr>
        <w:br/>
      </w:r>
      <w:r>
        <w:rPr>
          <w:rFonts w:hint="eastAsia"/>
        </w:rPr>
        <w:t>　　第一节 手写板行业进入壁垒／退出机制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2018-2023年中国手写板产业投资风险分析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2018-2023年中国手写板产业投资风险分析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2023-2029年手写板行业主要区域投资机会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2023-2029年手写板行业出口市场投资机会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2023-2029年手写板行业企业的多元化投资机会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中国手写板产品原材料投资机会分析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一、我国手写板产品主要原材料价格情况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二、我国手写板产品主要原材料价格走势预测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2023-2029年中国手写板行业发展策略及投资建议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手写板行业发展策略分析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手写板行业市场的重点客户战略实施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2023年中国手写板所属行业全部企业数据分析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2023年中国手写板所属行业不同规模企业数据分析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2023年中国手写板所属行业不同所有制企业数据分析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eaabb6850461f" w:history="1">
        <w:r>
          <w:rPr>
            <w:rStyle w:val="Hyperlink"/>
          </w:rPr>
          <w:t>2023-2029年中国手写板行业现状分析与发展前景研究报告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eaabb6850461f" w:history="1">
        <w:r>
          <w:rPr>
            <w:rStyle w:val="Hyperlink"/>
          </w:rPr>
          <w:t>https://www.20087.com/0/38/ShouXieBanFaZhanQuShiYuCeFenXi.html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8ea5ce06a4400" w:history="1">
      <w:r>
        <w:rPr>
          <w:rStyle w:val="Hyperlink"/>
        </w:rPr>
        <w:t>2023-2029年中国手写板行业现状分析与发展前景研究报告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ouXieBanFaZhanQuShiYuCeFenXi.html" TargetMode="External" Id="R256eaabb6850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ouXieBanFaZhanQuShiYuCeFenXi.html" TargetMode="External" Id="Rdb08ea5ce06a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2023-05-30T00:35:00Z</dcterms:created>
  <dcterms:modified xsi:type="dcterms:W3CDTF">2023-05-30T01:35:00Z</dcterms:modified>
  <dc:subject>2023-2029年中国手写板行业现状分析与发展前景研究报告</dc:subject>
  <dc:title>2023-2029年中国手写板行业现状分析与发展前景研究报告</dc:title>
  <cp:keywords>2023-2029年中国手写板行业现状分析与发展前景研究报告</cp:keywords>
  <dc:description>2023-2029年中国手写板行业现状分析与发展前景研究报告</dc:description>
</cp:coreProperties>
</file>