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8d4bea00e4c0f" w:history="1">
              <w:r>
                <w:rPr>
                  <w:rStyle w:val="Hyperlink"/>
                </w:rPr>
                <w:t>2022-2028年全球与中国棉纺市场调查研究及发展趋势预测报告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8d4bea00e4c0f" w:history="1">
              <w:r>
                <w:rPr>
                  <w:rStyle w:val="Hyperlink"/>
                </w:rPr>
                <w:t>2022-2028年全球与中国棉纺市场调查研究及发展趋势预测报告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8d4bea00e4c0f" w:history="1">
                <w:r>
                  <w:rPr>
                    <w:rStyle w:val="Hyperlink"/>
                  </w:rPr>
                  <w:t>https://www.20087.com/0/68/MianFangHangYeQuShi.html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作为纺织业的重要组成部分，涉及棉花种植、棉花加工、纺纱织布等环节。目前，棉纺行业正面临着资源和环境的双重挑战，但同时也迎来了技术革新的机遇。新型纺纱技术，如紧密纺、赛络纺等，提高了棉纱的质量和生产效率。同时，绿色种植和可持续纤维的开发，如有机棉和再生棉，正逐步改变棉纺行业的生态足迹。</w:t>
      </w:r>
      <w:r>
        <w:rPr>
          <w:rFonts w:hint="eastAsia"/>
        </w:rPr>
        <w:br/>
      </w:r>
      <w:r>
        <w:rPr>
          <w:rFonts w:hint="eastAsia"/>
        </w:rPr>
        <w:t>　　未来，棉纺行业将更加注重可持续性和智能化。一方面，通过生物技术和基因工程，培育出更高产量、更耐旱、更少病虫害的棉花品种，减少对化肥和农药的依赖。另一方面，智能纺纱和织布技术的应用，将提高生产过程的自动化和智能化水平，减少人力成本，提高生产效率。此外，循环经济理念的推广，将推动棉纺行业向更环保的生产模式转型，如采用可降解纤维和回收利用纺织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8d4bea00e4c0f" w:history="1">
        <w:r>
          <w:rPr>
            <w:rStyle w:val="Hyperlink"/>
          </w:rPr>
          <w:t>2022-2028年全球与中国棉纺市场调查研究及发展趋势预测报告</w:t>
        </w:r>
      </w:hyperlink>
      <w:r>
        <w:rPr>
          <w:rFonts w:hint="eastAsia"/>
        </w:rPr>
        <w:t>》在多年棉纺行业研究的基础上，结合全球及中国棉纺行业市场的发展现状，通过资深研究团队对棉纺市场资料进行整理，并依托国家权威数据资源和长期市场监测的数据库，对棉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8d4bea00e4c0f" w:history="1">
        <w:r>
          <w:rPr>
            <w:rStyle w:val="Hyperlink"/>
          </w:rPr>
          <w:t>2022-2028年全球与中国棉纺市场调查研究及发展趋势预测报告</w:t>
        </w:r>
      </w:hyperlink>
      <w:r>
        <w:rPr>
          <w:rFonts w:hint="eastAsia"/>
        </w:rPr>
        <w:t>》可以帮助投资者准确把握棉纺行业的市场现状，为投资者进行投资作出棉纺行业前景预判，挖掘棉纺行业投资价值，同时提出棉纺行业投资策略、营销策略等方面的建议。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不同产品类型棉纺增长趋势2017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环锭纺</w:t>
      </w:r>
      <w:r>
        <w:rPr>
          <w:rFonts w:hint="eastAsia"/>
        </w:rPr>
        <w:br/>
      </w:r>
      <w:r>
        <w:rPr>
          <w:rFonts w:hint="eastAsia"/>
        </w:rPr>
        <w:t>　　　　1.2.3 OE /纺转子</w:t>
      </w:r>
      <w:r>
        <w:rPr>
          <w:rFonts w:hint="eastAsia"/>
        </w:rPr>
        <w:br/>
      </w:r>
      <w:r>
        <w:rPr>
          <w:rFonts w:hint="eastAsia"/>
        </w:rPr>
        <w:t>　　　　1.2.4 包芯纱</w:t>
      </w:r>
      <w:r>
        <w:rPr>
          <w:rFonts w:hint="eastAsia"/>
        </w:rPr>
        <w:br/>
      </w:r>
      <w:r>
        <w:rPr>
          <w:rFonts w:hint="eastAsia"/>
        </w:rPr>
        <w:t>　　　　1.2.5 喷气纺</w:t>
      </w:r>
      <w:r>
        <w:rPr>
          <w:rFonts w:hint="eastAsia"/>
        </w:rPr>
        <w:br/>
      </w:r>
      <w:r>
        <w:rPr>
          <w:rFonts w:hint="eastAsia"/>
        </w:rPr>
        <w:t>　　　　1.2.6 摩擦纺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从不同应用，棉纺主要包括如下几个方面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服装鞋帽</w:t>
      </w:r>
      <w:r>
        <w:rPr>
          <w:rFonts w:hint="eastAsia"/>
        </w:rPr>
        <w:br/>
      </w:r>
      <w:r>
        <w:rPr>
          <w:rFonts w:hint="eastAsia"/>
        </w:rPr>
        <w:t>　　　　1.3.2 时尚家居</w:t>
      </w:r>
      <w:r>
        <w:rPr>
          <w:rFonts w:hint="eastAsia"/>
        </w:rPr>
        <w:br/>
      </w:r>
      <w:r>
        <w:rPr>
          <w:rFonts w:hint="eastAsia"/>
        </w:rPr>
        <w:t>　　　　1.3.3 医学领域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棉纺行业背景、发展历史、现状及趋势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棉纺行业目前现状分析</w:t>
      </w:r>
      <w:r>
        <w:rPr>
          <w:rFonts w:hint="eastAsia"/>
        </w:rPr>
        <w:br/>
      </w:r>
      <w:r>
        <w:rPr>
          <w:rFonts w:hint="eastAsia"/>
        </w:rPr>
        <w:t>　　　　1.4.2 棉纺发展趋势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全球与中国棉纺总体规模分析</w:t>
      </w:r>
      <w:r>
        <w:rPr>
          <w:rFonts w:hint="eastAsia"/>
        </w:rPr>
        <w:br/>
      </w:r>
      <w:r>
        <w:rPr>
          <w:rFonts w:hint="eastAsia"/>
        </w:rPr>
        <w:t>　　2.1 全球棉纺供需现状及预测（2017-2021年）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全球棉纺产能、产量、产能利用率及发展趋势（2017-2021年）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全球棉纺产量、需求量及发展趋势（2017-2021年）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全球主要地区棉纺产量及发展趋势（2017-2021年）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中国棉纺供需现状及预测（2017-2021年）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中国棉纺产能、产量、产能利用率及发展趋势（2017-2021年）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中国棉纺产量、市场需求量及发展趋势（2017-2021年）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全球棉纺销量及销售额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全球市场棉纺销售额（2017-2021年）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全球市场棉纺销量（2017-2021年）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全球市场棉纺价格趋势（2017-2021年）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全球市场主要厂商棉纺产能、产量及市场份额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全球市场主要厂商棉纺销量（2017-2021年）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全球市场主要厂商棉纺销售收入（2017-2021年）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2022年全球主要生产商棉纺收入排名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全球市场主要厂商棉纺销售价格（2017-2021年）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中国市场主要厂商棉纺销量（2017-2021年）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中国市场主要厂商棉纺销售收入（2017-2021年）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2022年中国主要生产商棉纺收入排名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中国市场主要厂商棉纺销售价格（2017-2021年）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全球主要厂商棉纺产地分布及商业化日期</w:t>
      </w:r>
      <w:r>
        <w:rPr>
          <w:rFonts w:hint="eastAsia"/>
        </w:rPr>
        <w:br/>
      </w:r>
      <w:r>
        <w:rPr>
          <w:rFonts w:hint="eastAsia"/>
        </w:rPr>
        <w:t>　　3.5 棉纺行业集中度、竞争程度分析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棉纺行业集中度分析：全球Top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全球棉纺第一梯队、第二梯队和第三梯队生产商（品牌）及市场份额（2021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全球主要地区棉纺销售收入及市场份额（2017-2021年）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全球主要地区棉纺销售收入预测（2017-2021年）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全球主要地区棉纺销量分析：2017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全球主要地区棉纺销量及市场份额（2017-2021年）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全球主要地区棉纺销量及市场份额预测（2017-2021年）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北美市场棉纺消费量、增长率及发展预测（2017-2021年）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欧洲市场棉纺消费量、增长率及发展预测（2017-2021年）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中国市场棉纺消费量、增长率及发展预测（2017-2021年）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日本市场棉纺消费量、增长率及发展预测（2017-2021年）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东南亚市场棉纺消费量、增长率及发展预测（2017-2021年）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印度市场棉纺消费量、增长率及发展预测（2017-2021年）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重点企业（10）棉纺销量、收入、价格及毛利率（2017-2021年）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全球不同产品类型棉纺销量（2017-2021年）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全球不同产品类型棉纺收入（2017-2021年）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全球不同产品类型棉纺价格走势（2017-2021年）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中国不同类型棉纺销量（2017-2021年）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中国不同产品类型棉纺收入（2017-2021年）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不同应用棉纺分析</w:t>
      </w:r>
      <w:r>
        <w:rPr>
          <w:rFonts w:hint="eastAsia"/>
        </w:rPr>
        <w:br/>
      </w:r>
      <w:r>
        <w:rPr>
          <w:rFonts w:hint="eastAsia"/>
        </w:rPr>
        <w:t>　　7.1 全球不同应用棉纺销量（2017-2021年）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全球不同应用棉纺销量及市场份额（2017-2021年）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全球不同应用棉纺销量预测（2017-2021年）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全球不同应用棉纺收入（2017-2021年）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全球不同应用棉纺收入及市场份额（2017-2021年）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全球不同应用棉纺收入预测（2017-2021年）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全球不同应用棉纺价格走势（2017-2021年）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中国不同应用棉纺销量（2017-2021年）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中国不同应用棉纺销量及市场份额（2017-2021年）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中国不同应用棉纺销量预测（2017-2021年）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中国不同应用棉纺收入（2017-2021年）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中国不同应用棉纺收入及市场份额（2017-2021年）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中国不同应用棉纺收入预测（2017-2021年）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棉纺产业链分析</w:t>
      </w:r>
      <w:r>
        <w:rPr>
          <w:rFonts w:hint="eastAsia"/>
        </w:rPr>
        <w:br/>
      </w:r>
      <w:r>
        <w:rPr>
          <w:rFonts w:hint="eastAsia"/>
        </w:rPr>
        <w:t>　　8.2 棉纺产业上游供应分析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棉纺下游典型客户</w:t>
      </w:r>
      <w:r>
        <w:rPr>
          <w:rFonts w:hint="eastAsia"/>
        </w:rPr>
        <w:br/>
      </w:r>
      <w:r>
        <w:rPr>
          <w:rFonts w:hint="eastAsia"/>
        </w:rPr>
        <w:t>　　8.4 棉纺销售渠道分析及建议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中国市场棉纺产量、销量、进出口分析及未来趋势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中国市场棉纺产量、销量、进出口分析及未来趋势（2017-2021年）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中国市场棉纺进出口贸易趋势</w:t>
      </w:r>
      <w:r>
        <w:rPr>
          <w:rFonts w:hint="eastAsia"/>
        </w:rPr>
        <w:br/>
      </w:r>
      <w:r>
        <w:rPr>
          <w:rFonts w:hint="eastAsia"/>
        </w:rPr>
        <w:t>　　9.3 中国市场棉纺主要进口来源</w:t>
      </w:r>
      <w:r>
        <w:rPr>
          <w:rFonts w:hint="eastAsia"/>
        </w:rPr>
        <w:br/>
      </w:r>
      <w:r>
        <w:rPr>
          <w:rFonts w:hint="eastAsia"/>
        </w:rPr>
        <w:t>　　9.4 中国市场棉纺主要出口目的地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中国市场棉纺主要地区分布</w:t>
      </w:r>
      <w:r>
        <w:rPr>
          <w:rFonts w:hint="eastAsia"/>
        </w:rPr>
        <w:br/>
      </w:r>
      <w:r>
        <w:rPr>
          <w:rFonts w:hint="eastAsia"/>
        </w:rPr>
        <w:t>　　10.1 中国棉纺生产地区分布</w:t>
      </w:r>
      <w:r>
        <w:rPr>
          <w:rFonts w:hint="eastAsia"/>
        </w:rPr>
        <w:br/>
      </w:r>
      <w:r>
        <w:rPr>
          <w:rFonts w:hint="eastAsia"/>
        </w:rPr>
        <w:t>　　10.2 中国棉纺消费地区分布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棉纺行业主要的增长驱动因素</w:t>
      </w:r>
      <w:r>
        <w:rPr>
          <w:rFonts w:hint="eastAsia"/>
        </w:rPr>
        <w:br/>
      </w:r>
      <w:r>
        <w:rPr>
          <w:rFonts w:hint="eastAsia"/>
        </w:rPr>
        <w:t>　　11.2 棉纺行业发展的有利因素及发展机遇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棉纺行业发展面临的阻碍因素及挑战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棉纺行业政策分析</w:t>
      </w:r>
      <w:r>
        <w:rPr>
          <w:rFonts w:hint="eastAsia"/>
        </w:rPr>
        <w:br/>
      </w:r>
      <w:r>
        <w:rPr>
          <w:rFonts w:hint="eastAsia"/>
        </w:rPr>
        <w:t>　　11.5 棉纺中国企业SWOT分析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不同产品类型棉纺增长趋势2017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棉纺行业目前发展现状</w:t>
      </w:r>
      <w:r>
        <w:rPr>
          <w:rFonts w:hint="eastAsia"/>
        </w:rPr>
        <w:br/>
      </w:r>
      <w:r>
        <w:rPr>
          <w:rFonts w:hint="eastAsia"/>
        </w:rPr>
        <w:t>　　表4 棉纺发展趋势</w:t>
      </w:r>
      <w:r>
        <w:rPr>
          <w:rFonts w:hint="eastAsia"/>
        </w:rPr>
        <w:br/>
      </w:r>
      <w:r>
        <w:rPr>
          <w:rFonts w:hint="eastAsia"/>
        </w:rPr>
        <w:t>　　表5 全球主要地区棉纺销量（万吨）：2017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全球市场主要厂商棉纺产能及销量（2021-2022年）&amp;（万吨）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全球市场主要厂商棉纺销售收入（2017-2021年）&amp;（百万美元）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全球市场主要厂商棉纺销售收入市场份额（2017-2021年）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2022年全球主要生产商棉纺收入排名（百万美元）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全球市场主要厂商棉纺销售价格（2017-2021年）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中国市场主要厂商棉纺销售收入（2017-2021年）&amp;（百万美元）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中国市场主要厂商棉纺销售收入市场份额（2017-2021年）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2022年中国主要生产商棉纺收入排名（百万美元）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中国市场主要厂商棉纺销售价格（2017-2021年）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全球主要厂商棉纺产地分布及商业化日期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全球主要地区棉纺销售收入（百万美元）：2017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全球主要地区棉纺销售收入（2017-2021年）&amp;（百万美元）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全球主要地区棉纺销售收入市场份额（2017-2021年）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全球主要地区棉纺收入（2017-2021年）&amp;（百万美元）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全球主要地区棉纺收入市场份额（2017-2021年）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全球主要地区棉纺销量（万吨）：2017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全球主要地区棉纺销量份额（2017-2021年）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重点企业（10）棉纺销量（万吨）、产值（百万美元）、价格及毛利率（2017-2021年）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全球不同产品类型棉纺销量预测（2017-2021年）&amp;（万吨）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全球不同产品类型棉纺销量市场份额预测（2017-2021年）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全球不同产品类型棉纺收入（百万美元）&amp;（2017-2021年）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全球不同产品类型棉纺收入市场份额（2017-2021年）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全球不同产品类型棉纺收入预测（百万美元）&amp;（2017-2021年）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全球不同类型棉纺收入市场份额预测（2017-2021年）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全球不同产品类型棉纺价格走势（2017-2021年）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中国不同产品类型棉纺销量预测（2017-2021年）&amp;（万吨）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中国不同产品类型棉纺销量市场份额预测（2017-2021年）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中国不同产品类型棉纺收入（2017-2021年）&amp;（百万美元）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中国不同产品类型棉纺收入市场份额（2017-2021年）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中国不同产品类型棉纺收入预测（2017-2021年）&amp;（百万美元）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中国不同产品类型棉纺收入市场份额预测（2017-2021年）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全球不同不同应用棉纺销量预测（2017-2021年）&amp;（万吨）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全球市场不同不同应用棉纺销量市场份额预测（2017-2021年）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全球不同不同应用棉纺收入（2017-2021年）&amp;（百万美元）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全球不同不同应用棉纺收入市场份额（2017-2021年）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全球不同不同应用棉纺收入预测（2017-2021年）&amp;（百万美元）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全球不同不同应用棉纺收入市场份额预测（2017-2021年）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全球不同不同应用棉纺价格走势（2017-2021年）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中国不同不同应用棉纺销量（2017-2021年）&amp;（万吨）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中国不同不同应用棉纺销量预测（2017-2021年）&amp;（万吨）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中国不同不同应用棉纺销量市场份额预测（2017-2021年）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中国不同不同应用棉纺收入（2017-2021年）&amp;（百万美元）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中国不同不同应用棉纺收入市场份额（2017-2021年）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中国不同不同应用棉纺收入预测（2017-2021年）&amp;（百万美元）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中国不同不同应用棉纺收入市场份额预测（2017-2021年）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棉纺上游原料供应商及联系方式列表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棉纺典型客户列表</w:t>
      </w:r>
      <w:r>
        <w:rPr>
          <w:rFonts w:hint="eastAsia"/>
        </w:rPr>
        <w:br/>
      </w:r>
      <w:r>
        <w:rPr>
          <w:rFonts w:hint="eastAsia"/>
        </w:rPr>
        <w:t>　　表119 棉纺主要销售模式及销售渠道趋势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中国市场棉纺产量、销量、进出口（2017-2021年）&amp;（万吨）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中国市场棉纺产量、销量、进出口预测（2017-2021年）&amp;（万吨）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中国市场棉纺进出口贸易趋势</w:t>
      </w:r>
      <w:r>
        <w:rPr>
          <w:rFonts w:hint="eastAsia"/>
        </w:rPr>
        <w:br/>
      </w:r>
      <w:r>
        <w:rPr>
          <w:rFonts w:hint="eastAsia"/>
        </w:rPr>
        <w:t>　　表123 中国市场棉纺主要进口来源</w:t>
      </w:r>
      <w:r>
        <w:rPr>
          <w:rFonts w:hint="eastAsia"/>
        </w:rPr>
        <w:br/>
      </w:r>
      <w:r>
        <w:rPr>
          <w:rFonts w:hint="eastAsia"/>
        </w:rPr>
        <w:t>　　表124 中国市场棉纺主要出口目的地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中国棉纺生产地区分布</w:t>
      </w:r>
      <w:r>
        <w:rPr>
          <w:rFonts w:hint="eastAsia"/>
        </w:rPr>
        <w:br/>
      </w:r>
      <w:r>
        <w:rPr>
          <w:rFonts w:hint="eastAsia"/>
        </w:rPr>
        <w:t>　　表127 中国棉纺消费地区分布</w:t>
      </w:r>
      <w:r>
        <w:rPr>
          <w:rFonts w:hint="eastAsia"/>
        </w:rPr>
        <w:br/>
      </w:r>
      <w:r>
        <w:rPr>
          <w:rFonts w:hint="eastAsia"/>
        </w:rPr>
        <w:t>　　表128 棉纺行业主要的增长驱动因素</w:t>
      </w:r>
      <w:r>
        <w:rPr>
          <w:rFonts w:hint="eastAsia"/>
        </w:rPr>
        <w:br/>
      </w:r>
      <w:r>
        <w:rPr>
          <w:rFonts w:hint="eastAsia"/>
        </w:rPr>
        <w:t>　　表129 棉纺行业发展的有利因素及发展机遇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棉纺行业发展面临的阻碍因素及挑战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棉纺行业政策分析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棉纺产品图片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全球不同产品类型棉纺产量市场份额 2020 &amp; 2027</w:t>
      </w:r>
      <w:r>
        <w:rPr>
          <w:rFonts w:hint="eastAsia"/>
        </w:rPr>
        <w:br/>
      </w:r>
      <w:r>
        <w:rPr>
          <w:rFonts w:hint="eastAsia"/>
        </w:rPr>
        <w:t>　　图3 环锭纺产品图片</w:t>
      </w:r>
      <w:r>
        <w:rPr>
          <w:rFonts w:hint="eastAsia"/>
        </w:rPr>
        <w:br/>
      </w:r>
      <w:r>
        <w:rPr>
          <w:rFonts w:hint="eastAsia"/>
        </w:rPr>
        <w:t>　　图4 OE /纺转子产品图片</w:t>
      </w:r>
      <w:r>
        <w:rPr>
          <w:rFonts w:hint="eastAsia"/>
        </w:rPr>
        <w:br/>
      </w:r>
      <w:r>
        <w:rPr>
          <w:rFonts w:hint="eastAsia"/>
        </w:rPr>
        <w:t>　　图5 包芯纱产品图片</w:t>
      </w:r>
      <w:r>
        <w:rPr>
          <w:rFonts w:hint="eastAsia"/>
        </w:rPr>
        <w:br/>
      </w:r>
      <w:r>
        <w:rPr>
          <w:rFonts w:hint="eastAsia"/>
        </w:rPr>
        <w:t>　　图6 喷气纺产品图片</w:t>
      </w:r>
      <w:r>
        <w:rPr>
          <w:rFonts w:hint="eastAsia"/>
        </w:rPr>
        <w:br/>
      </w:r>
      <w:r>
        <w:rPr>
          <w:rFonts w:hint="eastAsia"/>
        </w:rPr>
        <w:t>　　图7 摩擦纺产品图片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全球不同应用棉纺消费量市场份额2021 VS 2028</w:t>
      </w:r>
      <w:r>
        <w:rPr>
          <w:rFonts w:hint="eastAsia"/>
        </w:rPr>
        <w:br/>
      </w:r>
      <w:r>
        <w:rPr>
          <w:rFonts w:hint="eastAsia"/>
        </w:rPr>
        <w:t>　　图10 服装鞋帽产品图片</w:t>
      </w:r>
      <w:r>
        <w:rPr>
          <w:rFonts w:hint="eastAsia"/>
        </w:rPr>
        <w:br/>
      </w:r>
      <w:r>
        <w:rPr>
          <w:rFonts w:hint="eastAsia"/>
        </w:rPr>
        <w:t>　　图11 时尚家居产品图片</w:t>
      </w:r>
      <w:r>
        <w:rPr>
          <w:rFonts w:hint="eastAsia"/>
        </w:rPr>
        <w:br/>
      </w:r>
      <w:r>
        <w:rPr>
          <w:rFonts w:hint="eastAsia"/>
        </w:rPr>
        <w:t>　　图12 医学领域产品图片</w:t>
      </w:r>
      <w:r>
        <w:rPr>
          <w:rFonts w:hint="eastAsia"/>
        </w:rPr>
        <w:br/>
      </w:r>
      <w:r>
        <w:rPr>
          <w:rFonts w:hint="eastAsia"/>
        </w:rPr>
        <w:t>　　图13 其他领域产品图片</w:t>
      </w:r>
      <w:r>
        <w:rPr>
          <w:rFonts w:hint="eastAsia"/>
        </w:rPr>
        <w:br/>
      </w:r>
      <w:r>
        <w:rPr>
          <w:rFonts w:hint="eastAsia"/>
        </w:rPr>
        <w:t>　　图14 全球棉纺产能、销量、产能利用率及发展趋势（2017-2021年）&amp;（万吨）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全球棉纺销量、需求量及发展趋势（2017-2021年）&amp;（万吨）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全球主要地区棉纺销量市场份额（2017-2021年）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中国棉纺产能、销量、产能利用率及发展趋势（2017-2021年）&amp;（万吨）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中国棉纺销量、市场需求量及发展趋势（2017-2021年）&amp;（万吨）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全球棉纺市场销售额及增长率：（2017-2021年）&amp;（百万美元）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全球市场棉纺市场规模：2017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全球市场棉纺销量及增长率（2017-2021年）&amp;（万吨）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全球市场棉纺价格趋势（2017-2021年）&amp;（万吨）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2022年全球市场主要厂商棉纺销量市场份额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2022年全球市场主要厂商棉纺收入市场份额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2022年中国市场主要厂商棉纺收入市场份额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2022年全球前五及前十大生产商棉纺市场份额</w:t>
      </w:r>
      <w:r>
        <w:rPr>
          <w:rFonts w:hint="eastAsia"/>
        </w:rPr>
        <w:br/>
      </w:r>
      <w:r>
        <w:rPr>
          <w:rFonts w:hint="eastAsia"/>
        </w:rPr>
        <w:t>　　图28 全球棉纺第一梯队、第二梯队和第三梯队生产商（品牌）及市场份额（2021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全球主要地区棉纺销售收入市场份额（2017-2021年）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全球主要地区棉纺销售收入市场份额（2021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全球主要地区棉纺收入市场份额（2017-2021年）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全球主要地区棉纺销量市场份额（2021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北美市场棉纺销量及增长率（2017-2021年）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北美市场棉纺收入及增长率（2017-2021年）&amp;（百万美元）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欧洲市场棉纺销量及增长率（2017-2021年）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欧洲市场棉纺收入及增长率（2017-2021年）&amp;（百万美元）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日本市场棉纺销量及增长率（2017-2021年）&amp;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日本市场棉纺收入及增长率（2017-2021年）&amp;（百万美元）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东南亚市场棉纺销量及增长率（2017-2021年）&amp;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东南亚市场棉纺收入及增长率（2017-2021年）&amp;（百万美元）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印度市场棉纺销量及增长率（2017-2021年）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印度市场棉纺收入及增长率（2017-2021年）&amp;（百万美元）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中国市场棉纺销量及增长率（2017-2021年）&amp;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中国市场棉纺收入及增长率（2017-2021年）&amp;（百万美元）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棉纺中国企业SWOT分析</w:t>
      </w:r>
      <w:r>
        <w:rPr>
          <w:rFonts w:hint="eastAsia"/>
        </w:rPr>
        <w:br/>
      </w:r>
      <w:r>
        <w:rPr>
          <w:rFonts w:hint="eastAsia"/>
        </w:rPr>
        <w:t>　　图46 棉纺产业链图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8d4bea00e4c0f" w:history="1">
        <w:r>
          <w:rPr>
            <w:rStyle w:val="Hyperlink"/>
          </w:rPr>
          <w:t>2022-2028年全球与中国棉纺市场调查研究及发展趋势预测报告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8d4bea00e4c0f" w:history="1">
        <w:r>
          <w:rPr>
            <w:rStyle w:val="Hyperlink"/>
          </w:rPr>
          <w:t>https://www.20087.com/0/68/MianFangHangYeQuShi.html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9bde0c06c47e5" w:history="1">
      <w:r>
        <w:rPr>
          <w:rStyle w:val="Hyperlink"/>
        </w:rPr>
        <w:t>2022-2028年全球与中国棉纺市场调查研究及发展趋势预测报告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ianFangHangYeQuShi.html" TargetMode="External" Id="R6528d4bea00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ianFangHangYeQuShi.html" TargetMode="External" Id="R0759bde0c06c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2022-03-13T02:00:00Z</dcterms:created>
  <dcterms:modified xsi:type="dcterms:W3CDTF">2022-03-13T03:00:00Z</dcterms:modified>
  <dc:subject>2022-2028年全球与中国棉纺市场调查研究及发展趋势预测报告</dc:subject>
  <dc:title>2022-2028年全球与中国棉纺市场调查研究及发展趋势预测报告</dc:title>
  <cp:keywords>2022-2028年全球与中国棉纺市场调查研究及发展趋势预测报告</cp:keywords>
  <dc:description>2022-2028年全球与中国棉纺市场调查研究及发展趋势预测报告</dc:description>
</cp:coreProperties>
</file>