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5a4931ad0441c7" w:history="1">
              <w:r>
                <w:rPr>
                  <w:rStyle w:val="Hyperlink"/>
                </w:rPr>
                <w:t>中国气体检测仪市场调研与发展前景分析报告（2023-2029年）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5a4931ad0441c7" w:history="1">
              <w:r>
                <w:rPr>
                  <w:rStyle w:val="Hyperlink"/>
                </w:rPr>
                <w:t>中国气体检测仪市场调研与发展前景分析报告（2023-2029年）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1062880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5a4931ad0441c7" w:history="1">
                <w:r>
                  <w:rPr>
                    <w:rStyle w:val="Hyperlink"/>
                  </w:rPr>
                  <w:t>https://www.20087.com/0/88/QiTiJianCeYiFaZhanQuShi.html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体检测仪是一种用于检测环境中气体浓度的仪器，广泛应用于工业、矿业、石油化工、环保等领域。随着安全生产意识的提高和技术的进步，气体检测仪的功能和性能也在不断升级。现代气体检测仪不仅能够检测单一气体，还可以同时监测多种气体，并具备实时报警、数据记录等功能。近年来，随着物联网技术的发展，智能气体检测仪能够通过无线网络将数据实时传输到云端，实现远程监控和管理。此外，便携式气体检测仪因其携带方便、使用简单而受到市场欢迎，特别适用于应急救援和现场检测。</w:t>
      </w:r>
      <w:r>
        <w:rPr>
          <w:rFonts w:hint="eastAsia"/>
        </w:rPr>
        <w:br/>
      </w:r>
      <w:r>
        <w:rPr>
          <w:rFonts w:hint="eastAsia"/>
        </w:rPr>
        <w:t>　　未来，气体检测仪的发展将更加注重智能化和集成化。一方面，随着人工智能和大数据技术的应用，气体检测仪将能够实现更精准的数据分析和预测，通过机器学习算法提高检测精度，减少误报和漏报的情况。另一方面，随着传感器技术的进步，气体检测仪将更加小型化、低功耗，便于携带和长时间监测。此外，随着环保法规的趋严，气体检测仪将更多地应用于环境监测领域，帮助企业和政府更好地控制和管理空气污染。同时，随着5G技术的普及，气体检测仪将能够实现实时数据传输和远程控制，进一步提升安全管理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5a4931ad0441c7" w:history="1">
        <w:r>
          <w:rPr>
            <w:rStyle w:val="Hyperlink"/>
          </w:rPr>
          <w:t>中国气体检测仪市场调研与发展前景分析报告（2023-2029年）</w:t>
        </w:r>
      </w:hyperlink>
      <w:r>
        <w:rPr>
          <w:rFonts w:hint="eastAsia"/>
        </w:rPr>
        <w:t>》基于对气体检测仪行业供需变化的长期跟踪研究，采用科学分析方法，系统呈现气体检测仪行业现状与发展态势。报告涵盖气体检测仪市场规模、竞争格局、技术发展现状及未来方向等核心内容，分析气体检测仪重点企业经营状况。通过定量与定性相结合的研究方法，报告对气体检测仪行业发展前景做出科学预测，识别气体检测仪市场机遇与潜在风险，为企业战略制定和经营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2022-2023年中国气体检测仪行业发展环境分析</w:t>
      </w:r>
      <w:r>
        <w:rPr>
          <w:rFonts w:hint="eastAsia"/>
        </w:rPr>
        <w:br/>
      </w:r>
      <w:r>
        <w:rPr>
          <w:rFonts w:hint="eastAsia"/>
        </w:rPr>
        <w:t>　　第一节 气体检测仪市场特征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二、气体检测仪行业相关政策分析</w:t>
      </w:r>
      <w:r>
        <w:rPr>
          <w:rFonts w:hint="eastAsia"/>
        </w:rPr>
        <w:br/>
      </w:r>
      <w:r>
        <w:rPr>
          <w:rFonts w:hint="eastAsia"/>
        </w:rPr>
        <w:t>　　第四节 气体检测仪行业发展的波特五力模型分析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中国气体检测仪行业产业链（上、下游及关联产业）状况分析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2022-2023年中国气体检测仪行业规模分析</w:t>
      </w:r>
      <w:r>
        <w:rPr>
          <w:rFonts w:hint="eastAsia"/>
        </w:rPr>
        <w:br/>
      </w:r>
      <w:r>
        <w:rPr>
          <w:rFonts w:hint="eastAsia"/>
        </w:rPr>
        <w:t>　　第一节 2022-2023年中国气体检测仪行业销售及利润分析</w:t>
      </w:r>
      <w:r>
        <w:rPr>
          <w:rFonts w:hint="eastAsia"/>
        </w:rPr>
        <w:br/>
      </w:r>
      <w:r>
        <w:rPr>
          <w:rFonts w:hint="eastAsia"/>
        </w:rPr>
        <w:t>　　　　一、2018-2023年中国气体检测仪行业销售收入分析</w:t>
      </w:r>
      <w:r>
        <w:rPr>
          <w:rFonts w:hint="eastAsia"/>
        </w:rPr>
        <w:br/>
      </w:r>
      <w:r>
        <w:rPr>
          <w:rFonts w:hint="eastAsia"/>
        </w:rPr>
        <w:t>　　　　二、2018-2023年中国气体检测仪行业产品销售税金情况</w:t>
      </w:r>
      <w:r>
        <w:rPr>
          <w:rFonts w:hint="eastAsia"/>
        </w:rPr>
        <w:br/>
      </w:r>
      <w:r>
        <w:rPr>
          <w:rFonts w:hint="eastAsia"/>
        </w:rPr>
        <w:t>　　　　三、2018-2023年中国气体检测仪行业利润增长情况</w:t>
      </w:r>
      <w:r>
        <w:rPr>
          <w:rFonts w:hint="eastAsia"/>
        </w:rPr>
        <w:br/>
      </w:r>
      <w:r>
        <w:rPr>
          <w:rFonts w:hint="eastAsia"/>
        </w:rPr>
        <w:t>　　第二节 2018-2023年中国气体检测仪行业销售成本情况</w:t>
      </w:r>
      <w:r>
        <w:rPr>
          <w:rFonts w:hint="eastAsia"/>
        </w:rPr>
        <w:br/>
      </w:r>
      <w:r>
        <w:rPr>
          <w:rFonts w:hint="eastAsia"/>
        </w:rPr>
        <w:t>　　第三节 2018-2023年中国气体检测仪行业销售费用情况</w:t>
      </w:r>
      <w:r>
        <w:rPr>
          <w:rFonts w:hint="eastAsia"/>
        </w:rPr>
        <w:br/>
      </w:r>
      <w:r>
        <w:rPr>
          <w:rFonts w:hint="eastAsia"/>
        </w:rPr>
        <w:t>　　第四节 2018-2023年中国气体检测仪行业管理费用情况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2022-2023年中国气体检测仪行业区域结构分析</w:t>
      </w:r>
      <w:r>
        <w:rPr>
          <w:rFonts w:hint="eastAsia"/>
        </w:rPr>
        <w:br/>
      </w:r>
      <w:r>
        <w:rPr>
          <w:rFonts w:hint="eastAsia"/>
        </w:rPr>
        <w:t>　　第一节 2022-2023年东北地区气体检测仪行业市场现状分析</w:t>
      </w:r>
      <w:r>
        <w:rPr>
          <w:rFonts w:hint="eastAsia"/>
        </w:rPr>
        <w:br/>
      </w:r>
      <w:r>
        <w:rPr>
          <w:rFonts w:hint="eastAsia"/>
        </w:rPr>
        <w:t>　　第二节 2022-2023年华北地区气体检测仪行业市场现状分析</w:t>
      </w:r>
      <w:r>
        <w:rPr>
          <w:rFonts w:hint="eastAsia"/>
        </w:rPr>
        <w:br/>
      </w:r>
      <w:r>
        <w:rPr>
          <w:rFonts w:hint="eastAsia"/>
        </w:rPr>
        <w:t>　　第三节 2022-2023年华东地区气体检测仪行业市场现状分析</w:t>
      </w:r>
      <w:r>
        <w:rPr>
          <w:rFonts w:hint="eastAsia"/>
        </w:rPr>
        <w:br/>
      </w:r>
      <w:r>
        <w:rPr>
          <w:rFonts w:hint="eastAsia"/>
        </w:rPr>
        <w:t>　　第四节 2022-2023年华南地区气体检测仪行业市场现状分析</w:t>
      </w:r>
      <w:r>
        <w:rPr>
          <w:rFonts w:hint="eastAsia"/>
        </w:rPr>
        <w:br/>
      </w:r>
      <w:r>
        <w:rPr>
          <w:rFonts w:hint="eastAsia"/>
        </w:rPr>
        <w:t>　　第五节 2022-2023年华中地区气体检测仪行业市场现状分析</w:t>
      </w:r>
      <w:r>
        <w:rPr>
          <w:rFonts w:hint="eastAsia"/>
        </w:rPr>
        <w:br/>
      </w:r>
      <w:r>
        <w:rPr>
          <w:rFonts w:hint="eastAsia"/>
        </w:rPr>
        <w:t>　　第六节 2022-2023年西北地区气体检测仪行业市场现状分析</w:t>
      </w:r>
      <w:r>
        <w:rPr>
          <w:rFonts w:hint="eastAsia"/>
        </w:rPr>
        <w:br/>
      </w:r>
      <w:r>
        <w:rPr>
          <w:rFonts w:hint="eastAsia"/>
        </w:rPr>
        <w:t>　　第七节 2022-2023年西南地区气体检测仪行业市场现状分析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中国气体检测仪国内市场综述</w:t>
      </w:r>
      <w:r>
        <w:rPr>
          <w:rFonts w:hint="eastAsia"/>
        </w:rPr>
        <w:br/>
      </w:r>
      <w:r>
        <w:rPr>
          <w:rFonts w:hint="eastAsia"/>
        </w:rPr>
        <w:t>　　第一节 中国气体检测仪产品产量分析及预测</w:t>
      </w:r>
      <w:r>
        <w:rPr>
          <w:rFonts w:hint="eastAsia"/>
        </w:rPr>
        <w:br/>
      </w:r>
      <w:r>
        <w:rPr>
          <w:rFonts w:hint="eastAsia"/>
        </w:rPr>
        <w:t>　　　　一、气体检测仪产业总体产能规模</w:t>
      </w:r>
      <w:r>
        <w:rPr>
          <w:rFonts w:hint="eastAsia"/>
        </w:rPr>
        <w:br/>
      </w:r>
      <w:r>
        <w:rPr>
          <w:rFonts w:hint="eastAsia"/>
        </w:rPr>
        <w:t>　　　　二、气体检测仪生产区域分布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三、2018-2023年产量</w:t>
      </w:r>
      <w:r>
        <w:rPr>
          <w:rFonts w:hint="eastAsia"/>
        </w:rPr>
        <w:br/>
      </w:r>
      <w:r>
        <w:rPr>
          <w:rFonts w:hint="eastAsia"/>
        </w:rPr>
        <w:t>　　　　四、2018-2023年消费情况</w:t>
      </w:r>
      <w:r>
        <w:rPr>
          <w:rFonts w:hint="eastAsia"/>
        </w:rPr>
        <w:br/>
      </w:r>
      <w:r>
        <w:rPr>
          <w:rFonts w:hint="eastAsia"/>
        </w:rPr>
        <w:t>　　第二节 中国气体检测仪市场需求分析及预测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一、中国气体检测仪需求特点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2023-2029年中国气体检测仪供需平衡预测（回归预测模型）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第四节 中国气体检测仪价格趋势分析</w:t>
      </w:r>
      <w:r>
        <w:rPr>
          <w:rFonts w:hint="eastAsia"/>
        </w:rPr>
        <w:br/>
      </w:r>
      <w:r>
        <w:rPr>
          <w:rFonts w:hint="eastAsia"/>
        </w:rPr>
        <w:t>　　　　一、中国气体检测仪2018-2023年价格趋势</w:t>
      </w:r>
      <w:r>
        <w:rPr>
          <w:rFonts w:hint="eastAsia"/>
        </w:rPr>
        <w:br/>
      </w:r>
      <w:r>
        <w:rPr>
          <w:rFonts w:hint="eastAsia"/>
        </w:rPr>
        <w:t>　　　　二、中国气体检测仪当前市场价格及分析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三、影响气体检测仪价格因素分析</w:t>
      </w:r>
      <w:r>
        <w:rPr>
          <w:rFonts w:hint="eastAsia"/>
        </w:rPr>
        <w:br/>
      </w:r>
      <w:r>
        <w:rPr>
          <w:rFonts w:hint="eastAsia"/>
        </w:rPr>
        <w:t>　　　　四、2023-2029年中国气体检测仪价格走势预测（回归预测模型）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中国气体检测仪行业进出口市场情况分析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2018-2023年中国气体检测仪行业进出口量分析</w:t>
      </w:r>
      <w:r>
        <w:rPr>
          <w:rFonts w:hint="eastAsia"/>
        </w:rPr>
        <w:br/>
      </w:r>
      <w:r>
        <w:rPr>
          <w:rFonts w:hint="eastAsia"/>
        </w:rPr>
        <w:t>　　　　一、2018-2023年中国气体检测仪行业进口分析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二、2018-2023年中国气体检测仪行业出口分析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2023-2029年中国气体检测仪行业进出口市场预测分析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一、2023-2029年中国气体检测仪行业进口预测</w:t>
      </w:r>
      <w:r>
        <w:rPr>
          <w:rFonts w:hint="eastAsia"/>
        </w:rPr>
        <w:br/>
      </w:r>
      <w:r>
        <w:rPr>
          <w:rFonts w:hint="eastAsia"/>
        </w:rPr>
        <w:t>　　　　二、2023-2029年中国气体检测仪行业出口预测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全国气体检测仪行业财务状况分析</w:t>
      </w:r>
      <w:r>
        <w:rPr>
          <w:rFonts w:hint="eastAsia"/>
        </w:rPr>
        <w:br/>
      </w:r>
      <w:r>
        <w:rPr>
          <w:rFonts w:hint="eastAsia"/>
        </w:rPr>
        <w:t>　　第一节 2023年气体检测仪行业规模分析</w:t>
      </w:r>
      <w:r>
        <w:rPr>
          <w:rFonts w:hint="eastAsia"/>
        </w:rPr>
        <w:br/>
      </w:r>
      <w:r>
        <w:rPr>
          <w:rFonts w:hint="eastAsia"/>
        </w:rPr>
        <w:t>　　　　一、2023年气体检测仪行业总资产对比分析</w:t>
      </w:r>
      <w:r>
        <w:rPr>
          <w:rFonts w:hint="eastAsia"/>
        </w:rPr>
        <w:br/>
      </w:r>
      <w:r>
        <w:rPr>
          <w:rFonts w:hint="eastAsia"/>
        </w:rPr>
        <w:t>　　　　二、2023年气体检测仪行业企业单位数对比分析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三、2023年气体检测仪行业从业人员平均人数对比分析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2023年气体检测仪行业经济效益分析</w:t>
      </w:r>
      <w:r>
        <w:rPr>
          <w:rFonts w:hint="eastAsia"/>
        </w:rPr>
        <w:br/>
      </w:r>
      <w:r>
        <w:rPr>
          <w:rFonts w:hint="eastAsia"/>
        </w:rPr>
        <w:t>　　　　一、2023年气体检测仪行业产值利税率对比分析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二、2023年气体检测仪行业资金利润率对比分析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三、2023年气体检测仪行业成本费用利润率对比分析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2023年气体检测仪行业效率分析</w:t>
      </w:r>
      <w:r>
        <w:rPr>
          <w:rFonts w:hint="eastAsia"/>
        </w:rPr>
        <w:br/>
      </w:r>
      <w:r>
        <w:rPr>
          <w:rFonts w:hint="eastAsia"/>
        </w:rPr>
        <w:t>　　　　一、2023年气体检测仪行业资产负债率对比分析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二、2023年气体检测仪行业流动资产周转次数对比分析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2023年气体检测仪行业结构分析</w:t>
      </w:r>
      <w:r>
        <w:rPr>
          <w:rFonts w:hint="eastAsia"/>
        </w:rPr>
        <w:br/>
      </w:r>
      <w:r>
        <w:rPr>
          <w:rFonts w:hint="eastAsia"/>
        </w:rPr>
        <w:t>　　　　一、2023年气体检测仪行业地区结构分析</w:t>
      </w:r>
      <w:r>
        <w:rPr>
          <w:rFonts w:hint="eastAsia"/>
        </w:rPr>
        <w:br/>
      </w:r>
      <w:r>
        <w:rPr>
          <w:rFonts w:hint="eastAsia"/>
        </w:rPr>
        <w:t>　　　　二、2023年气体检测仪行业所有制结构分析</w:t>
      </w:r>
      <w:r>
        <w:rPr>
          <w:rFonts w:hint="eastAsia"/>
        </w:rPr>
        <w:br/>
      </w:r>
      <w:r>
        <w:rPr>
          <w:rFonts w:hint="eastAsia"/>
        </w:rPr>
        <w:t>　　　　三、2023年气体检测仪行业不同规模企业结构分析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2023年气体检测仪行业不同规模企业财务状况分析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一、2023年气体检测仪行业不同规模企业人均指标分析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二、2023年气体检测仪行业不同规模企业盈利能力分析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三、2023年气体检测仪行业不同规模企业营运能力分析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四、2023年气体检测仪行业不同规模企业偿债能力分析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国内外气体检测仪重点企业分析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中国气体检测仪行业发展预测</w:t>
      </w:r>
      <w:r>
        <w:rPr>
          <w:rFonts w:hint="eastAsia"/>
        </w:rPr>
        <w:br/>
      </w:r>
      <w:r>
        <w:rPr>
          <w:rFonts w:hint="eastAsia"/>
        </w:rPr>
        <w:t>　　第一节 2023-2029年我国气体检测仪行业产量预测</w:t>
      </w:r>
      <w:r>
        <w:rPr>
          <w:rFonts w:hint="eastAsia"/>
        </w:rPr>
        <w:br/>
      </w:r>
      <w:r>
        <w:rPr>
          <w:rFonts w:hint="eastAsia"/>
        </w:rPr>
        <w:t>　　第二节 2023-2029年我国气体检测仪行业消费量预测</w:t>
      </w:r>
      <w:r>
        <w:rPr>
          <w:rFonts w:hint="eastAsia"/>
        </w:rPr>
        <w:br/>
      </w:r>
      <w:r>
        <w:rPr>
          <w:rFonts w:hint="eastAsia"/>
        </w:rPr>
        <w:t>　　第三节 2023-2029年我国气体检测仪行业产值预测</w:t>
      </w:r>
      <w:r>
        <w:rPr>
          <w:rFonts w:hint="eastAsia"/>
        </w:rPr>
        <w:br/>
      </w:r>
      <w:r>
        <w:rPr>
          <w:rFonts w:hint="eastAsia"/>
        </w:rPr>
        <w:t>　　第四节 2023-2029年我国气体检测仪行业销售收入预测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气体检测仪行业投资前景与投资策略分析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气体检测仪行业发展的PEST分析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气体检测仪行业投资价值分析</w:t>
      </w:r>
      <w:r>
        <w:rPr>
          <w:rFonts w:hint="eastAsia"/>
        </w:rPr>
        <w:br/>
      </w:r>
      <w:r>
        <w:rPr>
          <w:rFonts w:hint="eastAsia"/>
        </w:rPr>
        <w:t>　　　　一、气体检测仪行业发展前景分析</w:t>
      </w:r>
      <w:r>
        <w:rPr>
          <w:rFonts w:hint="eastAsia"/>
        </w:rPr>
        <w:br/>
      </w:r>
      <w:r>
        <w:rPr>
          <w:rFonts w:hint="eastAsia"/>
        </w:rPr>
        <w:t>　　　　二、气体检测仪行业盈利能力预测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气体检测仪行业投资风险分析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气体检测仪行业投资策略分析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业内专家对中国气体检测仪行业总结及企业重点客户管理建议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气体检测仪行业企业问题总结</w:t>
      </w:r>
      <w:r>
        <w:rPr>
          <w:rFonts w:hint="eastAsia"/>
        </w:rPr>
        <w:br/>
      </w:r>
      <w:r>
        <w:rPr>
          <w:rFonts w:hint="eastAsia"/>
        </w:rPr>
        <w:t>　　第二节 气体检测仪企业应对策略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中-智-林-－气体检测仪市场的重点客户战略实施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5a4931ad0441c7" w:history="1">
        <w:r>
          <w:rPr>
            <w:rStyle w:val="Hyperlink"/>
          </w:rPr>
          <w:t>中国气体检测仪市场调研与发展前景分析报告（2023-2029年）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1062880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5a4931ad0441c7" w:history="1">
        <w:r>
          <w:rPr>
            <w:rStyle w:val="Hyperlink"/>
          </w:rPr>
          <w:t>https://www.20087.com/0/88/QiTiJianCeYiFaZhanQuShi.html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热点：燃气报警器10大品牌、气体检测仪十大品牌、燃气报警器自动切断阀、气体检测仪器、气体检测仪检测的是哪四种气体、气体检测仪检测标准数据、气体检测仪一直报警怎么处理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e541b1a9f6482d" w:history="1">
      <w:r>
        <w:rPr>
          <w:rStyle w:val="Hyperlink"/>
        </w:rPr>
        <w:t>中国气体检测仪市场调研与发展前景分析报告（2023-2029年）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8/QiTiJianCeYiFaZhanQuShi.html" TargetMode="External" Id="Rfc5a4931ad0441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8/QiTiJianCeYiFaZhanQuShi.html" TargetMode="External" Id="Rbfe541b1a9f648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2022-12-15T00:59:00Z</dcterms:created>
  <dcterms:modified xsi:type="dcterms:W3CDTF">2022-12-15T01:59:00Z</dcterms:modified>
  <dc:subject>中国气体检测仪市场调研与发展前景分析报告（2023-2029年）</dc:subject>
  <dc:title>中国气体检测仪市场调研与发展前景分析报告（2023-2029年）</dc:title>
  <cp:keywords>中国气体检测仪市场调研与发展前景分析报告（2023-2029年）</cp:keywords>
  <dc:description>中国气体检测仪市场调研与发展前景分析报告（2023-2029年）</dc:description>
</cp:coreProperties>
</file>