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b34843c974d1b" w:history="1">
              <w:r>
                <w:rPr>
                  <w:rStyle w:val="Hyperlink"/>
                </w:rPr>
                <w:t>2025-2031年全球与中国渔业机械行业研究及前景趋势分析报告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b34843c974d1b" w:history="1">
              <w:r>
                <w:rPr>
                  <w:rStyle w:val="Hyperlink"/>
                </w:rPr>
                <w:t>2025-2031年全球与中国渔业机械行业研究及前景趋势分析报告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b34843c974d1b" w:history="1">
                <w:r>
                  <w:rPr>
                    <w:rStyle w:val="Hyperlink"/>
                  </w:rPr>
                  <w:t>https://www.20087.com/0/18/YuYeJiXieHangYeQuShi.html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机械涵盖了捕捞、养殖、加工等多个环节的机械设备，近年来，随着渔业资源的可持续管理和渔业现代化进程的推进，渔业机械行业正经历着转型升级。自动化和智能化的捕鱼船、精准养殖系统、高效加工设备等的出现，不仅提高了渔业生产的效率，也减少了对海洋生态的影响。</w:t>
      </w:r>
      <w:r>
        <w:rPr>
          <w:rFonts w:hint="eastAsia"/>
        </w:rPr>
        <w:br/>
      </w:r>
      <w:r>
        <w:rPr>
          <w:rFonts w:hint="eastAsia"/>
        </w:rPr>
        <w:t>　　未来，渔业机械将更加注重环保和智能化。一方面，为了保护海洋生态，渔业机械将采用更环保的材料和设计，减少捕鱼过程中对非目标物种的误捕，同时，精准捕捞技术将提高渔获物的选择性和可持续性。另一方面，物联网和人工智能技术的应用，将实现渔业机械的远程监控和自动化操作，如智能渔船、无人养殖平台等，提高渔业生产的智能化水平，减少人力依赖，提升渔业的整体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b34843c974d1b" w:history="1">
        <w:r>
          <w:rPr>
            <w:rStyle w:val="Hyperlink"/>
          </w:rPr>
          <w:t>2025-2031年全球与中国渔业机械行业研究及前景趋势分析报告</w:t>
        </w:r>
      </w:hyperlink>
      <w:r>
        <w:rPr>
          <w:rFonts w:hint="eastAsia"/>
        </w:rPr>
        <w:t>》基于多年渔业机械行业研究积累，结合当前市场发展现状，依托国家权威数据资源和长期市场监测数据库，对渔业机械行业进行了全面调研与分析。报告详细阐述了渔业机械市场规模、市场前景、发展趋势、技术现状及未来方向，重点分析了行业内主要企业的竞争格局，并通过SWOT分析揭示了渔业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fb34843c974d1b" w:history="1">
        <w:r>
          <w:rPr>
            <w:rStyle w:val="Hyperlink"/>
          </w:rPr>
          <w:t>2025-2031年全球与中国渔业机械行业研究及前景趋势分析报告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》为投资者提供了准确的市场现状解读，帮助预判行业前景，挖掘投资价值，同时从投资策略和营销策略等角度提出实用建议，助力投资者在渔业机械行业中把握机遇、规避风险。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中国渔业机械概述</w:t>
      </w:r>
      <w:r>
        <w:rPr>
          <w:rFonts w:hint="eastAsia"/>
        </w:rPr>
        <w:br/>
      </w:r>
      <w:r>
        <w:rPr>
          <w:rFonts w:hint="eastAsia"/>
        </w:rPr>
        <w:t>　　第一节 渔业机械行业定义</w:t>
      </w:r>
      <w:r>
        <w:rPr>
          <w:rFonts w:hint="eastAsia"/>
        </w:rPr>
        <w:br/>
      </w:r>
      <w:r>
        <w:rPr>
          <w:rFonts w:hint="eastAsia"/>
        </w:rPr>
        <w:t>　　第二节 渔业机械行业发展特性</w:t>
      </w:r>
      <w:r>
        <w:rPr>
          <w:rFonts w:hint="eastAsia"/>
        </w:rPr>
        <w:br/>
      </w:r>
      <w:r>
        <w:rPr>
          <w:rFonts w:hint="eastAsia"/>
        </w:rPr>
        <w:t>　　第三节 渔业机械产业链分析</w:t>
      </w:r>
      <w:r>
        <w:rPr>
          <w:rFonts w:hint="eastAsia"/>
        </w:rPr>
        <w:br/>
      </w:r>
      <w:r>
        <w:rPr>
          <w:rFonts w:hint="eastAsia"/>
        </w:rPr>
        <w:t>　　第四节 渔业机械行业生命周期分析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2024-2025年国外渔业机械市场发展概况</w:t>
      </w:r>
      <w:r>
        <w:rPr>
          <w:rFonts w:hint="eastAsia"/>
        </w:rPr>
        <w:br/>
      </w:r>
      <w:r>
        <w:rPr>
          <w:rFonts w:hint="eastAsia"/>
        </w:rPr>
        <w:t>　　第一节 全球渔业机械市场发展分析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北美地区主要国家渔业机械市场概况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欧盟地区主要国家渔业机械市场概况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亚洲地区主要国家渔业机械市场概况</w:t>
      </w:r>
      <w:r>
        <w:rPr>
          <w:rFonts w:hint="eastAsia"/>
        </w:rPr>
        <w:br/>
      </w:r>
      <w:r>
        <w:rPr>
          <w:rFonts w:hint="eastAsia"/>
        </w:rPr>
        <w:t>　　第五节 全球渔业机械市场发展预测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2024-2025年中国渔业机械发展环境分析</w:t>
      </w:r>
      <w:r>
        <w:rPr>
          <w:rFonts w:hint="eastAsia"/>
        </w:rPr>
        <w:br/>
      </w:r>
      <w:r>
        <w:rPr>
          <w:rFonts w:hint="eastAsia"/>
        </w:rPr>
        <w:t>　　第一节 渔业机械行业经济环境分析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渔业机械行业相关政策、标准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渔业机械行业相关发展规划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2024-2025年渔业机械行业技术发展现状及趋势分析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渔业机械行业技术发展现状分析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国内外渔业机械行业技术差异与原因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渔业机械行业技术发展方向、趋势预测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提升渔业机械行业技术能力策略建议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2024-2025年渔业机械市场特性分析</w:t>
      </w:r>
      <w:r>
        <w:rPr>
          <w:rFonts w:hint="eastAsia"/>
        </w:rPr>
        <w:br/>
      </w:r>
      <w:r>
        <w:rPr>
          <w:rFonts w:hint="eastAsia"/>
        </w:rPr>
        <w:t>　　第一节 渔业机械行业集中度分析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2024-2025年渔业机械行业SWOT分析</w:t>
      </w:r>
      <w:r>
        <w:rPr>
          <w:rFonts w:hint="eastAsia"/>
        </w:rPr>
        <w:br/>
      </w:r>
      <w:r>
        <w:rPr>
          <w:rFonts w:hint="eastAsia"/>
        </w:rPr>
        <w:t>　　　　一、渔业机械行业优势</w:t>
      </w:r>
      <w:r>
        <w:rPr>
          <w:rFonts w:hint="eastAsia"/>
        </w:rPr>
        <w:br/>
      </w:r>
      <w:r>
        <w:rPr>
          <w:rFonts w:hint="eastAsia"/>
        </w:rPr>
        <w:t>　　　　二、渔业机械行业劣势</w:t>
      </w:r>
      <w:r>
        <w:rPr>
          <w:rFonts w:hint="eastAsia"/>
        </w:rPr>
        <w:br/>
      </w:r>
      <w:r>
        <w:rPr>
          <w:rFonts w:hint="eastAsia"/>
        </w:rPr>
        <w:t>　　　　三、渔业机械行业机会</w:t>
      </w:r>
      <w:r>
        <w:rPr>
          <w:rFonts w:hint="eastAsia"/>
        </w:rPr>
        <w:br/>
      </w:r>
      <w:r>
        <w:rPr>
          <w:rFonts w:hint="eastAsia"/>
        </w:rPr>
        <w:t>　　　　四、渔业机械行业风险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中国渔业机械发展现状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2024-2025年中国渔业机械市场现状分析</w:t>
      </w:r>
      <w:r>
        <w:rPr>
          <w:rFonts w:hint="eastAsia"/>
        </w:rPr>
        <w:br/>
      </w:r>
      <w:r>
        <w:rPr>
          <w:rFonts w:hint="eastAsia"/>
        </w:rPr>
        <w:t>　　第二节 中国渔业机械行业产量情况分析及预测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一、渔业机械总体产能规模</w:t>
      </w:r>
      <w:r>
        <w:rPr>
          <w:rFonts w:hint="eastAsia"/>
        </w:rPr>
        <w:br/>
      </w:r>
      <w:r>
        <w:rPr>
          <w:rFonts w:hint="eastAsia"/>
        </w:rPr>
        <w:t>　　　　二、渔业机械生产区域分布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三、2019-2024年中国渔业机械产量统计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三、2025-2031年中国渔业机械产量预测</w:t>
      </w:r>
      <w:r>
        <w:rPr>
          <w:rFonts w:hint="eastAsia"/>
        </w:rPr>
        <w:br/>
      </w:r>
      <w:r>
        <w:rPr>
          <w:rFonts w:hint="eastAsia"/>
        </w:rPr>
        <w:t>　　第三节 中国渔业机械市场需求分析及预测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一、中国渔业机械市场需求特点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二、2019-2024年中国渔业机械市场需求量统计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三、2025-2031年中国渔业机械市场需求量预测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中国渔业机械价格趋势分析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一、2019-2024年中国渔业机械市场价格趋势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二、2025-2031年中国渔业机械市场价格走势预测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2019-2024年渔业机械行业经济运行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2019-2024年中国渔业机械行业盈利能力分析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2019-2024年中国渔业机械行业发展能力分析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2019-2024年渔业机械行业偿债能力分析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2019-2024年渔业机械制造企业数量分析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中国渔业机械行业重点地区发展分析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**地区渔业机械市场发展分析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**地区渔业机械市场发展分析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**地区渔业机械市场发展分析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**地区渔业机械市场发展分析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**地区渔业机械市场发展分析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2019-2024年中国渔业机械进出口分析</w:t>
      </w:r>
      <w:r>
        <w:rPr>
          <w:rFonts w:hint="eastAsia"/>
        </w:rPr>
        <w:br/>
      </w:r>
      <w:r>
        <w:rPr>
          <w:rFonts w:hint="eastAsia"/>
        </w:rPr>
        <w:t>　　第一节 渔业机械进口情况分析</w:t>
      </w:r>
      <w:r>
        <w:rPr>
          <w:rFonts w:hint="eastAsia"/>
        </w:rPr>
        <w:br/>
      </w:r>
      <w:r>
        <w:rPr>
          <w:rFonts w:hint="eastAsia"/>
        </w:rPr>
        <w:t>　　第二节 渔业机械出口情况分析</w:t>
      </w:r>
      <w:r>
        <w:rPr>
          <w:rFonts w:hint="eastAsia"/>
        </w:rPr>
        <w:br/>
      </w:r>
      <w:r>
        <w:rPr>
          <w:rFonts w:hint="eastAsia"/>
        </w:rPr>
        <w:t>　　第三节 影响渔业机械进出口因素分析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主要渔业机械生产企业及竞争格局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三、企业渔业机械经营状况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三、企业渔业机械经营状况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三、企业渔业机械经营状况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三、企业渔业机械经营状况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三、企业渔业机械经营状况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三、企业渔业机械经营状况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渔业机械行业投资战略研究</w:t>
      </w:r>
      <w:r>
        <w:rPr>
          <w:rFonts w:hint="eastAsia"/>
        </w:rPr>
        <w:br/>
      </w:r>
      <w:r>
        <w:rPr>
          <w:rFonts w:hint="eastAsia"/>
        </w:rPr>
        <w:t>　　第一节 渔业机械行业发展战略研究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对我国渔业机械品牌的战略思考</w:t>
      </w:r>
      <w:r>
        <w:rPr>
          <w:rFonts w:hint="eastAsia"/>
        </w:rPr>
        <w:br/>
      </w:r>
      <w:r>
        <w:rPr>
          <w:rFonts w:hint="eastAsia"/>
        </w:rPr>
        <w:t>　　　　一、渔业机械品牌的重要性</w:t>
      </w:r>
      <w:r>
        <w:rPr>
          <w:rFonts w:hint="eastAsia"/>
        </w:rPr>
        <w:br/>
      </w:r>
      <w:r>
        <w:rPr>
          <w:rFonts w:hint="eastAsia"/>
        </w:rPr>
        <w:t>　　　　二、渔业机械实施品牌战略的意义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三、渔业机械企业品牌的现状分析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四、我国渔业机械企业的品牌战略</w:t>
      </w:r>
      <w:r>
        <w:rPr>
          <w:rFonts w:hint="eastAsia"/>
        </w:rPr>
        <w:br/>
      </w:r>
      <w:r>
        <w:rPr>
          <w:rFonts w:hint="eastAsia"/>
        </w:rPr>
        <w:t>　　　　五、渔业机械品牌战略管理的策略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渔业机械经营策略分析</w:t>
      </w:r>
      <w:r>
        <w:rPr>
          <w:rFonts w:hint="eastAsia"/>
        </w:rPr>
        <w:br/>
      </w:r>
      <w:r>
        <w:rPr>
          <w:rFonts w:hint="eastAsia"/>
        </w:rPr>
        <w:t>　　　　一、渔业机械市场细分策略</w:t>
      </w:r>
      <w:r>
        <w:rPr>
          <w:rFonts w:hint="eastAsia"/>
        </w:rPr>
        <w:br/>
      </w:r>
      <w:r>
        <w:rPr>
          <w:rFonts w:hint="eastAsia"/>
        </w:rPr>
        <w:t>　　　　二、渔业机械市场创新策略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四、渔业机械新产品差异化战略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2025-2031年中国渔业机械发展趋势预测及投资风险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2025-2025年渔业机械市场前景分析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2025-2031年渔业机械行业发展趋势预测</w:t>
      </w:r>
      <w:r>
        <w:rPr>
          <w:rFonts w:hint="eastAsia"/>
        </w:rPr>
        <w:br/>
      </w:r>
      <w:r>
        <w:rPr>
          <w:rFonts w:hint="eastAsia"/>
        </w:rPr>
        <w:t>　　第三节 渔业机械行业投资风险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渔业机械投资建议</w:t>
      </w:r>
      <w:r>
        <w:rPr>
          <w:rFonts w:hint="eastAsia"/>
        </w:rPr>
        <w:br/>
      </w:r>
      <w:r>
        <w:rPr>
          <w:rFonts w:hint="eastAsia"/>
        </w:rPr>
        <w:t>　　第一节 渔业机械行业投资环境分析</w:t>
      </w:r>
      <w:r>
        <w:rPr>
          <w:rFonts w:hint="eastAsia"/>
        </w:rPr>
        <w:br/>
      </w:r>
      <w:r>
        <w:rPr>
          <w:rFonts w:hint="eastAsia"/>
        </w:rPr>
        <w:t>　　第二节 渔业机械行业投资进入壁垒分析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2019-2024年中国渔业机械市场规模及增长情况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2025-2031年中国渔业机械行业产量预测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2025-2031年中国渔业机械行业市场需求预测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**地区渔业机械市场规模及增长情况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渔业机械重点企业经营情况分析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2025年渔业机械市场前景分析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2025-2031年中国渔业机械市场需求预测</w:t>
      </w:r>
      <w:r>
        <w:rPr>
          <w:rFonts w:hint="eastAsia"/>
        </w:rPr>
        <w:br/>
      </w:r>
      <w:r>
        <w:rPr>
          <w:rFonts w:hint="eastAsia"/>
        </w:rPr>
        <w:t>　　图表 2025年渔业机械发展趋势预测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b34843c974d1b" w:history="1">
        <w:r>
          <w:rPr>
            <w:rStyle w:val="Hyperlink"/>
          </w:rPr>
          <w:t>2025-2031年全球与中国渔业机械行业研究及前景趋势分析报告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b34843c974d1b" w:history="1">
        <w:r>
          <w:rPr>
            <w:rStyle w:val="Hyperlink"/>
          </w:rPr>
          <w:t>https://www.20087.com/0/18/YuYeJiXieHangYeQuShi.html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热点：渔具设备生产机、渔业机械有哪些、农业机械设备大全、渔业机械1978、中渔机械有限公司、渔业机械研究所待遇、水产养殖机器人、渔业机械销售包括哪些、农用机械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8c3bebeb94168" w:history="1">
      <w:r>
        <w:rPr>
          <w:rStyle w:val="Hyperlink"/>
        </w:rPr>
        <w:t>2025-2031年全球与中国渔业机械行业研究及前景趋势分析报告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uYeJiXieHangYeQuShi.html" TargetMode="External" Id="R7cfb34843c97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uYeJiXieHangYeQuShi.html" TargetMode="External" Id="R3818c3bebeb9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2024-10-25T07:37:00Z</dcterms:created>
  <dcterms:modified xsi:type="dcterms:W3CDTF">2024-10-25T08:37:00Z</dcterms:modified>
  <dc:subject>2025-2031年全球与中国渔业机械行业研究及前景趋势分析报告</dc:subject>
  <dc:title>2025-2031年全球与中国渔业机械行业研究及前景趋势分析报告</dc:title>
  <cp:keywords>2025-2031年全球与中国渔业机械行业研究及前景趋势分析报告</cp:keywords>
  <dc:description>2025-2031年全球与中国渔业机械行业研究及前景趋势分析报告</dc:description>
</cp:coreProperties>
</file>