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5320784cd4587" w:history="1">
              <w:r>
                <w:rPr>
                  <w:rStyle w:val="Hyperlink"/>
                </w:rPr>
                <w:t>2023年中国矿山工程市场调查研究与发展趋势预测报告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5320784cd4587" w:history="1">
              <w:r>
                <w:rPr>
                  <w:rStyle w:val="Hyperlink"/>
                </w:rPr>
                <w:t>2023年中国矿山工程市场调查研究与发展趋势预测报告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5320784cd4587" w:history="1">
                <w:r>
                  <w:rPr>
                    <w:rStyle w:val="Hyperlink"/>
                  </w:rPr>
                  <w:t>https://www.20087.com/0/18/KuangShanGongChengWeiLaiFaZhanQu.html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开采、运输和加工的复杂行业，近年来随着全球对矿产资源需求的持续增长，矿山工程面临着提高效率、降低成本和减少环境影响的挑战。现代矿山工程采用了先进的钻探、爆破和采掘技术，如遥控和自动化设备，提高了作业的安全性和生产率。同时，环保法规的收紧促使矿山企业采取更加负责任的开采方式，如土地复垦和废水处理，以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矿山工程将更加注重智能化和可持续性。通过集成物联网(IoT)、人工智能(AI)和大数据分析，矿山将实现设备的远程监控和预测性维护，提升运营效率和安全性。同时，地下矿山的无人化开采和露天矿山的生态修复技术将得到推广，减少对环境的破坏，促进矿业的绿色转型。此外，循环经济理念将推动矿山废弃物的资源化利用，如尾矿的再加工和矿渣的建材化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5320784cd4587" w:history="1">
        <w:r>
          <w:rPr>
            <w:rStyle w:val="Hyperlink"/>
          </w:rPr>
          <w:t>2023年中国矿山工程市场调查研究与发展趋势预测报告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矿山工程产业链。矿山工程报告详细分析了市场竞争格局，聚焦了重点企业及品牌影响力，并对价格机制和矿山工程细分市场特征进行了探讨。此外，报告还对市场前景进行了展望，预测了行业发展趋势，并就潜在的风险与机遇提供了专业的见解。矿山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矿山工程介绍</w:t>
      </w:r>
      <w:r>
        <w:rPr>
          <w:rFonts w:hint="eastAsia"/>
        </w:rPr>
        <w:br/>
      </w:r>
      <w:r>
        <w:rPr>
          <w:rFonts w:hint="eastAsia"/>
        </w:rPr>
        <w:t>　　　　一、矿山工程的定义</w:t>
      </w:r>
      <w:r>
        <w:rPr>
          <w:rFonts w:hint="eastAsia"/>
        </w:rPr>
        <w:br/>
      </w:r>
      <w:r>
        <w:rPr>
          <w:rFonts w:hint="eastAsia"/>
        </w:rPr>
        <w:t>　　　　二、矿山工程产品的性能</w:t>
      </w:r>
      <w:r>
        <w:rPr>
          <w:rFonts w:hint="eastAsia"/>
        </w:rPr>
        <w:br/>
      </w:r>
      <w:r>
        <w:rPr>
          <w:rFonts w:hint="eastAsia"/>
        </w:rPr>
        <w:t>　　　　三、矿山工程的主要用途</w:t>
      </w:r>
      <w:r>
        <w:rPr>
          <w:rFonts w:hint="eastAsia"/>
        </w:rPr>
        <w:br/>
      </w:r>
      <w:r>
        <w:rPr>
          <w:rFonts w:hint="eastAsia"/>
        </w:rPr>
        <w:t>　　　　四、矿山工程的包装与储运</w:t>
      </w:r>
      <w:r>
        <w:rPr>
          <w:rFonts w:hint="eastAsia"/>
        </w:rPr>
        <w:br/>
      </w:r>
      <w:r>
        <w:rPr>
          <w:rFonts w:hint="eastAsia"/>
        </w:rPr>
        <w:t>　　第二节 矿山工程的上游产品</w:t>
      </w:r>
      <w:r>
        <w:rPr>
          <w:rFonts w:hint="eastAsia"/>
        </w:rPr>
        <w:br/>
      </w:r>
      <w:r>
        <w:rPr>
          <w:rFonts w:hint="eastAsia"/>
        </w:rPr>
        <w:t>　　第三节 矿山工程的下游产品</w:t>
      </w:r>
      <w:r>
        <w:rPr>
          <w:rFonts w:hint="eastAsia"/>
        </w:rPr>
        <w:br/>
      </w:r>
      <w:r>
        <w:rPr>
          <w:rFonts w:hint="eastAsia"/>
        </w:rPr>
        <w:t>　　第四节 矿山工程行业产业链分析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2023-2029年中国矿山工程外部发展环境展望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2022-2023年中国矿山工程产业社会环境分析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中国矿山工程行业相关政策、法规标准分析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中外矿山工程发展状况比较</w:t>
      </w:r>
      <w:r>
        <w:rPr>
          <w:rFonts w:hint="eastAsia"/>
        </w:rPr>
        <w:br/>
      </w:r>
      <w:r>
        <w:rPr>
          <w:rFonts w:hint="eastAsia"/>
        </w:rPr>
        <w:t>　　第一节 中国矿山工程行业发展状况</w:t>
      </w:r>
      <w:r>
        <w:rPr>
          <w:rFonts w:hint="eastAsia"/>
        </w:rPr>
        <w:br/>
      </w:r>
      <w:r>
        <w:rPr>
          <w:rFonts w:hint="eastAsia"/>
        </w:rPr>
        <w:t>　　　　一、中国矿山工程行业发展历程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二、中国矿山工程行业发展面临的问题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国际矿山工程行业发展轨迹综述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二、国际矿山工程行业发展面临的问题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矿山工程的生产工艺及技术进展</w:t>
      </w:r>
      <w:r>
        <w:rPr>
          <w:rFonts w:hint="eastAsia"/>
        </w:rPr>
        <w:br/>
      </w:r>
      <w:r>
        <w:rPr>
          <w:rFonts w:hint="eastAsia"/>
        </w:rPr>
        <w:t>　　第一节 矿山工程主要生产方法</w:t>
      </w:r>
      <w:r>
        <w:rPr>
          <w:rFonts w:hint="eastAsia"/>
        </w:rPr>
        <w:br/>
      </w:r>
      <w:r>
        <w:rPr>
          <w:rFonts w:hint="eastAsia"/>
        </w:rPr>
        <w:t>　　第二节 矿山工程工艺技术进展和发展趋势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矿山工程生产现状分析</w:t>
      </w:r>
      <w:r>
        <w:rPr>
          <w:rFonts w:hint="eastAsia"/>
        </w:rPr>
        <w:br/>
      </w:r>
      <w:r>
        <w:rPr>
          <w:rFonts w:hint="eastAsia"/>
        </w:rPr>
        <w:t>　　第一节 矿山工程行业总体规模</w:t>
      </w:r>
      <w:r>
        <w:rPr>
          <w:rFonts w:hint="eastAsia"/>
        </w:rPr>
        <w:br/>
      </w:r>
      <w:r>
        <w:rPr>
          <w:rFonts w:hint="eastAsia"/>
        </w:rPr>
        <w:t>　　第二节 矿山工程产能概况</w:t>
      </w:r>
      <w:r>
        <w:rPr>
          <w:rFonts w:hint="eastAsia"/>
        </w:rPr>
        <w:br/>
      </w:r>
      <w:r>
        <w:rPr>
          <w:rFonts w:hint="eastAsia"/>
        </w:rPr>
        <w:t>　　第三节 矿山工程产量概况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矿山工程产业的生命周期分析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矿山工程原材料供应情况分析</w:t>
      </w:r>
      <w:r>
        <w:rPr>
          <w:rFonts w:hint="eastAsia"/>
        </w:rPr>
        <w:br/>
      </w:r>
      <w:r>
        <w:rPr>
          <w:rFonts w:hint="eastAsia"/>
        </w:rPr>
        <w:t>　　第一节 矿山工程主要原材料</w:t>
      </w:r>
      <w:r>
        <w:rPr>
          <w:rFonts w:hint="eastAsia"/>
        </w:rPr>
        <w:br/>
      </w:r>
      <w:r>
        <w:rPr>
          <w:rFonts w:hint="eastAsia"/>
        </w:rPr>
        <w:t>　　第二节 矿山工程主要原材料产量变动情况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矿山工程主要原材料价格情况</w:t>
      </w:r>
      <w:r>
        <w:rPr>
          <w:rFonts w:hint="eastAsia"/>
        </w:rPr>
        <w:br/>
      </w:r>
      <w:r>
        <w:rPr>
          <w:rFonts w:hint="eastAsia"/>
        </w:rPr>
        <w:t>　　第四节 矿山工程主要原材料供应情况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矿山工程销售市场分析</w:t>
      </w:r>
      <w:r>
        <w:rPr>
          <w:rFonts w:hint="eastAsia"/>
        </w:rPr>
        <w:br/>
      </w:r>
      <w:r>
        <w:rPr>
          <w:rFonts w:hint="eastAsia"/>
        </w:rPr>
        <w:t>　　第一节 矿山工程国内营销模式分析</w:t>
      </w:r>
      <w:r>
        <w:rPr>
          <w:rFonts w:hint="eastAsia"/>
        </w:rPr>
        <w:br/>
      </w:r>
      <w:r>
        <w:rPr>
          <w:rFonts w:hint="eastAsia"/>
        </w:rPr>
        <w:t>　　第二节 矿山工程国内分销商形态分析</w:t>
      </w:r>
      <w:r>
        <w:rPr>
          <w:rFonts w:hint="eastAsia"/>
        </w:rPr>
        <w:br/>
      </w:r>
      <w:r>
        <w:rPr>
          <w:rFonts w:hint="eastAsia"/>
        </w:rPr>
        <w:t>　　第三节 矿山工程国内销售渠道分析</w:t>
      </w:r>
      <w:r>
        <w:rPr>
          <w:rFonts w:hint="eastAsia"/>
        </w:rPr>
        <w:br/>
      </w:r>
      <w:r>
        <w:rPr>
          <w:rFonts w:hint="eastAsia"/>
        </w:rPr>
        <w:t>　　第四节 矿山工程行业国际化营销模式分析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矿山工程重点销售区域分析</w:t>
      </w:r>
      <w:r>
        <w:rPr>
          <w:rFonts w:hint="eastAsia"/>
        </w:rPr>
        <w:br/>
      </w:r>
      <w:r>
        <w:rPr>
          <w:rFonts w:hint="eastAsia"/>
        </w:rPr>
        <w:t>　　第六节 矿山工程内部与外部流通量分析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矿山工程市场价格及价格走势分析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矿山工程年度价格变化分析</w:t>
      </w:r>
      <w:r>
        <w:rPr>
          <w:rFonts w:hint="eastAsia"/>
        </w:rPr>
        <w:br/>
      </w:r>
      <w:r>
        <w:rPr>
          <w:rFonts w:hint="eastAsia"/>
        </w:rPr>
        <w:t>　　第二节 矿山工程月度价格变化分析</w:t>
      </w:r>
      <w:r>
        <w:rPr>
          <w:rFonts w:hint="eastAsia"/>
        </w:rPr>
        <w:br/>
      </w:r>
      <w:r>
        <w:rPr>
          <w:rFonts w:hint="eastAsia"/>
        </w:rPr>
        <w:t>　　第三节 矿山工程各厂家价格分析</w:t>
      </w:r>
      <w:r>
        <w:rPr>
          <w:rFonts w:hint="eastAsia"/>
        </w:rPr>
        <w:br/>
      </w:r>
      <w:r>
        <w:rPr>
          <w:rFonts w:hint="eastAsia"/>
        </w:rPr>
        <w:t>　　第四节 矿山工程市场价格驱动因素分析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2023-2029年我国矿山工程市场价格预测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2018-2023年矿山机械行业数据监测分析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2018-2023年中国矿山机械行业规模分析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2023年中国矿山机械行业结构分析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2018-2023年中国我国矿山机械行业产值分析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2018-2023年中国我国矿山机械行业成本费用分析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2018-2023年中国我国矿山机械行业盈利能力分析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2023-2029年矿山工程竞争格局展望</w:t>
      </w:r>
      <w:r>
        <w:rPr>
          <w:rFonts w:hint="eastAsia"/>
        </w:rPr>
        <w:br/>
      </w:r>
      <w:r>
        <w:rPr>
          <w:rFonts w:hint="eastAsia"/>
        </w:rPr>
        <w:t>　　第一节 矿山工程行业的发展周期</w:t>
      </w:r>
      <w:r>
        <w:rPr>
          <w:rFonts w:hint="eastAsia"/>
        </w:rPr>
        <w:br/>
      </w:r>
      <w:r>
        <w:rPr>
          <w:rFonts w:hint="eastAsia"/>
        </w:rPr>
        <w:t>　　　　一、矿山工程行业的经济周期</w:t>
      </w:r>
      <w:r>
        <w:rPr>
          <w:rFonts w:hint="eastAsia"/>
        </w:rPr>
        <w:br/>
      </w:r>
      <w:r>
        <w:rPr>
          <w:rFonts w:hint="eastAsia"/>
        </w:rPr>
        <w:t>　　　　二、矿山工程行业的增长性与波动性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三、矿山工程行业的成熟度</w:t>
      </w:r>
      <w:r>
        <w:rPr>
          <w:rFonts w:hint="eastAsia"/>
        </w:rPr>
        <w:br/>
      </w:r>
      <w:r>
        <w:rPr>
          <w:rFonts w:hint="eastAsia"/>
        </w:rPr>
        <w:t>　　第二节 矿山工程行业历史竞争格局综述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一、矿山工程行业集中度分析</w:t>
      </w:r>
      <w:r>
        <w:rPr>
          <w:rFonts w:hint="eastAsia"/>
        </w:rPr>
        <w:br/>
      </w:r>
      <w:r>
        <w:rPr>
          <w:rFonts w:hint="eastAsia"/>
        </w:rPr>
        <w:t>　　　　二、矿山工程行业竞争程度</w:t>
      </w:r>
      <w:r>
        <w:rPr>
          <w:rFonts w:hint="eastAsia"/>
        </w:rPr>
        <w:br/>
      </w:r>
      <w:r>
        <w:rPr>
          <w:rFonts w:hint="eastAsia"/>
        </w:rPr>
        <w:t>　　第三节 中国矿山工程市行业swot分析与对策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五、发展我国矿山工程市工业的建议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2023-2029年矿山工程未来发展趋势及投资风险分析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当前矿山工程市存在的问题</w:t>
      </w:r>
      <w:r>
        <w:rPr>
          <w:rFonts w:hint="eastAsia"/>
        </w:rPr>
        <w:br/>
      </w:r>
      <w:r>
        <w:rPr>
          <w:rFonts w:hint="eastAsia"/>
        </w:rPr>
        <w:t>　　第二节 2023-2029年矿山工程市未来发展预测分析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2023-2029年矿山工程市投资前景分析</w:t>
      </w:r>
      <w:r>
        <w:rPr>
          <w:rFonts w:hint="eastAsia"/>
        </w:rPr>
        <w:br/>
      </w:r>
      <w:r>
        <w:rPr>
          <w:rFonts w:hint="eastAsia"/>
        </w:rPr>
        <w:t>　　第四节 2023-2029年矿山工程行业投资风险展望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2023-2029年矿山工程企业经营战略建议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2023-2029年矿山工程企业的标竿管理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2023-2029年矿山工程企业的资本运作模式</w:t>
      </w:r>
      <w:r>
        <w:rPr>
          <w:rFonts w:hint="eastAsia"/>
        </w:rPr>
        <w:br/>
      </w:r>
      <w:r>
        <w:rPr>
          <w:rFonts w:hint="eastAsia"/>
        </w:rPr>
        <w:t>　　　　一、矿山工程企业国内资本市场的运作建议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中⋅智林－2023-2029年矿山工程企业营销模式建议</w:t>
      </w:r>
      <w:r>
        <w:rPr>
          <w:rFonts w:hint="eastAsia"/>
        </w:rPr>
        <w:br/>
      </w:r>
      <w:r>
        <w:rPr>
          <w:rFonts w:hint="eastAsia"/>
        </w:rPr>
        <w:t>　　　　一、矿山工程企业的国内营销模式建议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2022年末人口数及其构成</w:t>
      </w:r>
      <w:r>
        <w:rPr>
          <w:rFonts w:hint="eastAsia"/>
        </w:rPr>
        <w:br/>
      </w:r>
      <w:r>
        <w:rPr>
          <w:rFonts w:hint="eastAsia"/>
        </w:rPr>
        <w:t>　　图表 4 2018-2023年高等教育，中等职业教育及普通高中招生人数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6 2023年中国各省城镇化率排名</w:t>
      </w:r>
      <w:r>
        <w:rPr>
          <w:rFonts w:hint="eastAsia"/>
        </w:rPr>
        <w:br/>
      </w:r>
      <w:r>
        <w:rPr>
          <w:rFonts w:hint="eastAsia"/>
        </w:rPr>
        <w:t>　　图表 7 2018-2023年我国矿山机械行业销售收入及增长情况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2018-2023年我国主要矿业销售收入（亿元）</w:t>
      </w:r>
      <w:r>
        <w:rPr>
          <w:rFonts w:hint="eastAsia"/>
        </w:rPr>
        <w:br/>
      </w:r>
      <w:r>
        <w:rPr>
          <w:rFonts w:hint="eastAsia"/>
        </w:rPr>
        <w:t>　　图表 9 2018-2023年我国主要矿业利润总额（亿元）</w:t>
      </w:r>
      <w:r>
        <w:rPr>
          <w:rFonts w:hint="eastAsia"/>
        </w:rPr>
        <w:br/>
      </w:r>
      <w:r>
        <w:rPr>
          <w:rFonts w:hint="eastAsia"/>
        </w:rPr>
        <w:t>　　图表 10 2018-2023年我国矿山机械行业资产合计及增长情况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2018-2023年我国主要矿业资产合计（亿元）</w:t>
      </w:r>
      <w:r>
        <w:rPr>
          <w:rFonts w:hint="eastAsia"/>
        </w:rPr>
        <w:br/>
      </w:r>
      <w:r>
        <w:rPr>
          <w:rFonts w:hint="eastAsia"/>
        </w:rPr>
        <w:t>　　图表 12 2018-2023年我国矿山机械行业工业销售产值及增长情况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2018-2023年我国主要矿业产成品（亿元）</w:t>
      </w:r>
      <w:r>
        <w:rPr>
          <w:rFonts w:hint="eastAsia"/>
        </w:rPr>
        <w:br/>
      </w:r>
      <w:r>
        <w:rPr>
          <w:rFonts w:hint="eastAsia"/>
        </w:rPr>
        <w:t>　　图表 14 我国矿山工程行业所处生命周期示意图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17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18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19 2018-2023年主要钢铁产品产量累计同比增长趋势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20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21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22 2023年以来各月主要钢材品种价格指数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23 2018-2023年我国工业和钢铁工业累计增加值增长趋势比较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24 2018-2023年全国房屋累计施工、新开工面积及其同比增长趋势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25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26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27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28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29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30 2018-2023年钢材各月进口量及同比比较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31 2018-2023年钢材进出口贸易差额趋势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32 矿山工程销售策略</w:t>
      </w:r>
      <w:r>
        <w:rPr>
          <w:rFonts w:hint="eastAsia"/>
        </w:rPr>
        <w:br/>
      </w:r>
      <w:r>
        <w:rPr>
          <w:rFonts w:hint="eastAsia"/>
        </w:rPr>
        <w:t>　　图表 33 2018-2023年国内矿山工程平均价格走势</w:t>
      </w:r>
      <w:r>
        <w:rPr>
          <w:rFonts w:hint="eastAsia"/>
        </w:rPr>
        <w:br/>
      </w:r>
      <w:r>
        <w:rPr>
          <w:rFonts w:hint="eastAsia"/>
        </w:rPr>
        <w:t>　　图表 34 矿山工程生产企业定价目标选择</w:t>
      </w:r>
      <w:r>
        <w:rPr>
          <w:rFonts w:hint="eastAsia"/>
        </w:rPr>
        <w:br/>
      </w:r>
      <w:r>
        <w:rPr>
          <w:rFonts w:hint="eastAsia"/>
        </w:rPr>
        <w:t>　　图表 35 矿山工程企业对付竞争者降价的程序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 2018-2023年我国矿山机械行业规模企业个数</w:t>
      </w:r>
      <w:r>
        <w:rPr>
          <w:rFonts w:hint="eastAsia"/>
        </w:rPr>
        <w:br/>
      </w:r>
      <w:r>
        <w:rPr>
          <w:rFonts w:hint="eastAsia"/>
        </w:rPr>
        <w:t>　　图表 37 2018-2023年我国矿山机械行业从业人员</w:t>
      </w:r>
      <w:r>
        <w:rPr>
          <w:rFonts w:hint="eastAsia"/>
        </w:rPr>
        <w:br/>
      </w:r>
      <w:r>
        <w:rPr>
          <w:rFonts w:hint="eastAsia"/>
        </w:rPr>
        <w:t>　　图表 38 2018-2023年我国矿山机械行业资产合计及增长情况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2018-2023年我国矿山机械行业资产合计及增长对比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2022-2023年我国矿山机械行业不同规模企业数量对比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41 2022-2023年我国矿山机械行业不同所有制企业数量对比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42 2022-2023年我国矿山机械行业不同规模企业销售收入对比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43 2022-2023年我国矿山机械行业不同所有制企业销售收入对比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44 2018-2023年我国矿山机械行业产成品及增长情况</w:t>
      </w:r>
      <w:r>
        <w:rPr>
          <w:rFonts w:hint="eastAsia"/>
        </w:rPr>
        <w:br/>
      </w:r>
      <w:r>
        <w:rPr>
          <w:rFonts w:hint="eastAsia"/>
        </w:rPr>
        <w:t>　　图表 45 2018-2023年我国矿山机械行业产成品及增长对比</w:t>
      </w:r>
      <w:r>
        <w:rPr>
          <w:rFonts w:hint="eastAsia"/>
        </w:rPr>
        <w:br/>
      </w:r>
      <w:r>
        <w:rPr>
          <w:rFonts w:hint="eastAsia"/>
        </w:rPr>
        <w:t>　　图表 46 2018-2023年我国矿山机械行业工业销售产值及增长情况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47 2018-2023年我国矿山机械行业工业销售产值及增长对比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48 2018-2023年我国矿山机械行业出口交货值及增长情况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49 2018-2023年我国矿山机械行业出口交货值及增长对比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50 2018-2023年我国矿山机械行业主营业务成本及增长情况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51 2018-2023年我国矿山机械行业主营业务成本及增长对比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52 2018-2023年我国矿山机械行业营业费用及增长情况</w:t>
      </w:r>
      <w:r>
        <w:rPr>
          <w:rFonts w:hint="eastAsia"/>
        </w:rPr>
        <w:br/>
      </w:r>
      <w:r>
        <w:rPr>
          <w:rFonts w:hint="eastAsia"/>
        </w:rPr>
        <w:t>　　图表 53 2018-2023年我国矿山机械行业营业费用及增长对比</w:t>
      </w:r>
      <w:r>
        <w:rPr>
          <w:rFonts w:hint="eastAsia"/>
        </w:rPr>
        <w:br/>
      </w:r>
      <w:r>
        <w:rPr>
          <w:rFonts w:hint="eastAsia"/>
        </w:rPr>
        <w:t>　　图表 54 2018-2023年我国矿山机械行业利润总额及增长情况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55 2018-2023年我国矿山机械行业利润总额及增长对比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56 2018-2023年我国矿山机械行业销售收入及增长情况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2018-2023年我国矿山机械行业销售收入及增长对比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58 近3年三一重工股份有限公司资产负债率变化情况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近3年三一重工股份有限公司产权比率变化情况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近3年三一重工股份有限公司固定资产周转次数情况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近3年三一重工股份有限公司流动资产周转次数变化情况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近3年三一重工股份有限公司总资产周转次数变化情况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近3年三一重工股份有限公司销售毛利率变化情况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近3年北方重工集团有限公司资产负债率变化情况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近3年北方重工集团有限公司产权比率变化情况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近3年北方重工集团有限公司固定资产周转次数情况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近3年北方重工集团有限公司流动资产周转次数变化情况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近3年北方重工集团有限公司总资产周转次数变化情况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近3年北方重工集团有限公司销售毛利率变化情况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近3年湖南山河智能机械股份有限公司资产负债率变化情况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近3年湖南山河智能机械股份有限公司产权比率变化情况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近3年湖南山河智能机械股份有限公司固定资产周转次数情况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近3年湖南山河智能机械股份有限公司流动资产周转次数变化情况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近3年湖南山河智能机械股份有限公司总资产周转次数变化情况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近3年湖南山河智能机械股份有限公司销售毛利率变化情况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近3年中煤张家口煤矿机械有限责任公司资产负债率变化情况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近3年中煤张家口煤矿机械有限责任公司产权比率变化情况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近3年中煤张家口煤矿机械有限责任公司固定资产周转次数情况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近3年中煤张家口煤矿机械有限责任公司流动资产周转次数变化情况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近3年中煤张家口煤矿机械有限责任公司总资产周转次数变化情况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近3年中煤张家口煤矿机械有限责任公司销售毛利率变化情况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近3年内蒙古北方重型汽车股份有限公司资产负债率变化情况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近3年内蒙古北方重型汽车股份有限公司产权比率变化情况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近3年内蒙古北方重型汽车股份有限公司固定资产周转次数情况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近3年内蒙古北方重型汽车股份有限公司流动资产周转次数变化情况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近3年内蒙古北方重型汽车股份有限公司总资产周转次数变化情况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近3年内蒙古北方重型汽车股份有限公司销售毛利率变化情况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2023-2029年矿山工程行业同业竞争风险及控制策略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107 矿山工程项目投资注意事项图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近4年三一重工股份有限公司资产负债率变化情况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近4年三一重工股份有限公司产权比率变化情况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近4年三一重工股份有限公司固定资产周转次数情况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近4年三一重工股份有限公司流动资产周转次数变化情况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近4年三一重工股份有限公司总资产周转次数变化情况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近4年三一重工股份有限公司销售毛利率变化情况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近4年北方重工集团有限公司资产负债率变化情况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近4年北方重工集团有限公司产权比率变化情况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近4年北方重工集团有限公司固定资产周转次数情况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近4年北方重工集团有限公司流动资产周转次数变化情况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近4年北方重工集团有限公司总资产周转次数变化情况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近4年北方重工集团有限公司销售毛利率变化情况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近4年湖南山河智能机械股份有限公司资产负债率变化情况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近4年湖南山河智能机械股份有限公司产权比率变化情况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近4年湖南山河智能机械股份有限公司固定资产周转次数情况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近4年湖南山河智能机械股份有限公司流动资产周转次数变化情况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近4年湖南山河智能机械股份有限公司总资产周转次数变化情况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近4年湖南山河智能机械股份有限公司销售毛利率变化情况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近4年中煤张家口煤矿机械有限责任公司资产负债率变化情况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近4年中煤张家口煤矿机械有限责任公司产权比率变化情况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近4年中煤张家口煤矿机械有限责任公司固定资产周转次数情况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近4年中煤张家口煤矿机械有限责任公司流动资产周转次数变化情况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近4年中煤张家口煤矿机械有限责任公司总资产周转次数变化情况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近4年中煤张家口煤矿机械有限责任公司销售毛利率变化情况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近4年内蒙古北方重型汽车股份有限公司资产负债率变化情况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近4年内蒙古北方重型汽车股份有限公司产权比率变化情况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近4年内蒙古北方重型汽车股份有限公司固定资产周转次数情况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近4年内蒙古北方重型汽车股份有限公司流动资产周转次数变化情况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近4年内蒙古北方重型汽车股份有限公司总资产周转次数变化情况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近4年内蒙古北方重型汽车股份有限公司销售毛利率变化情况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近4年江汉石油钻头股份有限公司销售毛利率变化情况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5320784cd4587" w:history="1">
        <w:r>
          <w:rPr>
            <w:rStyle w:val="Hyperlink"/>
          </w:rPr>
          <w:t>2023年中国矿山工程市场调查研究与发展趋势预测报告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5320784cd4587" w:history="1">
        <w:r>
          <w:rPr>
            <w:rStyle w:val="Hyperlink"/>
          </w:rPr>
          <w:t>https://www.20087.com/0/18/KuangShanGongChengWeiLaiFaZhanQu.html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854a1a01499c" w:history="1">
      <w:r>
        <w:rPr>
          <w:rStyle w:val="Hyperlink"/>
        </w:rPr>
        <w:t>2023年中国矿山工程市场调查研究与发展趋势预测报告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uangShanGongChengWeiLaiFaZhanQu.html" TargetMode="External" Id="R4175320784cd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uangShanGongChengWeiLaiFaZhanQu.html" TargetMode="External" Id="R7853854a1a0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2023-04-28T03:18:00Z</dcterms:created>
  <dcterms:modified xsi:type="dcterms:W3CDTF">2023-04-28T04:18:00Z</dcterms:modified>
  <dc:subject>2023年中国矿山工程市场调查研究与发展趋势预测报告</dc:subject>
  <dc:title>2023年中国矿山工程市场调查研究与发展趋势预测报告</dc:title>
  <cp:keywords>2023年中国矿山工程市场调查研究与发展趋势预测报告</cp:keywords>
  <dc:description>2023年中国矿山工程市场调查研究与发展趋势预测报告</dc:description>
</cp:coreProperties>
</file>