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064b60cb04acb" w:history="1">
              <w:r>
                <w:rPr>
                  <w:rStyle w:val="Hyperlink"/>
                </w:rPr>
                <w:t>全球与中国粉末金属轴承行业市场调研及行业前景分析报告（2026-2032年）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064b60cb04acb" w:history="1">
              <w:r>
                <w:rPr>
                  <w:rStyle w:val="Hyperlink"/>
                </w:rPr>
                <w:t>全球与中国粉末金属轴承行业市场调研及行业前景分析报告（2026-2032年）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064b60cb04acb" w:history="1">
                <w:r>
                  <w:rPr>
                    <w:rStyle w:val="Hyperlink"/>
                  </w:rPr>
                  <w:t>https://www.20087.com/0/58/FenMoJinShuZhouChengHangYeQianJing.html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金属轴承以含油自润滑特性为核心优势，广泛应用于家电电机、汽车辅助系统（如雨刮、座椅调节）、办公设备及小型工业机械中。粉末金属轴承通过金属粉末压制、烧结形成多孔基体，浸渍润滑油后实现无外部供油运行，具备低噪音、免维护及成本可控等特点。主流材质包括铁基、铜基及铁铜复合体系，表面常进行磷化或树脂浸渍以提升耐磨性。然而，在高载荷、高速或高温工况下，润滑油易流失导致摩擦副失效，限制其在主驱系统等关键部位的应用。</w:t>
      </w:r>
      <w:r>
        <w:rPr>
          <w:rFonts w:hint="eastAsia"/>
        </w:rPr>
        <w:br/>
      </w:r>
      <w:r>
        <w:rPr>
          <w:rFonts w:hint="eastAsia"/>
        </w:rPr>
        <w:t>　　未来，粉末金属轴承将通过材料复合与微结构设计突破性能边界。市场调研网认为，纳米二硫化钼、石墨烯等固体润滑相的引入可显著提升极端条件下的摩擦学性能；梯度孔隙结构设计将优化润滑油分布与保持能力。在新能源汽车800V高压平台下，轴承需强化绝缘与抗电蚀能力，推动陶瓷涂层或聚合物-金属复合路线发展。此外，增材制造技术可实现异形轴承一体化成形，适配紧凑型电机空间。随着设备长寿命、低维护需求上升，粉末金属轴承将从通用标准件向高性能定制化组件演进，在绿色制造与节能降耗趋势中巩固其不可替代的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3064b60cb04acb" w:history="1">
        <w:r>
          <w:rPr>
            <w:rStyle w:val="Hyperlink"/>
          </w:rPr>
          <w:t>全球与中国粉末金属轴承行业市场调研及行业前景分析报告（2026-2032年）</w:t>
        </w:r>
      </w:hyperlink>
      <w:r>
        <w:rPr>
          <w:rFonts w:hint="eastAsia"/>
        </w:rPr>
        <w:t>》，2025年粉末金属轴承行业市场规模达 亿元，预计2032年市场规模将达 亿元，期间年均复合增长率（CAGR）达 %。报告从市场规模、需求变化及价格动态等维度，系统解析了粉末金属轴承行业的现状与发展趋势。报告深入分析了粉末金属轴承产业链各环节，科学预测了市场前景与技术发展方向，同时聚焦粉末金属轴承细分市场特点及重点企业的经营表现，揭示了粉末金属轴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按产品类型细分，全球粉末金属轴承市场规模2021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套筒轴承</w:t>
      </w:r>
      <w:r>
        <w:rPr>
          <w:rFonts w:hint="eastAsia"/>
        </w:rPr>
        <w:br/>
      </w:r>
      <w:r>
        <w:rPr>
          <w:rFonts w:hint="eastAsia"/>
        </w:rPr>
        <w:t>　　　　1.3.3 法兰轴承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按应用细分，全球粉末金属轴承市场规模2021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航天业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粉末金属轴承行业发展总体概况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粉末金属轴承行业发展主要特点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粉末金属轴承行业发展影响因素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粉末金属轴承有利因素</w:t>
      </w:r>
      <w:r>
        <w:rPr>
          <w:rFonts w:hint="eastAsia"/>
        </w:rPr>
        <w:br/>
      </w:r>
      <w:r>
        <w:rPr>
          <w:rFonts w:hint="eastAsia"/>
        </w:rPr>
        <w:t>　　　　1.5.3 .2 粉末金属轴承不利因素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全球市场，近三年粉末金属轴承主要企业占有率及排名（按销量）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粉末金属轴承主要企业在国际市场占有率（按销量，2023-2026）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2025年粉末金属轴承主要企业在国际市场排名（按销量）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全球市场主要企业粉末金属轴承销量（2023-2026）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全球市场，近三年粉末金属轴承主要企业占有率及排名（按收入）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粉末金属轴承主要企业在国际市场占有率（按收入，2023-2026）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2025年粉末金属轴承主要企业在国际市场排名（按收入）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全球市场主要企业粉末金属轴承销售收入（2023-2026）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全球市场主要企业粉末金属轴承销售价格（2023-2026）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中国市场，近三年粉末金属轴承主要企业占有率及排名（按销量）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粉末金属轴承主要企业在中国市场占有率（按销量，2023-2026）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2025年粉末金属轴承主要企业在中国市场排名（按销量）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中国市场主要企业粉末金属轴承销量（2023-2026）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中国市场，近三年粉末金属轴承主要企业占有率及排名（按收入）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粉末金属轴承主要企业在中国市场占有率（按收入，2023-2026）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2025年粉末金属轴承主要企业在中国市场排名（按收入）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中国市场主要企业粉末金属轴承销售收入（2023-2026）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全球主要厂商粉末金属轴承总部及产地分布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全球主要厂商成立时间及粉末金属轴承商业化日期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全球主要厂商粉末金属轴承产品类型及应用</w:t>
      </w:r>
      <w:r>
        <w:rPr>
          <w:rFonts w:hint="eastAsia"/>
        </w:rPr>
        <w:br/>
      </w:r>
      <w:r>
        <w:rPr>
          <w:rFonts w:hint="eastAsia"/>
        </w:rPr>
        <w:t>　　2.9 粉末金属轴承行业集中度、竞争程度分析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粉末金属轴承行业集中度分析：2025年全球Top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全球粉末金属轴承第一梯队、第二梯队和第三梯队生产商（品牌）及市场份额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全球粉末金属轴承总体规模分析</w:t>
      </w:r>
      <w:r>
        <w:rPr>
          <w:rFonts w:hint="eastAsia"/>
        </w:rPr>
        <w:br/>
      </w:r>
      <w:r>
        <w:rPr>
          <w:rFonts w:hint="eastAsia"/>
        </w:rPr>
        <w:t>　　3.1 全球粉末金属轴承供需现状及预测（2021-2032）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全球粉末金属轴承产能、产量、产能利用率及发展趋势（2021-2032）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全球粉末金属轴承产量、需求量及发展趋势（2021-2032）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全球主要地区粉末金属轴承产量及发展趋势（2021-2032）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全球主要地区粉末金属轴承产量（2021-2026）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全球主要地区粉末金属轴承产量（2027-2032）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全球主要地区粉末金属轴承产量市场份额（2021-2032）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中国粉末金属轴承供需现状及预测（2021-2032）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中国粉末金属轴承产能、产量、产能利用率及发展趋势（2021-2032）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中国粉末金属轴承产量、市场需求量及发展趋势（2021-2032）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中国市场粉末金属轴承进出口（2021-2032）</w:t>
      </w:r>
      <w:r>
        <w:rPr>
          <w:rFonts w:hint="eastAsia"/>
        </w:rPr>
        <w:br/>
      </w:r>
      <w:r>
        <w:rPr>
          <w:rFonts w:hint="eastAsia"/>
        </w:rPr>
        <w:t>　　3.4 全球粉末金属轴承销量及销售额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全球市场粉末金属轴承销售额（2021-2032）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全球市场粉末金属轴承销量（2021-2032）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全球市场粉末金属轴承价格趋势（2021-2032）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全球粉末金属轴承主要地区分析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全球主要地区粉末金属轴承市场规模分析：2021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全球主要地区粉末金属轴承销售收入及市场份额（2021-2026）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全球主要地区粉末金属轴承销售收入预测（2027-2032）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全球主要地区粉末金属轴承销量分析：2021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全球主要地区粉末金属轴承销量及市场份额（2021-2026）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全球主要地区粉末金属轴承销量及市场份额预测（2027-2032）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北美市场粉末金属轴承销量、收入及增长率（2021-2032）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欧洲市场粉末金属轴承销量、收入及增长率（2021-2032）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中国市场粉末金属轴承销量、收入及增长率（2021-2032）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日本市场粉末金属轴承销量、收入及增长率（2021-2032）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东南亚市场粉末金属轴承销量、收入及增长率（2021-2032）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印度市场粉末金属轴承销量、收入及增长率（2021-2032）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南美市场粉末金属轴承销量、收入及增长率（2021-2032）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中东市场粉末金属轴承销量、收入及增长率（2021-2032）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不同产品类型粉末金属轴承分析</w:t>
      </w:r>
      <w:r>
        <w:rPr>
          <w:rFonts w:hint="eastAsia"/>
        </w:rPr>
        <w:br/>
      </w:r>
      <w:r>
        <w:rPr>
          <w:rFonts w:hint="eastAsia"/>
        </w:rPr>
        <w:t>　　6.1 全球不同产品类型粉末金属轴承销量（2021-2032）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全球不同产品类型粉末金属轴承销量及市场份额（2021-2026）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全球不同产品类型粉末金属轴承销量预测（2027-2032）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全球不同产品类型粉末金属轴承收入（2021-2032）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全球不同产品类型粉末金属轴承收入及市场份额（2021-2026）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全球不同产品类型粉末金属轴承收入预测（2027-2032）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全球不同产品类型粉末金属轴承价格走势（2021-2032）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中国不同产品类型粉末金属轴承销量（2021-2032）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中国不同产品类型粉末金属轴承销量及市场份额（2021-2026）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中国不同产品类型粉末金属轴承销量预测（2027-2032）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中国不同产品类型粉末金属轴承收入（2021-2032）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中国不同产品类型粉末金属轴承收入及市场份额（2021-2026）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中国不同产品类型粉末金属轴承收入预测（2027-2032）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不同应用粉末金属轴承分析</w:t>
      </w:r>
      <w:r>
        <w:rPr>
          <w:rFonts w:hint="eastAsia"/>
        </w:rPr>
        <w:br/>
      </w:r>
      <w:r>
        <w:rPr>
          <w:rFonts w:hint="eastAsia"/>
        </w:rPr>
        <w:t>　　7.1 全球不同应用粉末金属轴承销量（2021-2032）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全球不同应用粉末金属轴承销量及市场份额（2021-2026）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全球不同应用粉末金属轴承销量预测（2027-2032）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全球不同应用粉末金属轴承收入（2021-2032）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全球不同应用粉末金属轴承收入及市场份额（2021-2026）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全球不同应用粉末金属轴承收入预测（2027-2032）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全球不同应用粉末金属轴承价格走势（2021-2032）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中国不同应用粉末金属轴承销量（2021-2032）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中国不同应用粉末金属轴承销量及市场份额（2021-2026）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中国不同应用粉末金属轴承销量预测（2027-2032）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中国不同应用粉末金属轴承收入（2021-2032）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中国不同应用粉末金属轴承收入及市场份额（2021-2026）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中国不同应用粉末金属轴承收入预测（2027-2032）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粉末金属轴承行业发展趋势</w:t>
      </w:r>
      <w:r>
        <w:rPr>
          <w:rFonts w:hint="eastAsia"/>
        </w:rPr>
        <w:br/>
      </w:r>
      <w:r>
        <w:rPr>
          <w:rFonts w:hint="eastAsia"/>
        </w:rPr>
        <w:t>　　8.2 粉末金属轴承行业主要驱动因素</w:t>
      </w:r>
      <w:r>
        <w:rPr>
          <w:rFonts w:hint="eastAsia"/>
        </w:rPr>
        <w:br/>
      </w:r>
      <w:r>
        <w:rPr>
          <w:rFonts w:hint="eastAsia"/>
        </w:rPr>
        <w:t>　　8.3 粉末金属轴承中国企业SWOT分析</w:t>
      </w:r>
      <w:r>
        <w:rPr>
          <w:rFonts w:hint="eastAsia"/>
        </w:rPr>
        <w:br/>
      </w:r>
      <w:r>
        <w:rPr>
          <w:rFonts w:hint="eastAsia"/>
        </w:rPr>
        <w:t>　　8.4 中国粉末金属轴承行业政策环境分析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粉末金属轴承行业产业链简介</w:t>
      </w:r>
      <w:r>
        <w:rPr>
          <w:rFonts w:hint="eastAsia"/>
        </w:rPr>
        <w:br/>
      </w:r>
      <w:r>
        <w:rPr>
          <w:rFonts w:hint="eastAsia"/>
        </w:rPr>
        <w:t>　　　　9.1.1 粉末金属轴承行业供应链分析</w:t>
      </w:r>
      <w:r>
        <w:rPr>
          <w:rFonts w:hint="eastAsia"/>
        </w:rPr>
        <w:br/>
      </w:r>
      <w:r>
        <w:rPr>
          <w:rFonts w:hint="eastAsia"/>
        </w:rPr>
        <w:t>　　　　9.1.2 粉末金属轴承主要原料及供应情况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粉末金属轴承行业采购模式</w:t>
      </w:r>
      <w:r>
        <w:rPr>
          <w:rFonts w:hint="eastAsia"/>
        </w:rPr>
        <w:br/>
      </w:r>
      <w:r>
        <w:rPr>
          <w:rFonts w:hint="eastAsia"/>
        </w:rPr>
        <w:t>　　9.3 粉末金属轴承行业生产模式</w:t>
      </w:r>
      <w:r>
        <w:rPr>
          <w:rFonts w:hint="eastAsia"/>
        </w:rPr>
        <w:br/>
      </w:r>
      <w:r>
        <w:rPr>
          <w:rFonts w:hint="eastAsia"/>
        </w:rPr>
        <w:t>　　9.4 粉末金属轴承行业销售模式及销售渠道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按产品类型细分，全球粉末金属轴承市场规模2021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按应用细分，全球粉末金属轴承市场规模（CAGR）2021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粉末金属轴承行业发展主要特点</w:t>
      </w:r>
      <w:r>
        <w:rPr>
          <w:rFonts w:hint="eastAsia"/>
        </w:rPr>
        <w:br/>
      </w:r>
      <w:r>
        <w:rPr>
          <w:rFonts w:hint="eastAsia"/>
        </w:rPr>
        <w:t>　　表 4： 粉末金属轴承行业发展有利因素分析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粉末金属轴承行业发展不利因素分析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进入粉末金属轴承行业壁垒</w:t>
      </w:r>
      <w:r>
        <w:rPr>
          <w:rFonts w:hint="eastAsia"/>
        </w:rPr>
        <w:br/>
      </w:r>
      <w:r>
        <w:rPr>
          <w:rFonts w:hint="eastAsia"/>
        </w:rPr>
        <w:t>　　表 7： 粉末金属轴承主要企业在国际市场占有率（按销量，2023-2026）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2025年粉末金属轴承主要企业在国际市场排名（按销量）&amp;（千件）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全球市场主要企业粉末金属轴承销量（2023-2026）&amp;（千件）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粉末金属轴承主要企业在国际市场占有率（按收入，2023-2026）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2025年粉末金属轴承主要企业在国际市场排名（按收入）&amp;（万元）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全球市场主要企业粉末金属轴承销售收入（2023-2026）&amp;（万元）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全球市场主要企业粉末金属轴承销售价格（2023-2026）&amp;（元/件）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粉末金属轴承主要企业在中国市场占有率（按销量，2023-2026）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2025年粉末金属轴承主要企业在中国市场排名（按销量）&amp;（千件）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中国市场主要企业粉末金属轴承销量（2023-2026）&amp;（千件）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粉末金属轴承主要企业在中国市场占有率（按收入，2023-2026）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2025年粉末金属轴承主要企业在中国市场排名（按收入）&amp;（万元）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中国市场主要企业粉末金属轴承销售收入（2023-2026）&amp;（万元）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全球主要厂商粉末金属轴承总部及产地分布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全球主要厂商成立时间及粉末金属轴承商业化日期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全球主要厂商粉末金属轴承产品类型及应用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2025年全球粉末金属轴承主要厂商市场地位（第一梯队、第二梯队和第三梯队）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全球粉末金属轴承市场投资、并购等现状分析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全球主要地区粉末金属轴承产量增速（CAGR）：（2021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全球主要地区粉末金属轴承产量（2021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全球主要地区粉末金属轴承产量（2021-2026）&amp;（千件）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全球主要地区粉末金属轴承产量（2027-2032）&amp;（千件）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全球主要地区粉末金属轴承产量市场份额（2021-2026）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全球主要地区粉末金属轴承产量市场份额（2027-2032）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中国市场粉末金属轴承产量、销量、进出口（2021-2026）&amp;（千件）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中国市场粉末金属轴承产量、销量、进出口预测（2027-2032）&amp;（千件）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全球主要地区粉末金属轴承销售收入增速：（2021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全球主要地区粉末金属轴承销售收入（2021-2026）&amp;（万元）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全球主要地区粉末金属轴承销售收入市场份额（2021-2026）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全球主要地区粉末金属轴承收入（2027-2032）&amp;（万元）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全球主要地区粉末金属轴承收入市场份额（2027-2032）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全球主要地区粉末金属轴承销量（千件）：2021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全球主要地区粉末金属轴承销量（2021-2026）&amp;（千件）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全球主要地区粉末金属轴承销量市场份额（2021-2026）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全球主要地区粉末金属轴承销量（2027-2032）&amp;（千件）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全球主要地区粉末金属轴承销量份额（2027-2032）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全球不同产品类型粉末金属轴承销量（2021-2026）&amp;（千件）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全球不同产品类型粉末金属轴承销量市场份额（2021-2026）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全球不同产品类型粉末金属轴承销量预测（2027-2032）&amp;（千件）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全球市场不同产品类型粉末金属轴承销量市场份额预测（2027-2032）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全球不同产品类型粉末金属轴承收入（2021-2026）&amp;（万元）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全球不同产品类型粉末金属轴承收入市场份额（2021-2026）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全球不同产品类型粉末金属轴承收入预测（2027-2032）&amp;（万元）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全球不同产品类型粉末金属轴承收入市场份额预测（2027-2032）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中国不同产品类型粉末金属轴承销量（2021-2026）&amp;（千件）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中国不同产品类型粉末金属轴承销量市场份额（2021-2026）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中国不同产品类型粉末金属轴承销量预测（2027-2032）&amp;（千件）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全球市场不同产品类型粉末金属轴承销量市场份额预测（2027-2032）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中国不同产品类型粉末金属轴承收入（2021-2026）&amp;（万元）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中国不同产品类型粉末金属轴承收入市场份额（2021-2026）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中国不同产品类型粉末金属轴承收入预测（2027-2032）&amp;（万元）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中国不同产品类型粉末金属轴承收入市场份额预测（2027-2032）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全球不同应用粉末金属轴承销量（2021-2026）&amp;（千件）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全球不同应用粉末金属轴承销量市场份额（2021-2026）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全球不同应用粉末金属轴承销量预测（2027-2032）&amp;（千件）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全球市场不同应用粉末金属轴承销量市场份额预测（2027-2032）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全球不同应用粉末金属轴承收入（2021-2026）&amp;（万元）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全球不同应用粉末金属轴承收入市场份额（2021-2026）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全球不同应用粉末金属轴承收入预测（2027-2032）&amp;（万元）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全球不同应用粉末金属轴承收入市场份额预测（2027-2032）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中国不同应用粉末金属轴承销量（2021-2026）&amp;（千件）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中国不同应用粉末金属轴承销量市场份额（2021-2026）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中国不同应用粉末金属轴承销量预测（2027-2032）&amp;（千件）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中国市场不同应用粉末金属轴承销量市场份额预测（2027-2032）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中国不同应用粉末金属轴承收入（2021-2026）&amp;（万元）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中国不同应用粉末金属轴承收入市场份额（2021-2026）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中国不同应用粉末金属轴承收入预测（2027-2032）&amp;（万元）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中国不同应用粉末金属轴承收入市场份额预测（2027-2032）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粉末金属轴承行业发展趋势</w:t>
      </w:r>
      <w:r>
        <w:rPr>
          <w:rFonts w:hint="eastAsia"/>
        </w:rPr>
        <w:br/>
      </w:r>
      <w:r>
        <w:rPr>
          <w:rFonts w:hint="eastAsia"/>
        </w:rPr>
        <w:t>　　表 161： 粉末金属轴承行业主要驱动因素</w:t>
      </w:r>
      <w:r>
        <w:rPr>
          <w:rFonts w:hint="eastAsia"/>
        </w:rPr>
        <w:br/>
      </w:r>
      <w:r>
        <w:rPr>
          <w:rFonts w:hint="eastAsia"/>
        </w:rPr>
        <w:t>　　表 162： 粉末金属轴承行业供应链分析</w:t>
      </w:r>
      <w:r>
        <w:rPr>
          <w:rFonts w:hint="eastAsia"/>
        </w:rPr>
        <w:br/>
      </w:r>
      <w:r>
        <w:rPr>
          <w:rFonts w:hint="eastAsia"/>
        </w:rPr>
        <w:t>　　表 163： 粉末金属轴承上游原料供应商</w:t>
      </w:r>
      <w:r>
        <w:rPr>
          <w:rFonts w:hint="eastAsia"/>
        </w:rPr>
        <w:br/>
      </w:r>
      <w:r>
        <w:rPr>
          <w:rFonts w:hint="eastAsia"/>
        </w:rPr>
        <w:t>　　表 164： 粉末金属轴承主要地区不同应用客户分析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粉末金属轴承典型经销商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粉末金属轴承产品图片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全球不同产品类型粉末金属轴承销售额2021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全球不同产品类型粉末金属轴承市场份额2025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套筒轴承产品图片</w:t>
      </w:r>
      <w:r>
        <w:rPr>
          <w:rFonts w:hint="eastAsia"/>
        </w:rPr>
        <w:br/>
      </w:r>
      <w:r>
        <w:rPr>
          <w:rFonts w:hint="eastAsia"/>
        </w:rPr>
        <w:t>　　图 5： 法兰轴承产品图片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全球不同应用粉末金属轴承市场份额2025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航天业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2025年全球前五大生产商粉末金属轴承市场份额</w:t>
      </w:r>
      <w:r>
        <w:rPr>
          <w:rFonts w:hint="eastAsia"/>
        </w:rPr>
        <w:br/>
      </w:r>
      <w:r>
        <w:rPr>
          <w:rFonts w:hint="eastAsia"/>
        </w:rPr>
        <w:t>　　图 14： 2025年全球粉末金属轴承第一梯队、第二梯队和第三梯队厂商及市场份额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全球粉末金属轴承产能、产量、产能利用率及发展趋势（2021-2032）&amp;（千件）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全球粉末金属轴承产量、需求量及发展趋势（2021-2032）&amp;（千件）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全球主要地区粉末金属轴承产量市场份额（2021-2032）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中国粉末金属轴承产能、产量、产能利用率及发展趋势（2021-2032）&amp;（千件）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中国粉末金属轴承产量、市场需求量及发展趋势（2021-2032）&amp;（千件）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全球粉末金属轴承市场销售额及增长率：（2021-2032）&amp;（万元）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全球市场粉末金属轴承市场规模：2021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全球市场粉末金属轴承价格趋势（2021-2032）&amp;（元/件）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全球主要地区粉末金属轴承销售收入（2021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全球主要地区粉末金属轴承销售收入市场份额（2021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北美市场粉末金属轴承收入及增长率（2021-2032）&amp;（万元）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欧洲市场粉末金属轴承收入及增长率（2021-2032）&amp;（万元）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中国市场粉末金属轴承收入及增长率（2021-2032）&amp;（万元）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日本市场粉末金属轴承收入及增长率（2021-2032）&amp;（万元）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东南亚市场粉末金属轴承收入及增长率（2021-2032）&amp;（万元）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印度市场粉末金属轴承收入及增长率（2021-2032）&amp;（万元）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南美市场粉末金属轴承收入及增长率（2021-2032）&amp;（万元）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中东市场粉末金属轴承收入及增长率（2021-2032）&amp;（万元）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全球不同产品类型粉末金属轴承价格走势（2021-2032）&amp;（元/件）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全球不同应用粉末金属轴承价格走势（2021-2032）&amp;（元/件）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粉末金属轴承中国企业SWOT分析</w:t>
      </w:r>
      <w:r>
        <w:rPr>
          <w:rFonts w:hint="eastAsia"/>
        </w:rPr>
        <w:br/>
      </w:r>
      <w:r>
        <w:rPr>
          <w:rFonts w:hint="eastAsia"/>
        </w:rPr>
        <w:t>　　图 45： 粉末金属轴承产业链</w:t>
      </w:r>
      <w:r>
        <w:rPr>
          <w:rFonts w:hint="eastAsia"/>
        </w:rPr>
        <w:br/>
      </w:r>
      <w:r>
        <w:rPr>
          <w:rFonts w:hint="eastAsia"/>
        </w:rPr>
        <w:t>　　图 46： 粉末金属轴承行业采购模式分析</w:t>
      </w:r>
      <w:r>
        <w:rPr>
          <w:rFonts w:hint="eastAsia"/>
        </w:rPr>
        <w:br/>
      </w:r>
      <w:r>
        <w:rPr>
          <w:rFonts w:hint="eastAsia"/>
        </w:rPr>
        <w:t>　　图 47： 粉末金属轴承行业生产模式</w:t>
      </w:r>
      <w:r>
        <w:rPr>
          <w:rFonts w:hint="eastAsia"/>
        </w:rPr>
        <w:br/>
      </w:r>
      <w:r>
        <w:rPr>
          <w:rFonts w:hint="eastAsia"/>
        </w:rPr>
        <w:t>　　图 48： 粉末金属轴承行业销售模式分析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064b60cb04acb" w:history="1">
        <w:r>
          <w:rPr>
            <w:rStyle w:val="Hyperlink"/>
          </w:rPr>
          <w:t>全球与中国粉末金属轴承行业市场调研及行业前景分析报告（2026-2032年）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064b60cb04acb" w:history="1">
        <w:r>
          <w:rPr>
            <w:rStyle w:val="Hyperlink"/>
          </w:rPr>
          <w:t>https://www.20087.com/0/58/FenMoJinShuZhouChengHangYeQianJing.html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7161501024636" w:history="1">
      <w:r>
        <w:rPr>
          <w:rStyle w:val="Hyperlink"/>
        </w:rPr>
        <w:t>全球与中国粉末金属轴承行业市场调研及行业前景分析报告（2026-2032年）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FenMoJinShuZhouChengHangYeQianJing.html" TargetMode="External" Id="R0c3064b60cb0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FenMoJinShuZhouChengHangYeQianJing.html" TargetMode="External" Id="R4e8716150102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2026-03-23T06:09:50Z</dcterms:created>
  <dcterms:modified xsi:type="dcterms:W3CDTF">2026-03-23T07:09:50Z</dcterms:modified>
  <dc:subject>全球与中国粉末金属轴承行业市场调研及行业前景分析报告（2026-2032年）</dc:subject>
  <dc:title>全球与中国粉末金属轴承行业市场调研及行业前景分析报告（2026-2032年）</dc:title>
  <cp:keywords>全球与中国粉末金属轴承行业市场调研及行业前景分析报告（2026-2032年）</cp:keywords>
  <dc:description>全球与中国粉末金属轴承行业市场调研及行业前景分析报告（2026-2032年）</dc:description>
</cp:coreProperties>
</file>