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d8affdd924f3c" w:history="1">
              <w:r>
                <w:rPr>
                  <w:rStyle w:val="Hyperlink"/>
                </w:rPr>
                <w:t>2023-2029年中国船用发电机行业现状与发展趋势研究报告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d8affdd924f3c" w:history="1">
              <w:r>
                <w:rPr>
                  <w:rStyle w:val="Hyperlink"/>
                </w:rPr>
                <w:t>2023-2029年中国船用发电机行业现状与发展趋势研究报告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d8affdd924f3c" w:history="1">
                <w:r>
                  <w:rPr>
                    <w:rStyle w:val="Hyperlink"/>
                  </w:rPr>
                  <w:t>https://www.20087.com/0/18/ChuanYongFaDianJiFaZhanQuShi.html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发电机是船舶电力系统的核心组成部分，为航行、装卸货物等提供必要的电力。随着船舶技术的发展，船用发电机也经历了从传统柴油发电机到更加高效、环保的机型转变。目前市场上的船用发电机多采用中高速四冲程柴油发动机，这些发动机具有启动快、操作简便、维护简单的优点。此外，为了满足日益严格的排放标准，许多新型发电机采用了低排放技术。</w:t>
      </w:r>
      <w:r>
        <w:rPr>
          <w:rFonts w:hint="eastAsia"/>
        </w:rPr>
        <w:br/>
      </w:r>
      <w:r>
        <w:rPr>
          <w:rFonts w:hint="eastAsia"/>
        </w:rPr>
        <w:t>　　未来，船用发电机将朝着更加环保、高效和智能化的方向发展。随着国际海事组织(IMO)对温室气体排放的限制越来越严格，清洁能源如天然气、氢燃料等将成为船用发电机的重要选择。同时，随着数字化和自动化技术的进步，船用发电机将集成更多的智能监控和控制系统，提高运行效率并减少维护成本。此外，可再生能源技术在船舶上的应用也将成为一个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d8affdd924f3c" w:history="1">
        <w:r>
          <w:rPr>
            <w:rStyle w:val="Hyperlink"/>
          </w:rPr>
          <w:t>2023-2029年中国船用发电机行业现状与发展趋势研究报告</w:t>
        </w:r>
      </w:hyperlink>
      <w:r>
        <w:rPr>
          <w:rFonts w:hint="eastAsia"/>
        </w:rPr>
        <w:t>》基于权威数据资源与长期监测数据，全面分析了船用发电机行业现状、市场需求、市场规模及产业链结构。船用发电机报告探讨了价格变动、细分市场特征以及市场前景，并对未来发展趋势进行了科学预测。同时，船用发电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船用发电机行业界定</w:t>
      </w:r>
      <w:r>
        <w:rPr>
          <w:rFonts w:hint="eastAsia"/>
        </w:rPr>
        <w:br/>
      </w:r>
      <w:r>
        <w:rPr>
          <w:rFonts w:hint="eastAsia"/>
        </w:rPr>
        <w:t>　　第一节 船用发电机行业定义</w:t>
      </w:r>
      <w:r>
        <w:rPr>
          <w:rFonts w:hint="eastAsia"/>
        </w:rPr>
        <w:br/>
      </w:r>
      <w:r>
        <w:rPr>
          <w:rFonts w:hint="eastAsia"/>
        </w:rPr>
        <w:t>　　第二节 船用发电机行业特点分析</w:t>
      </w:r>
      <w:r>
        <w:rPr>
          <w:rFonts w:hint="eastAsia"/>
        </w:rPr>
        <w:br/>
      </w:r>
      <w:r>
        <w:rPr>
          <w:rFonts w:hint="eastAsia"/>
        </w:rPr>
        <w:t>　　第三节 船用发电机产业链分析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2023年世界船用发电机行业市场运行形势分析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2023年全球船用发电机行业发展概况</w:t>
      </w:r>
      <w:r>
        <w:rPr>
          <w:rFonts w:hint="eastAsia"/>
        </w:rPr>
        <w:br/>
      </w:r>
      <w:r>
        <w:rPr>
          <w:rFonts w:hint="eastAsia"/>
        </w:rPr>
        <w:t>　　第二节 世界船用发电机行业发展走势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二、全球船用发电机行业市场分布情况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三、全球船用发电机行业发展趋势分析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2023年船用发电机行业技术发展现状及趋势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中外船用发电机技术差距及产生差距的主要原因分析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提高我国船用发电机技术的对策</w:t>
      </w:r>
      <w:r>
        <w:rPr>
          <w:rFonts w:hint="eastAsia"/>
        </w:rPr>
        <w:br/>
      </w:r>
      <w:r>
        <w:rPr>
          <w:rFonts w:hint="eastAsia"/>
        </w:rPr>
        <w:t>　　第四节 我国船用发电机研发、设计发展趋势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中国船用发电机发展现状调研</w:t>
      </w:r>
      <w:r>
        <w:rPr>
          <w:rFonts w:hint="eastAsia"/>
        </w:rPr>
        <w:br/>
      </w:r>
      <w:r>
        <w:rPr>
          <w:rFonts w:hint="eastAsia"/>
        </w:rPr>
        <w:t>　　第一节 中国船用发电机市场现状分析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中国船用发电机产量分析及预测</w:t>
      </w:r>
      <w:r>
        <w:rPr>
          <w:rFonts w:hint="eastAsia"/>
        </w:rPr>
        <w:br/>
      </w:r>
      <w:r>
        <w:rPr>
          <w:rFonts w:hint="eastAsia"/>
        </w:rPr>
        <w:t>　　　　一、船用发电机总体产能规模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三、2018-2023年中国船用发电机产量统计</w:t>
      </w:r>
      <w:r>
        <w:rPr>
          <w:rFonts w:hint="eastAsia"/>
        </w:rPr>
        <w:br/>
      </w:r>
      <w:r>
        <w:rPr>
          <w:rFonts w:hint="eastAsia"/>
        </w:rPr>
        <w:t>　　　　二、船用发电机生产区域分布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三、2023-2029年中国船用发电机产量预测分析</w:t>
      </w:r>
      <w:r>
        <w:rPr>
          <w:rFonts w:hint="eastAsia"/>
        </w:rPr>
        <w:br/>
      </w:r>
      <w:r>
        <w:rPr>
          <w:rFonts w:hint="eastAsia"/>
        </w:rPr>
        <w:t>　　第三节 中国船用发电机市场需求分析及预测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二、2018-2023年中国船用发电机市场需求量统计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三、2023-2029年中国船用发电机市场需求量预测分析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2018-2023年中国船用发电机行业进出口情况分析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一、2018-2023年中国船用发电机行业进口分析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二、2018-2023年中国船用发电机行业出口分析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2023-2029年中国船用发电机行业进出口情况预测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一、2023-2029年中国船用发电机行业进口预测分析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二、2023-2029年中国船用发电机行业出口预测分析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影响船用发电机行业进出口变化的主要原因分析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2018-2023年中国船用发电机行业重点地区调研分析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二、**地区船用发电机市场调研分析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三、**地区船用发电机市场调研分析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四、**地区船用发电机市场调研分析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五、**地区船用发电机市场调研分析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六、**地区船用发电机市场调研分析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船用发电机行业集中度分析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一、船用发电机市场集中度分析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二、船用发电机企业集中度分析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三、船用发电机区域集中度分析</w:t>
      </w:r>
      <w:r>
        <w:rPr>
          <w:rFonts w:hint="eastAsia"/>
        </w:rPr>
        <w:br/>
      </w:r>
      <w:r>
        <w:rPr>
          <w:rFonts w:hint="eastAsia"/>
        </w:rPr>
        <w:t>　　第二节 船用发电机行业主要企业竞争力分析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船用发电机行业竞争格局分析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一、2023年船用发电机行业竞争分析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二、2023年中外船用发电机产品竞争分析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三、2018-2023年我国船用发电机市场竞争分析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四、2023-2029年国内主要船用发电机企业动向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船用发电机行业细分产品市场调研分析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船用发电机企业管理策略建议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四、提高船用发电机企业竞争力的策略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对我国船用发电机品牌的战略思考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一、船用发电机实施品牌战略的意义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四、船用发电机品牌战略管理的策略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2023-2029年中国船用发电机行业投资前景与风险预测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2023-2029年中国船用发电机行业投资前景分析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2023-2029年中国船用发电机行业投资特性分析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一、2023-2029年中国船用发电机行业进入壁垒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二、2023-2029年中国船用发电机行业盈利模式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三、2023-2029年中国船用发电机行业盈利因素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2023-2029年中国船用发电机行业投资机会分析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一、2023-2029年中国船用发电机细分市场投资机会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二、2023-2029年中国船用发电机行业区域市场投资潜力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2023-2029年中国船用发电机行业投资风险分析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一、2023-2029年中国船用发电机行业市场竞争风险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二、2023-2029年中国船用发电机行业技术风险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三、2023-2029年中国船用发电机行业政策风险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四、2023-2029年中国船用发电机行业进入退出风险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船用发电机行业研究结论</w:t>
      </w:r>
      <w:r>
        <w:rPr>
          <w:rFonts w:hint="eastAsia"/>
        </w:rPr>
        <w:br/>
      </w:r>
      <w:r>
        <w:rPr>
          <w:rFonts w:hint="eastAsia"/>
        </w:rPr>
        <w:t>　　第二节 船用发电机行业投资价值评估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中智-林-－船用发电机行业投资建议</w:t>
      </w:r>
      <w:r>
        <w:rPr>
          <w:rFonts w:hint="eastAsia"/>
        </w:rPr>
        <w:br/>
      </w:r>
      <w:r>
        <w:rPr>
          <w:rFonts w:hint="eastAsia"/>
        </w:rPr>
        <w:t>　　　　一、船用发电机行业投资策略建议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二、船用发电机行业投资方向建议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三、船用发电机行业投资方式建议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船用发电机行业历程</w:t>
      </w:r>
      <w:r>
        <w:rPr>
          <w:rFonts w:hint="eastAsia"/>
        </w:rPr>
        <w:br/>
      </w:r>
      <w:r>
        <w:rPr>
          <w:rFonts w:hint="eastAsia"/>
        </w:rPr>
        <w:t>　　图表 船用发电机行业生命周期</w:t>
      </w:r>
      <w:r>
        <w:rPr>
          <w:rFonts w:hint="eastAsia"/>
        </w:rPr>
        <w:br/>
      </w:r>
      <w:r>
        <w:rPr>
          <w:rFonts w:hint="eastAsia"/>
        </w:rPr>
        <w:t>　　图表 船用发电机行业产业链分析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2018-2023年船用发电机行业市场容量分析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2018-2023年中国船用发电机行业产能统计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2018-2023年中国船用发电机行业产量及增长趋势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2018-2023年中国船用发电机市场需求量及增速统计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2023年中国船用发电机行业需求领域分布格局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2018-2023年中国船用发电机进口数量分析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2018-2023年中国船用发电机进口金额分析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2018-2023年中国船用发电机出口数量分析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2018-2023年中国船用发电机出口金额分析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2023年中国船用发电机进口国家及地区分析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2023年中国船用发电机出口国家及地区分析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2018-2023年中国船用发电机行业企业平均规模情况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2023-2029年中国船用发电机行业产能预测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2023-2029年中国船用发电机行业产量预测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2023-2029年中国船用发电机市场需求量预测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2023-2029年中国船用发电机行业供需平衡预测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2023-2029年中国船用发电机行业市场容量预测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2023-2029年中国船用发电机行业市场规模预测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2023-2029年中国船用发电机市场前景分析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2023-2029年中国船用发电机行业发展趋势预测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d8affdd924f3c" w:history="1">
        <w:r>
          <w:rPr>
            <w:rStyle w:val="Hyperlink"/>
          </w:rPr>
          <w:t>2023-2029年中国船用发电机行业现状与发展趋势研究报告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d8affdd924f3c" w:history="1">
        <w:r>
          <w:rPr>
            <w:rStyle w:val="Hyperlink"/>
          </w:rPr>
          <w:t>https://www.20087.com/0/18/ChuanYongFaDianJiFaZhanQuShi.html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5d49dea6d4345" w:history="1">
      <w:r>
        <w:rPr>
          <w:rStyle w:val="Hyperlink"/>
        </w:rPr>
        <w:t>2023-2029年中国船用发电机行业现状与发展趋势研究报告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uanYongFaDianJiFaZhanQuShi.html" TargetMode="External" Id="Rbc9d8affdd92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uanYongFaDianJiFaZhanQuShi.html" TargetMode="External" Id="R2975d49dea6d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2023-03-24T02:45:00Z</dcterms:created>
  <dcterms:modified xsi:type="dcterms:W3CDTF">2023-03-24T03:45:00Z</dcterms:modified>
  <dc:subject>2023-2029年中国船用发电机行业现状与发展趋势研究报告</dc:subject>
  <dc:title>2023-2029年中国船用发电机行业现状与发展趋势研究报告</dc:title>
  <cp:keywords>2023-2029年中国船用发电机行业现状与发展趋势研究报告</cp:keywords>
  <dc:description>2023-2029年中国船用发电机行业现状与发展趋势研究报告</dc:description>
</cp:coreProperties>
</file>