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df72714d54b7a" w:history="1">
              <w:r>
                <w:rPr>
                  <w:rStyle w:val="Hyperlink"/>
                </w:rPr>
                <w:t>2025-2031年中国负离子空气净化器市场深度调查研究与发展前景分析报告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df72714d54b7a" w:history="1">
              <w:r>
                <w:rPr>
                  <w:rStyle w:val="Hyperlink"/>
                </w:rPr>
                <w:t>2025-2031年中国负离子空气净化器市场深度调查研究与发展前景分析报告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df72714d54b7a" w:history="1">
                <w:r>
                  <w:rPr>
                    <w:rStyle w:val="Hyperlink"/>
                  </w:rPr>
                  <w:t>https://www.20087.com/0/28/FuLiZiKongQiJingHuaQiHangYeQianJ.html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空气净化器利用产生负离子来吸附空气中的微粒，包括灰尘、花粉、烟雾和细菌等，以净化室内空气。近年来，随着公众对空气质量关注的提升，尤其是城市化进程中空气污染问题的加剧，这类产品的市场需求显著增长。技术上，负离子生成技术不断进步，新型材料和电路设计的应用使得空气净化器更加高效、静音且能耗更低。同时，智能技术的融入，如物联网(IoT)连接和智能感应器，允许用户远程控制和实时监测室内空气质量。</w:t>
      </w:r>
      <w:r>
        <w:rPr>
          <w:rFonts w:hint="eastAsia"/>
        </w:rPr>
        <w:br/>
      </w:r>
      <w:r>
        <w:rPr>
          <w:rFonts w:hint="eastAsia"/>
        </w:rPr>
        <w:t>　　未来，负离子空气净化器将更加注重个性化和智能化。产品设计将趋向于更加人性化，例如，可定制的过滤模块，以适应不同家庭或工作环境的具体需求。智能化将是另一个重要发展方向，包括更先进的空气质量分析算法、自适应净化模式以及与智能家居生态系统的深度整合。此外，随着消费者对健康的持续关注，空气净化器将被期待具备更多健康功能，如释放适量负离子以改善人体健康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df72714d54b7a" w:history="1">
        <w:r>
          <w:rPr>
            <w:rStyle w:val="Hyperlink"/>
          </w:rPr>
          <w:t>2025-2031年中国负离子空气净化器市场深度调查研究与发展前景分析报告</w:t>
        </w:r>
      </w:hyperlink>
      <w:r>
        <w:rPr>
          <w:rFonts w:hint="eastAsia"/>
        </w:rPr>
        <w:t>》全面梳理了负离子空气净化器产业链，结合市场需求和市场规模等数据，深入剖析负离子空气净化器行业现状。报告详细探讨了负离子空气净化器市场竞争格局，重点关注重点企业及其品牌影响力，并分析了负离子空气净化器价格机制和细分市场特征。通过对负离子空气净化器技术现状及未来方向的评估，报告展望了负离子空气净化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负离子空气净化器行业发展环境分析</w:t>
      </w:r>
      <w:r>
        <w:rPr>
          <w:rFonts w:hint="eastAsia"/>
        </w:rPr>
        <w:br/>
      </w:r>
      <w:r>
        <w:rPr>
          <w:rFonts w:hint="eastAsia"/>
        </w:rPr>
        <w:t>第一章 负离子空气净化器行业概述</w:t>
      </w:r>
      <w:r>
        <w:rPr>
          <w:rFonts w:hint="eastAsia"/>
        </w:rPr>
        <w:br/>
      </w:r>
      <w:r>
        <w:rPr>
          <w:rFonts w:hint="eastAsia"/>
        </w:rPr>
        <w:t>　　第一节 负离子空气净化器行业定义</w:t>
      </w:r>
      <w:r>
        <w:rPr>
          <w:rFonts w:hint="eastAsia"/>
        </w:rPr>
        <w:br/>
      </w:r>
      <w:r>
        <w:rPr>
          <w:rFonts w:hint="eastAsia"/>
        </w:rPr>
        <w:t>　　第二节 负离子空气净化器行业发展历程</w:t>
      </w:r>
      <w:r>
        <w:rPr>
          <w:rFonts w:hint="eastAsia"/>
        </w:rPr>
        <w:br/>
      </w:r>
      <w:r>
        <w:rPr>
          <w:rFonts w:hint="eastAsia"/>
        </w:rPr>
        <w:t>　　第三节 负离子空气净化器行业分类情况</w:t>
      </w:r>
      <w:r>
        <w:rPr>
          <w:rFonts w:hint="eastAsia"/>
        </w:rPr>
        <w:br/>
      </w:r>
      <w:r>
        <w:rPr>
          <w:rFonts w:hint="eastAsia"/>
        </w:rPr>
        <w:t>　　第四节 负离子空气净化器产业链分析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2020-2025年中国负离子空气净化器行业发展环境分析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2020-2025年中国负离子空气净化器行业发展政策环境分析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2020-2025年中国负离子空气净化器行业发展社会环境分析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三、负离子空气净化器社会环境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负离子空气净化器行业运行分析</w:t>
      </w:r>
      <w:r>
        <w:rPr>
          <w:rFonts w:hint="eastAsia"/>
        </w:rPr>
        <w:br/>
      </w:r>
      <w:r>
        <w:rPr>
          <w:rFonts w:hint="eastAsia"/>
        </w:rPr>
        <w:t>第三章 2020-2025年中国负离子空气净化器行业总体发展状况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中国负离子空气净化器行业规模情况分析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中国负离子空气净化器行业产销情况分析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中国负离子空气净化器行业财务能力分析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中国负离子空气净化器市场供需分析</w:t>
      </w:r>
      <w:r>
        <w:rPr>
          <w:rFonts w:hint="eastAsia"/>
        </w:rPr>
        <w:br/>
      </w:r>
      <w:r>
        <w:rPr>
          <w:rFonts w:hint="eastAsia"/>
        </w:rPr>
        <w:t>　　第一节 负离子空气净化器市场现状分析及预测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一、2020-2025年我国负离子空气净化器行业总产值分析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二、2025-2031年我国负离子空气净化器行业总产值预测</w:t>
      </w:r>
      <w:r>
        <w:rPr>
          <w:rFonts w:hint="eastAsia"/>
        </w:rPr>
        <w:br/>
      </w:r>
      <w:r>
        <w:rPr>
          <w:rFonts w:hint="eastAsia"/>
        </w:rPr>
        <w:t>　　第二节 负离子空气净化器产品产量分析及预测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一、2020-2025年我国负离子空气净化器产量分析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二、2025-2031年我国负离子空气净化器产量预测</w:t>
      </w:r>
      <w:r>
        <w:rPr>
          <w:rFonts w:hint="eastAsia"/>
        </w:rPr>
        <w:br/>
      </w:r>
      <w:r>
        <w:rPr>
          <w:rFonts w:hint="eastAsia"/>
        </w:rPr>
        <w:t>　　第三节 负离子空气净化器市场需求分析及预测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一、2020-2025年我国负离子空气净化器市场需求分析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二、2025-2031年我国负离子空气净化器市场需求预测</w:t>
      </w:r>
      <w:r>
        <w:rPr>
          <w:rFonts w:hint="eastAsia"/>
        </w:rPr>
        <w:br/>
      </w:r>
      <w:r>
        <w:rPr>
          <w:rFonts w:hint="eastAsia"/>
        </w:rPr>
        <w:t>　　第四节 负离子空气净化器进出口数据分析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一、我国负离子空气净化器进出口数据分析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二、2025-2031年国内负离子空气净化器产品进出口情况预测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负离子空气净化器市场发展形势</w:t>
      </w:r>
      <w:r>
        <w:rPr>
          <w:rFonts w:hint="eastAsia"/>
        </w:rPr>
        <w:br/>
      </w:r>
      <w:r>
        <w:rPr>
          <w:rFonts w:hint="eastAsia"/>
        </w:rPr>
        <w:t>第五章 负离子空气净化器行业发展现状分析</w:t>
      </w:r>
      <w:r>
        <w:rPr>
          <w:rFonts w:hint="eastAsia"/>
        </w:rPr>
        <w:br/>
      </w:r>
      <w:r>
        <w:rPr>
          <w:rFonts w:hint="eastAsia"/>
        </w:rPr>
        <w:t>　　第一节 国际负离子空气净化器行业发展分析</w:t>
      </w:r>
      <w:r>
        <w:rPr>
          <w:rFonts w:hint="eastAsia"/>
        </w:rPr>
        <w:br/>
      </w:r>
      <w:r>
        <w:rPr>
          <w:rFonts w:hint="eastAsia"/>
        </w:rPr>
        <w:t>　　　　一、国际负离子空气净化器行业发展历程</w:t>
      </w:r>
      <w:r>
        <w:rPr>
          <w:rFonts w:hint="eastAsia"/>
        </w:rPr>
        <w:br/>
      </w:r>
      <w:r>
        <w:rPr>
          <w:rFonts w:hint="eastAsia"/>
        </w:rPr>
        <w:t>　　　　二、国际负离子空气净化器行业发展现状</w:t>
      </w:r>
      <w:r>
        <w:rPr>
          <w:rFonts w:hint="eastAsia"/>
        </w:rPr>
        <w:br/>
      </w:r>
      <w:r>
        <w:rPr>
          <w:rFonts w:hint="eastAsia"/>
        </w:rPr>
        <w:t>　　　　三、国际负离子空气净化器行业发展预测</w:t>
      </w:r>
      <w:r>
        <w:rPr>
          <w:rFonts w:hint="eastAsia"/>
        </w:rPr>
        <w:br/>
      </w:r>
      <w:r>
        <w:rPr>
          <w:rFonts w:hint="eastAsia"/>
        </w:rPr>
        <w:t>　　第二节 中国负离子空气净化器行业发展分析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一、2020-2025年中国负离子空气净化器行业发展态势分析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二、2020-2025年中国负离子空气净化器行业发展特点分析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三、2020-2025年中国负离子空气净化器行业市场供需分析</w:t>
      </w:r>
      <w:r>
        <w:rPr>
          <w:rFonts w:hint="eastAsia"/>
        </w:rPr>
        <w:br/>
      </w:r>
      <w:r>
        <w:rPr>
          <w:rFonts w:hint="eastAsia"/>
        </w:rPr>
        <w:t>　　第三节 中国负离子空气净化器产业特征与行业重要性</w:t>
      </w:r>
      <w:r>
        <w:rPr>
          <w:rFonts w:hint="eastAsia"/>
        </w:rPr>
        <w:br/>
      </w:r>
      <w:r>
        <w:rPr>
          <w:rFonts w:hint="eastAsia"/>
        </w:rPr>
        <w:t>　　第四节 负离子空气净化器行业特性分析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中国负离子空气净化器市场规模分析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2025年中国负离子空气净化器市场规模分析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2025年中国负离子空气净化器区域市场规模分析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2025-2031年中国负离子空气净化器市场规模预测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负离子空气净化器国内产品价格走势及影响因素分析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2024-2025年国内产品价格回顾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负离子空气净化器及其主要上下游产品</w:t>
      </w:r>
      <w:r>
        <w:rPr>
          <w:rFonts w:hint="eastAsia"/>
        </w:rPr>
        <w:br/>
      </w:r>
      <w:r>
        <w:rPr>
          <w:rFonts w:hint="eastAsia"/>
        </w:rPr>
        <w:t>　　第一节 负离子空气净化器上下游分析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负离子空气净化器行业产业链分析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负离子空气净化器行业竞争策略</w:t>
      </w:r>
      <w:r>
        <w:rPr>
          <w:rFonts w:hint="eastAsia"/>
        </w:rPr>
        <w:br/>
      </w:r>
      <w:r>
        <w:rPr>
          <w:rFonts w:hint="eastAsia"/>
        </w:rPr>
        <w:t>第九章 负离子空气净化器产品竞争力优势分析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负离子空气净化器行业市场竞争策略分析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负离子空气净化器企业竞争策略分析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一、提高负离子空气净化器企业核心竞争力的对策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二、影响负离子空气净化器企业核心竞争力的因素及提升途径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三、提高负离子空气净化器企业竞争力的策略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负离子空气净化器行业重点企业竞争分析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深圳市艾吉森环保科技有限公司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创普电业国际集团有限公司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北京亚都环保科技有限公司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广东美的电器股份有限公司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布鲁雅尔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北京净美仕环境科技有限公司</w:t>
      </w:r>
      <w:r>
        <w:rPr>
          <w:rFonts w:hint="eastAsia"/>
        </w:rPr>
        <w:br/>
      </w:r>
      <w:r>
        <w:rPr>
          <w:rFonts w:hint="eastAsia"/>
        </w:rPr>
        <w:t>　　第七节 飞利浦</w:t>
      </w:r>
      <w:r>
        <w:rPr>
          <w:rFonts w:hint="eastAsia"/>
        </w:rPr>
        <w:br/>
      </w:r>
      <w:r>
        <w:rPr>
          <w:rFonts w:hint="eastAsia"/>
        </w:rPr>
        <w:t>　　第八节 深圳市新纶科技股份有限公司</w:t>
      </w:r>
      <w:r>
        <w:rPr>
          <w:rFonts w:hint="eastAsia"/>
        </w:rPr>
        <w:br/>
      </w:r>
      <w:r>
        <w:rPr>
          <w:rFonts w:hint="eastAsia"/>
        </w:rPr>
        <w:t>　　第九节 厦门爱美克科技有限公司</w:t>
      </w:r>
      <w:r>
        <w:rPr>
          <w:rFonts w:hint="eastAsia"/>
        </w:rPr>
        <w:br/>
      </w:r>
      <w:r>
        <w:rPr>
          <w:rFonts w:hint="eastAsia"/>
        </w:rPr>
        <w:t>　　第十节 奥得奥公司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负离子空气净化器行业前景预测</w:t>
      </w:r>
      <w:r>
        <w:rPr>
          <w:rFonts w:hint="eastAsia"/>
        </w:rPr>
        <w:br/>
      </w:r>
      <w:r>
        <w:rPr>
          <w:rFonts w:hint="eastAsia"/>
        </w:rPr>
        <w:t>第十二章 负离子空气净化器行业投资与发展前景分析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负离子空气净化器行业投资机会分析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一、负离子空气净化器投资项目分析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二、可以投资的负离子空气净化器模式</w:t>
      </w:r>
      <w:r>
        <w:rPr>
          <w:rFonts w:hint="eastAsia"/>
        </w:rPr>
        <w:br/>
      </w:r>
      <w:r>
        <w:rPr>
          <w:rFonts w:hint="eastAsia"/>
        </w:rPr>
        <w:t>　　　　三、2025年负离子空气净化器投资机会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2025-2031年中国负离子空气净化器行业发展预测分析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一、未来负离子空气净化器发展分析</w:t>
      </w:r>
      <w:r>
        <w:rPr>
          <w:rFonts w:hint="eastAsia"/>
        </w:rPr>
        <w:br/>
      </w:r>
      <w:r>
        <w:rPr>
          <w:rFonts w:hint="eastAsia"/>
        </w:rPr>
        <w:t>　　　　二、未来负离子空气净化器行业技术开发方向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负离子空气净化器产业用户度分析</w:t>
      </w:r>
      <w:r>
        <w:rPr>
          <w:rFonts w:hint="eastAsia"/>
        </w:rPr>
        <w:br/>
      </w:r>
      <w:r>
        <w:rPr>
          <w:rFonts w:hint="eastAsia"/>
        </w:rPr>
        <w:t>　　第一节 负离子空气净化器产业用户认知程度</w:t>
      </w:r>
      <w:r>
        <w:rPr>
          <w:rFonts w:hint="eastAsia"/>
        </w:rPr>
        <w:br/>
      </w:r>
      <w:r>
        <w:rPr>
          <w:rFonts w:hint="eastAsia"/>
        </w:rPr>
        <w:t>　　第二节 负离子空气净化器产业用户关注因素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负离子空气净化器行业投资策略</w:t>
      </w:r>
      <w:r>
        <w:rPr>
          <w:rFonts w:hint="eastAsia"/>
        </w:rPr>
        <w:br/>
      </w:r>
      <w:r>
        <w:rPr>
          <w:rFonts w:hint="eastAsia"/>
        </w:rPr>
        <w:t>第十四章 2025-2031年负离子空气净化器行业发展趋势及投资风险分析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当前负离子空气净化器存在的问题</w:t>
      </w:r>
      <w:r>
        <w:rPr>
          <w:rFonts w:hint="eastAsia"/>
        </w:rPr>
        <w:br/>
      </w:r>
      <w:r>
        <w:rPr>
          <w:rFonts w:hint="eastAsia"/>
        </w:rPr>
        <w:t>　　第二节 负离子空气净化器未来发展预测分析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一、中国负离子空气净化器发展方向分析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二、2025-2031年中国负离子空气净化器行业发展规模预测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三、2025-2031年中国负离子空气净化器行业发展趋势预测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2025-2031年中国负离子空气净化器行业投资风险分析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负离子空气净化器行业营销策略分析及建议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一、负离子空气净化器行业营销模式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二、负离子空气净化器行业营销策略</w:t>
      </w:r>
      <w:r>
        <w:rPr>
          <w:rFonts w:hint="eastAsia"/>
        </w:rPr>
        <w:br/>
      </w:r>
      <w:r>
        <w:rPr>
          <w:rFonts w:hint="eastAsia"/>
        </w:rPr>
        <w:t>　　第二节 负离子空气净化器行业企业经营发展分析及建议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一、负离子空气净化器行业经营模式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空气净化器行业标准</w:t>
      </w:r>
      <w:r>
        <w:rPr>
          <w:rFonts w:hint="eastAsia"/>
        </w:rPr>
        <w:br/>
      </w:r>
      <w:r>
        <w:rPr>
          <w:rFonts w:hint="eastAsia"/>
        </w:rPr>
        <w:t>　　图表 负离子空气净化器性能参数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2025-2031年我国负离子空气净化器行业总产值预测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2025-2031年我国负离子空气净化器产量预测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2020-2025年中国负离子空气净化器行业需求分析</w:t>
      </w:r>
      <w:r>
        <w:rPr>
          <w:rFonts w:hint="eastAsia"/>
        </w:rPr>
        <w:br/>
      </w:r>
      <w:r>
        <w:rPr>
          <w:rFonts w:hint="eastAsia"/>
        </w:rPr>
        <w:t>　　图表 2025-2031年我国负离子空气净化器市场需求预测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2025-2031年国内负离子空气净化器产品进口量预测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2025年中国负离子空气净化器区域集中度分析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df72714d54b7a" w:history="1">
        <w:r>
          <w:rPr>
            <w:rStyle w:val="Hyperlink"/>
          </w:rPr>
          <w:t>2025-2031年中国负离子空气净化器市场深度调查研究与发展前景分析报告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df72714d54b7a" w:history="1">
        <w:r>
          <w:rPr>
            <w:rStyle w:val="Hyperlink"/>
          </w:rPr>
          <w:t>https://www.20087.com/0/28/FuLiZiKongQiJingHuaQiHangYeQianJ.html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离子的作用与功效、负离子空气净化器的原理、十几块钱的负离子净化器、负离子空气净化器什么作用、长期吸入负氧离子会怎样、负离子空气净化器排行、等离子好还是负离子好、负离子空气净化器有啥用、负离子可以长期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59bf9224f4e02" w:history="1">
      <w:r>
        <w:rPr>
          <w:rStyle w:val="Hyperlink"/>
        </w:rPr>
        <w:t>2025-2031年中国负离子空气净化器市场深度调查研究与发展前景分析报告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uLiZiKongQiJingHuaQiHangYeQianJ.html" TargetMode="External" Id="R4abdf72714d5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uLiZiKongQiJingHuaQiHangYeQianJ.html" TargetMode="External" Id="R5ef59bf9224f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2025-02-03T04:28:00Z</dcterms:created>
  <dcterms:modified xsi:type="dcterms:W3CDTF">2025-02-03T05:28:00Z</dcterms:modified>
  <dc:subject>2025-2031年中国负离子空气净化器市场深度调查研究与发展前景分析报告</dc:subject>
  <dc:title>2025-2031年中国负离子空气净化器市场深度调查研究与发展前景分析报告</dc:title>
  <cp:keywords>2025-2031年中国负离子空气净化器市场深度调查研究与发展前景分析报告</cp:keywords>
  <dc:description>2025-2031年中国负离子空气净化器市场深度调查研究与发展前景分析报告</dc:description>
</cp:coreProperties>
</file>