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5e7022c4c4115" w:history="1">
              <w:r>
                <w:rPr>
                  <w:rStyle w:val="Hyperlink"/>
                </w:rPr>
                <w:t>2025-2031年中国逆变器行业发展深度调研与未来趋势分析报告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5e7022c4c4115" w:history="1">
              <w:r>
                <w:rPr>
                  <w:rStyle w:val="Hyperlink"/>
                </w:rPr>
                <w:t>2025-2031年中国逆变器行业发展深度调研与未来趋势分析报告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5e7022c4c4115" w:history="1">
                <w:r>
                  <w:rPr>
                    <w:rStyle w:val="Hyperlink"/>
                  </w:rPr>
                  <w:t>https://www.20087.com/0/58/NiBianQiFaZhanQuShi.html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是将直流电转换为交流电的设备，在太阳能发电、不间断电源（UPS）和电动车充电站等领域发挥着关键作用。近年来，随着可再生能源的广泛应用和电力电子技术的进步，逆变器的效率、稳定性和智能化水平不断提高。现代逆变器不仅能够实现高精度的电压和频率输出，还具备自我诊断和远程监控能力，降低了维护成本。然而，成本控制、能效提升和适应电网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逆变器将更加注重高效、智能和多功能。一方面，通过优化电路设计和采用新型半导体材料，如碳化硅（SiC）和氮化镓（GaN），逆变器将实现更高的转换效率和更宽的功率范围。另一方面，集成智能电网技术，逆变器将能够实时响应电网需求，提供调峰调频等辅助服务，增强电网的稳定性和灵活性。此外，随着物联网技术的发展，逆变器将具备更强大的数据采集和分析能力，为用户和运营商提供能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5e7022c4c4115" w:history="1">
        <w:r>
          <w:rPr>
            <w:rStyle w:val="Hyperlink"/>
          </w:rPr>
          <w:t>2025-2031年中国逆变器行业发展深度调研与未来趋势分析报告</w:t>
        </w:r>
      </w:hyperlink>
      <w:r>
        <w:rPr>
          <w:rFonts w:hint="eastAsia"/>
        </w:rPr>
        <w:t>》基于国家统计局及相关行业协会的详实数据，结合国内外逆变器行业研究资料及深入市场调研，系统分析了逆变器行业的市场规模、市场需求及产业链现状。报告重点探讨了逆变器行业整体运行情况及细分领域特点，科学预测了逆变器市场前景与发展趋势，揭示了逆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15e7022c4c4115" w:history="1">
        <w:r>
          <w:rPr>
            <w:rStyle w:val="Hyperlink"/>
          </w:rPr>
          <w:t>2025-2031年中国逆变器行业发展深度调研与未来趋势分析报告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所属行业发展分析</w:t>
      </w:r>
      <w:r>
        <w:rPr>
          <w:rFonts w:hint="eastAsia"/>
        </w:rPr>
        <w:br/>
      </w:r>
      <w:r>
        <w:rPr>
          <w:rFonts w:hint="eastAsia"/>
        </w:rPr>
        <w:t>第一章 逆变器行业相关概念</w:t>
      </w:r>
      <w:r>
        <w:rPr>
          <w:rFonts w:hint="eastAsia"/>
        </w:rPr>
        <w:br/>
      </w:r>
      <w:r>
        <w:rPr>
          <w:rFonts w:hint="eastAsia"/>
        </w:rPr>
        <w:t>　　第一节 逆变器行业的定义与特点</w:t>
      </w:r>
      <w:r>
        <w:rPr>
          <w:rFonts w:hint="eastAsia"/>
        </w:rPr>
        <w:br/>
      </w:r>
      <w:r>
        <w:rPr>
          <w:rFonts w:hint="eastAsia"/>
        </w:rPr>
        <w:t>　　　　一、逆变器行业相关定义</w:t>
      </w:r>
      <w:r>
        <w:rPr>
          <w:rFonts w:hint="eastAsia"/>
        </w:rPr>
        <w:br/>
      </w:r>
      <w:r>
        <w:rPr>
          <w:rFonts w:hint="eastAsia"/>
        </w:rPr>
        <w:t>　　　　二、逆变器行业特点</w:t>
      </w:r>
      <w:r>
        <w:rPr>
          <w:rFonts w:hint="eastAsia"/>
        </w:rPr>
        <w:br/>
      </w:r>
      <w:r>
        <w:rPr>
          <w:rFonts w:hint="eastAsia"/>
        </w:rPr>
        <w:t>　　第二节 逆变器产业链分析</w:t>
      </w:r>
      <w:r>
        <w:rPr>
          <w:rFonts w:hint="eastAsia"/>
        </w:rPr>
        <w:br/>
      </w:r>
      <w:r>
        <w:rPr>
          <w:rFonts w:hint="eastAsia"/>
        </w:rPr>
        <w:t>　　　　一、上游——原材料</w:t>
      </w:r>
      <w:r>
        <w:rPr>
          <w:rFonts w:hint="eastAsia"/>
        </w:rPr>
        <w:br/>
      </w:r>
      <w:r>
        <w:rPr>
          <w:rFonts w:hint="eastAsia"/>
        </w:rPr>
        <w:t>　　　　二、下游——应用环节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2020-2025年国际逆变器产业发展整体态势分析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2020-2025年国际逆变器行业发展状况分析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一、太阳能光伏发电发展状况</w:t>
      </w:r>
      <w:r>
        <w:rPr>
          <w:rFonts w:hint="eastAsia"/>
        </w:rPr>
        <w:br/>
      </w:r>
      <w:r>
        <w:rPr>
          <w:rFonts w:hint="eastAsia"/>
        </w:rPr>
        <w:t>　　　　二、光伏逆变器区域集中度</w:t>
      </w:r>
      <w:r>
        <w:rPr>
          <w:rFonts w:hint="eastAsia"/>
        </w:rPr>
        <w:br/>
      </w:r>
      <w:r>
        <w:rPr>
          <w:rFonts w:hint="eastAsia"/>
        </w:rPr>
        <w:t>　　　　三、光伏逆变器市场容量</w:t>
      </w:r>
      <w:r>
        <w:rPr>
          <w:rFonts w:hint="eastAsia"/>
        </w:rPr>
        <w:br/>
      </w:r>
      <w:r>
        <w:rPr>
          <w:rFonts w:hint="eastAsia"/>
        </w:rPr>
        <w:t>　　第二节 2020-2025年全球主要国家逆变器市场调研</w:t>
      </w:r>
      <w:r>
        <w:rPr>
          <w:rFonts w:hint="eastAsia"/>
        </w:rPr>
        <w:br/>
      </w:r>
      <w:r>
        <w:rPr>
          <w:rFonts w:hint="eastAsia"/>
        </w:rPr>
        <w:t>　　　　一、美国逆变器市场调研</w:t>
      </w:r>
      <w:r>
        <w:rPr>
          <w:rFonts w:hint="eastAsia"/>
        </w:rPr>
        <w:br/>
      </w:r>
      <w:r>
        <w:rPr>
          <w:rFonts w:hint="eastAsia"/>
        </w:rPr>
        <w:t>　　　　二、日本逆变器市场调研</w:t>
      </w:r>
      <w:r>
        <w:rPr>
          <w:rFonts w:hint="eastAsia"/>
        </w:rPr>
        <w:br/>
      </w:r>
      <w:r>
        <w:rPr>
          <w:rFonts w:hint="eastAsia"/>
        </w:rPr>
        <w:t>　　　　三、德国逆变器市场调研</w:t>
      </w:r>
      <w:r>
        <w:rPr>
          <w:rFonts w:hint="eastAsia"/>
        </w:rPr>
        <w:br/>
      </w:r>
      <w:r>
        <w:rPr>
          <w:rFonts w:hint="eastAsia"/>
        </w:rPr>
        <w:t>　　　　四、韩国逆变器市场调研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2020-2025年中国逆变器行业发展形势分析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2020-2025年中国逆变器产业发展概述</w:t>
      </w:r>
      <w:r>
        <w:rPr>
          <w:rFonts w:hint="eastAsia"/>
        </w:rPr>
        <w:br/>
      </w:r>
      <w:r>
        <w:rPr>
          <w:rFonts w:hint="eastAsia"/>
        </w:rPr>
        <w:t>　　　　一、中国逆变器发展分析</w:t>
      </w:r>
      <w:r>
        <w:rPr>
          <w:rFonts w:hint="eastAsia"/>
        </w:rPr>
        <w:br/>
      </w:r>
      <w:r>
        <w:rPr>
          <w:rFonts w:hint="eastAsia"/>
        </w:rPr>
        <w:t>　　　　二、中国逆变器研究现状分析</w:t>
      </w:r>
      <w:r>
        <w:rPr>
          <w:rFonts w:hint="eastAsia"/>
        </w:rPr>
        <w:br/>
      </w:r>
      <w:r>
        <w:rPr>
          <w:rFonts w:hint="eastAsia"/>
        </w:rPr>
        <w:t>　　　　三、中国逆变器技术水平分析</w:t>
      </w:r>
      <w:r>
        <w:rPr>
          <w:rFonts w:hint="eastAsia"/>
        </w:rPr>
        <w:br/>
      </w:r>
      <w:r>
        <w:rPr>
          <w:rFonts w:hint="eastAsia"/>
        </w:rPr>
        <w:t>　　　　四、中电科参编并网光伏逆变器相关国际标准发布</w:t>
      </w:r>
      <w:r>
        <w:rPr>
          <w:rFonts w:hint="eastAsia"/>
        </w:rPr>
        <w:br/>
      </w:r>
      <w:r>
        <w:rPr>
          <w:rFonts w:hint="eastAsia"/>
        </w:rPr>
        <w:t>　　　　五、固德威推动光伏逆变器“互联网化”</w:t>
      </w:r>
      <w:r>
        <w:rPr>
          <w:rFonts w:hint="eastAsia"/>
        </w:rPr>
        <w:br/>
      </w:r>
      <w:r>
        <w:rPr>
          <w:rFonts w:hint="eastAsia"/>
        </w:rPr>
        <w:t>　　第二节 中国逆变器行业现状分析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一、2020-2025年中国逆变器市场供给总量分析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二、2020-2025年中国逆变器市场供给结构分析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三、2020-2025年中国逆变器市场需求总量分析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四、2020-2025年中国逆变器市场需求结构分析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五、2020-2025年中国逆变器市场供需平衡分析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2020-2025年中国逆变器行业营运形势分析</w:t>
      </w:r>
      <w:r>
        <w:rPr>
          <w:rFonts w:hint="eastAsia"/>
        </w:rPr>
        <w:br/>
      </w:r>
      <w:r>
        <w:rPr>
          <w:rFonts w:hint="eastAsia"/>
        </w:rPr>
        <w:t>　　第一节 逆变器行业发展概况</w:t>
      </w:r>
      <w:r>
        <w:rPr>
          <w:rFonts w:hint="eastAsia"/>
        </w:rPr>
        <w:br/>
      </w:r>
      <w:r>
        <w:rPr>
          <w:rFonts w:hint="eastAsia"/>
        </w:rPr>
        <w:t>　　　　一、逆变器行业发展特点分析</w:t>
      </w:r>
      <w:r>
        <w:rPr>
          <w:rFonts w:hint="eastAsia"/>
        </w:rPr>
        <w:br/>
      </w:r>
      <w:r>
        <w:rPr>
          <w:rFonts w:hint="eastAsia"/>
        </w:rPr>
        <w:t>　　　　二、逆变器行业投资现状分析</w:t>
      </w:r>
      <w:r>
        <w:rPr>
          <w:rFonts w:hint="eastAsia"/>
        </w:rPr>
        <w:br/>
      </w:r>
      <w:r>
        <w:rPr>
          <w:rFonts w:hint="eastAsia"/>
        </w:rPr>
        <w:t>　　　　三、逆变器行业总产值分析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2020-2025年逆变器行业市场情况分析</w:t>
      </w:r>
      <w:r>
        <w:rPr>
          <w:rFonts w:hint="eastAsia"/>
        </w:rPr>
        <w:br/>
      </w:r>
      <w:r>
        <w:rPr>
          <w:rFonts w:hint="eastAsia"/>
        </w:rPr>
        <w:t>　　　　一、逆变器行业市场发展分析</w:t>
      </w:r>
      <w:r>
        <w:rPr>
          <w:rFonts w:hint="eastAsia"/>
        </w:rPr>
        <w:br/>
      </w:r>
      <w:r>
        <w:rPr>
          <w:rFonts w:hint="eastAsia"/>
        </w:rPr>
        <w:t>　　　　二、逆变器市场存在的问题</w:t>
      </w:r>
      <w:r>
        <w:rPr>
          <w:rFonts w:hint="eastAsia"/>
        </w:rPr>
        <w:br/>
      </w:r>
      <w:r>
        <w:rPr>
          <w:rFonts w:hint="eastAsia"/>
        </w:rPr>
        <w:t>　　　　三、逆变器市场规模分析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2020-2025年中国逆变器行业运营数据分析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一、2020-2025年中国逆变器行业企业数量增长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二、2020-2025年中国逆变器行业从业人数调查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三、2020-2025年中国逆变器行业总体销售收入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四、2020-2025年中国逆变器行业总体资产总额</w:t>
      </w:r>
      <w:r>
        <w:rPr>
          <w:rFonts w:hint="eastAsia"/>
        </w:rPr>
        <w:br/>
      </w:r>
      <w:r>
        <w:rPr>
          <w:rFonts w:hint="eastAsia"/>
        </w:rPr>
        <w:t>　　第四节 2020-2025年逆变器产销状况分析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一、2020-2025年逆变器产量分析</w:t>
      </w:r>
      <w:r>
        <w:rPr>
          <w:rFonts w:hint="eastAsia"/>
        </w:rPr>
        <w:br/>
      </w:r>
      <w:r>
        <w:rPr>
          <w:rFonts w:hint="eastAsia"/>
        </w:rPr>
        <w:t>　　　　二、2020-2025年逆变器产能分析</w:t>
      </w:r>
      <w:r>
        <w:rPr>
          <w:rFonts w:hint="eastAsia"/>
        </w:rPr>
        <w:br/>
      </w:r>
      <w:r>
        <w:rPr>
          <w:rFonts w:hint="eastAsia"/>
        </w:rPr>
        <w:t>　　　　三、2020-2025年逆变器市场需求状况分析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2020-2025年中国逆变器行业营运指标分析</w:t>
      </w:r>
      <w:r>
        <w:rPr>
          <w:rFonts w:hint="eastAsia"/>
        </w:rPr>
        <w:br/>
      </w:r>
      <w:r>
        <w:rPr>
          <w:rFonts w:hint="eastAsia"/>
        </w:rPr>
        <w:t>　　第一节 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一、逆变器行业产销能力分析</w:t>
      </w:r>
      <w:r>
        <w:rPr>
          <w:rFonts w:hint="eastAsia"/>
        </w:rPr>
        <w:br/>
      </w:r>
      <w:r>
        <w:rPr>
          <w:rFonts w:hint="eastAsia"/>
        </w:rPr>
        <w:t>　　　　二、逆变器所属所属行业盈利能力分析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三、逆变器所属行业运营能力分析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四、逆变器所属行业偿债能力分析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五、逆变器行业发展能力分析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2020-2025年中国逆变器行业利润总额分析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第三节 2020-2025年中国逆变器所属行业销售利润率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2020-2025年中国逆变器行业总资产利润率分析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2020-2025年中国逆变器行业产值利税率分析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2020-2025年中国逆变器产业链行业调研</w:t>
      </w:r>
      <w:r>
        <w:rPr>
          <w:rFonts w:hint="eastAsia"/>
        </w:rPr>
        <w:br/>
      </w:r>
      <w:r>
        <w:rPr>
          <w:rFonts w:hint="eastAsia"/>
        </w:rPr>
        <w:t>　　第一节 逆变器行业产业链概述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一、产业价值链模型简介</w:t>
      </w:r>
      <w:r>
        <w:rPr>
          <w:rFonts w:hint="eastAsia"/>
        </w:rPr>
        <w:br/>
      </w:r>
      <w:r>
        <w:rPr>
          <w:rFonts w:hint="eastAsia"/>
        </w:rPr>
        <w:t>　　　　二、逆变器行业产业链构成</w:t>
      </w:r>
      <w:r>
        <w:rPr>
          <w:rFonts w:hint="eastAsia"/>
        </w:rPr>
        <w:br/>
      </w:r>
      <w:r>
        <w:rPr>
          <w:rFonts w:hint="eastAsia"/>
        </w:rPr>
        <w:t>　　第二节 逆变器上游产业发展状况分析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逆变器下游应用需求市场调研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中国逆变器行业市场竞争分析</w:t>
      </w:r>
      <w:r>
        <w:rPr>
          <w:rFonts w:hint="eastAsia"/>
        </w:rPr>
        <w:br/>
      </w:r>
      <w:r>
        <w:rPr>
          <w:rFonts w:hint="eastAsia"/>
        </w:rPr>
        <w:t>　　第一节 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三、逆变器区域集中度分析</w:t>
      </w:r>
      <w:r>
        <w:rPr>
          <w:rFonts w:hint="eastAsia"/>
        </w:rPr>
        <w:br/>
      </w:r>
      <w:r>
        <w:rPr>
          <w:rFonts w:hint="eastAsia"/>
        </w:rPr>
        <w:t>　　第二节 逆变器行业主要企业竞争力分析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二、2020-2025年中外逆变器产品竞争分析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三、2020-2025年中外逆变器竞争分析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四、2020-2025年我国逆变器市场竞争分析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五、2020-2025年我国逆变器市场集中度分析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2020-2025年中国逆变器行业竞争力分析</w:t>
      </w:r>
      <w:r>
        <w:rPr>
          <w:rFonts w:hint="eastAsia"/>
        </w:rPr>
        <w:br/>
      </w:r>
      <w:r>
        <w:rPr>
          <w:rFonts w:hint="eastAsia"/>
        </w:rPr>
        <w:t>　　第一节 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一、逆变器行业国内市场竞争力优势分析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二、逆变器行业国际市场竞争力优势分析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三、逆变器相关产品竞争优势分析</w:t>
      </w:r>
      <w:r>
        <w:rPr>
          <w:rFonts w:hint="eastAsia"/>
        </w:rPr>
        <w:br/>
      </w:r>
      <w:r>
        <w:rPr>
          <w:rFonts w:hint="eastAsia"/>
        </w:rPr>
        <w:t>　　第二节 逆变器企业的竞争优势开发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2020-2025年中国逆变器行业竞争趋势分析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一、逆变器产品技术竞争分析</w:t>
      </w:r>
      <w:r>
        <w:rPr>
          <w:rFonts w:hint="eastAsia"/>
        </w:rPr>
        <w:br/>
      </w:r>
      <w:r>
        <w:rPr>
          <w:rFonts w:hint="eastAsia"/>
        </w:rPr>
        <w:t>　　　　二、逆变器市场价格竞争分析</w:t>
      </w:r>
      <w:r>
        <w:rPr>
          <w:rFonts w:hint="eastAsia"/>
        </w:rPr>
        <w:br/>
      </w:r>
      <w:r>
        <w:rPr>
          <w:rFonts w:hint="eastAsia"/>
        </w:rPr>
        <w:t>　　　　三、逆变器生产成本竞争分析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2020-2025年中国逆变器行业竞争策略分析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三、提高逆变器企业竞争力的策略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国外重点企业分析</w:t>
      </w:r>
      <w:r>
        <w:rPr>
          <w:rFonts w:hint="eastAsia"/>
        </w:rPr>
        <w:br/>
      </w:r>
      <w:r>
        <w:rPr>
          <w:rFonts w:hint="eastAsia"/>
        </w:rPr>
        <w:t>　　　　一、SMA</w:t>
      </w:r>
      <w:r>
        <w:rPr>
          <w:rFonts w:hint="eastAsia"/>
        </w:rPr>
        <w:br/>
      </w:r>
      <w:r>
        <w:rPr>
          <w:rFonts w:hint="eastAsia"/>
        </w:rPr>
        <w:t>　　　　二、KACO</w:t>
      </w:r>
      <w:r>
        <w:rPr>
          <w:rFonts w:hint="eastAsia"/>
        </w:rPr>
        <w:br/>
      </w:r>
      <w:r>
        <w:rPr>
          <w:rFonts w:hint="eastAsia"/>
        </w:rPr>
        <w:t>　　　　三、Fronius</w:t>
      </w:r>
      <w:r>
        <w:rPr>
          <w:rFonts w:hint="eastAsia"/>
        </w:rPr>
        <w:br/>
      </w:r>
      <w:r>
        <w:rPr>
          <w:rFonts w:hint="eastAsia"/>
        </w:rPr>
        <w:t>　　　　四、Ingeteam</w:t>
      </w:r>
      <w:r>
        <w:rPr>
          <w:rFonts w:hint="eastAsia"/>
        </w:rPr>
        <w:br/>
      </w:r>
      <w:r>
        <w:rPr>
          <w:rFonts w:hint="eastAsia"/>
        </w:rPr>
        <w:t>　　　　五、Siemens</w:t>
      </w:r>
      <w:r>
        <w:rPr>
          <w:rFonts w:hint="eastAsia"/>
        </w:rPr>
        <w:br/>
      </w:r>
      <w:r>
        <w:rPr>
          <w:rFonts w:hint="eastAsia"/>
        </w:rPr>
        <w:t>　　　　六、Danfoss</w:t>
      </w:r>
      <w:r>
        <w:rPr>
          <w:rFonts w:hint="eastAsia"/>
        </w:rPr>
        <w:br/>
      </w:r>
      <w:r>
        <w:rPr>
          <w:rFonts w:hint="eastAsia"/>
        </w:rPr>
        <w:t>　　　　七、Satcon</w:t>
      </w:r>
      <w:r>
        <w:rPr>
          <w:rFonts w:hint="eastAsia"/>
        </w:rPr>
        <w:br/>
      </w:r>
      <w:r>
        <w:rPr>
          <w:rFonts w:hint="eastAsia"/>
        </w:rPr>
        <w:t>　　　　八、AE</w:t>
      </w:r>
      <w:r>
        <w:rPr>
          <w:rFonts w:hint="eastAsia"/>
        </w:rPr>
        <w:br/>
      </w:r>
      <w:r>
        <w:rPr>
          <w:rFonts w:hint="eastAsia"/>
        </w:rPr>
        <w:t>　　　　九、Xantrex</w:t>
      </w:r>
      <w:r>
        <w:rPr>
          <w:rFonts w:hint="eastAsia"/>
        </w:rPr>
        <w:br/>
      </w:r>
      <w:r>
        <w:rPr>
          <w:rFonts w:hint="eastAsia"/>
        </w:rPr>
        <w:t>　　　　十、Power-one</w:t>
      </w:r>
      <w:r>
        <w:rPr>
          <w:rFonts w:hint="eastAsia"/>
        </w:rPr>
        <w:br/>
      </w:r>
      <w:r>
        <w:rPr>
          <w:rFonts w:hint="eastAsia"/>
        </w:rPr>
        <w:t>　　第二节 国内企业分析</w:t>
      </w:r>
      <w:r>
        <w:rPr>
          <w:rFonts w:hint="eastAsia"/>
        </w:rPr>
        <w:br/>
      </w:r>
      <w:r>
        <w:rPr>
          <w:rFonts w:hint="eastAsia"/>
        </w:rPr>
        <w:t>　　　　一、阳光电源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二、南京冠亚电源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三、科士达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四、荣信股份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五、广州志成冠军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六、江苏艾索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七、京仪绿能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八、江苏津恒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九、上海航锐电源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十、科华恒盛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2020-2025年中国逆变器行业运行环境分析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2020-2025年中国逆变器行业壁垒分析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二、技术和服务壁垒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2020-2025年中国逆变器行业政策环境分析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三、国能资质〔〕151号国家能源局关于明确电力业务许可管理有关事项的通知</w:t>
      </w:r>
      <w:r>
        <w:rPr>
          <w:rFonts w:hint="eastAsia"/>
        </w:rPr>
        <w:br/>
      </w:r>
      <w:r>
        <w:rPr>
          <w:rFonts w:hint="eastAsia"/>
        </w:rPr>
        <w:t>　　　　四、《国务院关于促进光伏产业健康发展的若干意见》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2025-2031年逆变器行业趋势预测展望</w:t>
      </w:r>
      <w:r>
        <w:rPr>
          <w:rFonts w:hint="eastAsia"/>
        </w:rPr>
        <w:br/>
      </w:r>
      <w:r>
        <w:rPr>
          <w:rFonts w:hint="eastAsia"/>
        </w:rPr>
        <w:t>　　第一节 2025-2031年逆变器行业趋势预测及趋势</w:t>
      </w:r>
      <w:r>
        <w:rPr>
          <w:rFonts w:hint="eastAsia"/>
        </w:rPr>
        <w:br/>
      </w:r>
      <w:r>
        <w:rPr>
          <w:rFonts w:hint="eastAsia"/>
        </w:rPr>
        <w:t>　　　　一、未来逆变器产业发展趋向</w:t>
      </w:r>
      <w:r>
        <w:rPr>
          <w:rFonts w:hint="eastAsia"/>
        </w:rPr>
        <w:br/>
      </w:r>
      <w:r>
        <w:rPr>
          <w:rFonts w:hint="eastAsia"/>
        </w:rPr>
        <w:t>　　　　二、逆变器发展之路及未来角色</w:t>
      </w:r>
      <w:r>
        <w:rPr>
          <w:rFonts w:hint="eastAsia"/>
        </w:rPr>
        <w:br/>
      </w:r>
      <w:r>
        <w:rPr>
          <w:rFonts w:hint="eastAsia"/>
        </w:rPr>
        <w:t>　　　　三、2025-2031年逆变器的发展方向及前景展望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2025-2031年逆变器行业的趋势预测分析</w:t>
      </w:r>
      <w:r>
        <w:rPr>
          <w:rFonts w:hint="eastAsia"/>
        </w:rPr>
        <w:br/>
      </w:r>
      <w:r>
        <w:rPr>
          <w:rFonts w:hint="eastAsia"/>
        </w:rPr>
        <w:t>　　　　一、新能源车有望再获政策扶持</w:t>
      </w:r>
      <w:r>
        <w:rPr>
          <w:rFonts w:hint="eastAsia"/>
        </w:rPr>
        <w:br/>
      </w:r>
      <w:r>
        <w:rPr>
          <w:rFonts w:hint="eastAsia"/>
        </w:rPr>
        <w:t>　　　　二、逆变器行业的发展趋势</w:t>
      </w:r>
      <w:r>
        <w:rPr>
          <w:rFonts w:hint="eastAsia"/>
        </w:rPr>
        <w:br/>
      </w:r>
      <w:r>
        <w:rPr>
          <w:rFonts w:hint="eastAsia"/>
        </w:rPr>
        <w:t>　　　　三、未来逆变器技术将取得重大突破</w:t>
      </w:r>
      <w:r>
        <w:rPr>
          <w:rFonts w:hint="eastAsia"/>
        </w:rPr>
        <w:br/>
      </w:r>
      <w:r>
        <w:rPr>
          <w:rFonts w:hint="eastAsia"/>
        </w:rPr>
        <w:t>　　　　四、2025-2031年中国逆变器行业市场规模预测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2025-2031年逆变器行业投资趋势分析建议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2020-2025年中国逆变器行业亏损企业数量及亏损面情况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2020-2025年中国逆变器行业累计从业人数及增长情况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2020-2025年中国逆变器行业销售收入及增长趋势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2020-2025年中国逆变器行业毛利率变化趋势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2020-2025年中国逆变器行业利润总额及增长趋势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2020-2025年中国逆变器行业总资产利润率变化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2020-2025年中国逆变器行业总资产及增长趋势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2020-2025年中国逆变器行业亏损企业对比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5e7022c4c4115" w:history="1">
        <w:r>
          <w:rPr>
            <w:rStyle w:val="Hyperlink"/>
          </w:rPr>
          <w:t>2025-2031年中国逆变器行业发展深度调研与未来趋势分析报告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5e7022c4c4115" w:history="1">
        <w:r>
          <w:rPr>
            <w:rStyle w:val="Hyperlink"/>
          </w:rPr>
          <w:t>https://www.20087.com/0/58/NiBianQiFaZhanQuShi.html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d66e390b742e7" w:history="1">
      <w:r>
        <w:rPr>
          <w:rStyle w:val="Hyperlink"/>
        </w:rPr>
        <w:t>2025-2031年中国逆变器行业发展深度调研与未来趋势分析报告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iBianQiFaZhanQuShi.html" TargetMode="External" Id="Rc915e7022c4c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iBianQiFaZhanQuShi.html" TargetMode="External" Id="Rd60d66e390b7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2025-06-14T03:09:00Z</dcterms:created>
  <dcterms:modified xsi:type="dcterms:W3CDTF">2025-06-14T04:09:00Z</dcterms:modified>
  <dc:subject>2025-2031年中国逆变器行业发展深度调研与未来趋势分析报告</dc:subject>
  <dc:title>2025-2031年中国逆变器行业发展深度调研与未来趋势分析报告</dc:title>
  <cp:keywords>2025-2031年中国逆变器行业发展深度调研与未来趋势分析报告</cp:keywords>
  <dc:description>2025-2031年中国逆变器行业发展深度调研与未来趋势分析报告</dc:description>
</cp:coreProperties>
</file>