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0c29cf49f401f" w:history="1">
              <w:r>
                <w:rPr>
                  <w:rStyle w:val="Hyperlink"/>
                </w:rPr>
                <w:t>2025-2031年中国铸造机械行业发展研究与趋势预测报告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0c29cf49f401f" w:history="1">
              <w:r>
                <w:rPr>
                  <w:rStyle w:val="Hyperlink"/>
                </w:rPr>
                <w:t>2025-2031年中国铸造机械行业发展研究与趋势预测报告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0c29cf49f401f" w:history="1">
                <w:r>
                  <w:rPr>
                    <w:rStyle w:val="Hyperlink"/>
                  </w:rPr>
                  <w:t>https://www.20087.com/0/98/ZhuZaoJiXieHangYeXinXiBaoGao.html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行业是机械制造的基础，涵盖了从模具设计到成品加工的全过程。近年来，随着工业4.0的推进，铸造机械行业正经历一场数字化革命，自动化生产线、机器人铸造单元、智能检测系统等技术的应用，极大地提高了生产效率和产品质量。同时，绿色铸造技术的推广，如采用环保型砂、废砂回收利用，有助于减少行业对环境的负面影响。</w:t>
      </w:r>
      <w:r>
        <w:rPr>
          <w:rFonts w:hint="eastAsia"/>
        </w:rPr>
        <w:br/>
      </w:r>
      <w:r>
        <w:rPr>
          <w:rFonts w:hint="eastAsia"/>
        </w:rPr>
        <w:t>　　未来，铸造机械行业将更加聚焦于智能化和绿色制造。智能化体现在铸造机械与物联网、大数据技术的深度融合，实现生产过程的实时监控、故障预警和远程维护，提升设备的稳定性和智能化水平。绿色制造则意味着开发更多节能、减排的铸造工艺，以及利用循环经济原理，实现铸造废料的资源化利用，促进铸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0c29cf49f401f" w:history="1">
        <w:r>
          <w:rPr>
            <w:rStyle w:val="Hyperlink"/>
          </w:rPr>
          <w:t>2025-2031年中国铸造机械行业发展研究与趋势预测报告</w:t>
        </w:r>
      </w:hyperlink>
      <w:r>
        <w:rPr>
          <w:rFonts w:hint="eastAsia"/>
        </w:rPr>
        <w:t>》依托权威机构及相关协会的数据资料，全面解析了铸造机械行业现状、市场需求及市场规模，系统梳理了铸造机械产业链结构、价格趋势及各细分市场动态。报告对铸造机械市场前景与发展趋势进行了科学预测，重点分析了品牌竞争格局、市场集中度及主要企业的经营表现。同时，通过SWOT分析揭示了铸造机械行业面临的机遇与风险，为铸造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铸造机械行业概述</w:t>
      </w:r>
      <w:r>
        <w:rPr>
          <w:rFonts w:hint="eastAsia"/>
        </w:rPr>
        <w:br/>
      </w:r>
      <w:r>
        <w:rPr>
          <w:rFonts w:hint="eastAsia"/>
        </w:rPr>
        <w:t>　　第一节 铸造机械行业界定</w:t>
      </w:r>
      <w:r>
        <w:rPr>
          <w:rFonts w:hint="eastAsia"/>
        </w:rPr>
        <w:br/>
      </w:r>
      <w:r>
        <w:rPr>
          <w:rFonts w:hint="eastAsia"/>
        </w:rPr>
        <w:t>　　第二节 铸造机械行业发展历程</w:t>
      </w:r>
      <w:r>
        <w:rPr>
          <w:rFonts w:hint="eastAsia"/>
        </w:rPr>
        <w:br/>
      </w:r>
      <w:r>
        <w:rPr>
          <w:rFonts w:hint="eastAsia"/>
        </w:rPr>
        <w:t>　　第三节 铸造机械产业链分析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2024-2025年中国铸造机械行业发展环境分析</w:t>
      </w:r>
      <w:r>
        <w:rPr>
          <w:rFonts w:hint="eastAsia"/>
        </w:rPr>
        <w:br/>
      </w:r>
      <w:r>
        <w:rPr>
          <w:rFonts w:hint="eastAsia"/>
        </w:rPr>
        <w:t>　　第一节 铸造机械行业经济环境分析</w:t>
      </w:r>
      <w:r>
        <w:rPr>
          <w:rFonts w:hint="eastAsia"/>
        </w:rPr>
        <w:br/>
      </w:r>
      <w:r>
        <w:rPr>
          <w:rFonts w:hint="eastAsia"/>
        </w:rPr>
        <w:t>　　第二节 铸造机械行业政策环境分析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一、铸造机械行业相关政策</w:t>
      </w:r>
      <w:r>
        <w:rPr>
          <w:rFonts w:hint="eastAsia"/>
        </w:rPr>
        <w:br/>
      </w:r>
      <w:r>
        <w:rPr>
          <w:rFonts w:hint="eastAsia"/>
        </w:rPr>
        <w:t>　　　　二、铸造机械行业相关标准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2019-2024年中国铸造机械行业总体规模</w:t>
      </w:r>
      <w:r>
        <w:rPr>
          <w:rFonts w:hint="eastAsia"/>
        </w:rPr>
        <w:br/>
      </w:r>
      <w:r>
        <w:rPr>
          <w:rFonts w:hint="eastAsia"/>
        </w:rPr>
        <w:t>　　第二节 中国铸造机械行业盈利情况分析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一、2019-2024年铸造机械行业产量统计分析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二、铸造机械行业产量特点分析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中国铸造机械行业需求概况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一、2019-2024年中国铸造机械行业需求情况分析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二、铸造机械行业市场需求特点分析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三、2025-2031年中国铸造机械市场需求预测分析</w:t>
      </w:r>
      <w:r>
        <w:rPr>
          <w:rFonts w:hint="eastAsia"/>
        </w:rPr>
        <w:br/>
      </w:r>
      <w:r>
        <w:rPr>
          <w:rFonts w:hint="eastAsia"/>
        </w:rPr>
        <w:t>　　第五节 铸造机械产业供需平衡状况分析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2019-2024年中国铸造机械行业进出口情况分析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二、2019-2024年中国铸造机械行业出口分析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2025-2031年中国铸造机械行业进出口情况预测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国内铸造机械产品价格走势及影响因素分析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2019-2024年国内铸造机械市场价格回顾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当前国内铸造机械市场价格及评述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国内铸造机械价格影响因素分析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2025-2031年国内铸造机械市场价格走势预测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铸造机械行业区域市场分布情况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中国铸造机械行业竞争格局分析</w:t>
      </w:r>
      <w:r>
        <w:rPr>
          <w:rFonts w:hint="eastAsia"/>
        </w:rPr>
        <w:br/>
      </w:r>
      <w:r>
        <w:rPr>
          <w:rFonts w:hint="eastAsia"/>
        </w:rPr>
        <w:t>　　第一节 铸造机械行业竞争格局分析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一、铸造机械行业集中度分析</w:t>
      </w:r>
      <w:r>
        <w:rPr>
          <w:rFonts w:hint="eastAsia"/>
        </w:rPr>
        <w:br/>
      </w:r>
      <w:r>
        <w:rPr>
          <w:rFonts w:hint="eastAsia"/>
        </w:rPr>
        <w:t>　　　　二、铸造机械市场竞争程度分析</w:t>
      </w:r>
      <w:r>
        <w:rPr>
          <w:rFonts w:hint="eastAsia"/>
        </w:rPr>
        <w:br/>
      </w:r>
      <w:r>
        <w:rPr>
          <w:rFonts w:hint="eastAsia"/>
        </w:rPr>
        <w:t>　　第二节 铸造机械行业竞争态势分析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一、铸造机械产品价位竞争</w:t>
      </w:r>
      <w:r>
        <w:rPr>
          <w:rFonts w:hint="eastAsia"/>
        </w:rPr>
        <w:br/>
      </w:r>
      <w:r>
        <w:rPr>
          <w:rFonts w:hint="eastAsia"/>
        </w:rPr>
        <w:t>　　　　二、铸造机械产品质量竞争</w:t>
      </w:r>
      <w:r>
        <w:rPr>
          <w:rFonts w:hint="eastAsia"/>
        </w:rPr>
        <w:br/>
      </w:r>
      <w:r>
        <w:rPr>
          <w:rFonts w:hint="eastAsia"/>
        </w:rPr>
        <w:t>　　　　三、铸造机械产品技术竞争</w:t>
      </w:r>
      <w:r>
        <w:rPr>
          <w:rFonts w:hint="eastAsia"/>
        </w:rPr>
        <w:br/>
      </w:r>
      <w:r>
        <w:rPr>
          <w:rFonts w:hint="eastAsia"/>
        </w:rPr>
        <w:t>　　第三节 铸造机械行业竞争策略分析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2025-2031年铸造机械行业发展趋势及投资风险分析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当前铸造机械行业存在的问题</w:t>
      </w:r>
      <w:r>
        <w:rPr>
          <w:rFonts w:hint="eastAsia"/>
        </w:rPr>
        <w:br/>
      </w:r>
      <w:r>
        <w:rPr>
          <w:rFonts w:hint="eastAsia"/>
        </w:rPr>
        <w:t>　　第二节 铸造机械未来发展预测分析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一、中国铸造机械发展方向分析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2025-2031年中国铸造机械行业投资风险分析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一、铸造机械市场竞争风险</w:t>
      </w:r>
      <w:r>
        <w:rPr>
          <w:rFonts w:hint="eastAsia"/>
        </w:rPr>
        <w:br/>
      </w:r>
      <w:r>
        <w:rPr>
          <w:rFonts w:hint="eastAsia"/>
        </w:rPr>
        <w:t>　　　　二、铸造机械原材料压力风险分析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三、铸造机械技术风险分析</w:t>
      </w:r>
      <w:r>
        <w:rPr>
          <w:rFonts w:hint="eastAsia"/>
        </w:rPr>
        <w:br/>
      </w:r>
      <w:r>
        <w:rPr>
          <w:rFonts w:hint="eastAsia"/>
        </w:rPr>
        <w:t>　　　　四、铸造机械政策和体制风险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2025年铸造机械行业项目投资建议</w:t>
      </w:r>
      <w:r>
        <w:rPr>
          <w:rFonts w:hint="eastAsia"/>
        </w:rPr>
        <w:br/>
      </w:r>
      <w:r>
        <w:rPr>
          <w:rFonts w:hint="eastAsia"/>
        </w:rPr>
        <w:t>　　第一节 铸造机械行业技术应用注意事项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铸造机械行业生产开发注意事项</w:t>
      </w:r>
      <w:r>
        <w:rPr>
          <w:rFonts w:hint="eastAsia"/>
        </w:rPr>
        <w:br/>
      </w:r>
      <w:r>
        <w:rPr>
          <w:rFonts w:hint="eastAsia"/>
        </w:rPr>
        <w:t>　　第四节 铸造机械行业销售注意事项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2025-2031年国内铸造机械产业宏观预测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2025-2031年中国铸造机械市场趋势分析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2025-2031年中国铸造机械市场发展空间分析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中智林：2025-2031年中国铸造机械市场战略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铸造机械行业历程</w:t>
      </w:r>
      <w:r>
        <w:rPr>
          <w:rFonts w:hint="eastAsia"/>
        </w:rPr>
        <w:br/>
      </w:r>
      <w:r>
        <w:rPr>
          <w:rFonts w:hint="eastAsia"/>
        </w:rPr>
        <w:t>　　图表 铸造机械行业生命周期</w:t>
      </w:r>
      <w:r>
        <w:rPr>
          <w:rFonts w:hint="eastAsia"/>
        </w:rPr>
        <w:br/>
      </w:r>
      <w:r>
        <w:rPr>
          <w:rFonts w:hint="eastAsia"/>
        </w:rPr>
        <w:t>　　图表 铸造机械行业产业链分析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2024年中国铸造机械行业需求领域分布格局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2024年中国铸造机械进口国家及地区分析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铸造机械企业信息</w:t>
      </w:r>
      <w:r>
        <w:rPr>
          <w:rFonts w:hint="eastAsia"/>
        </w:rPr>
        <w:br/>
      </w:r>
      <w:r>
        <w:rPr>
          <w:rFonts w:hint="eastAsia"/>
        </w:rPr>
        <w:t>　　图表 铸造机械企业经营情况分析</w:t>
      </w:r>
      <w:r>
        <w:rPr>
          <w:rFonts w:hint="eastAsia"/>
        </w:rPr>
        <w:br/>
      </w:r>
      <w:r>
        <w:rPr>
          <w:rFonts w:hint="eastAsia"/>
        </w:rPr>
        <w:t>　　图表 铸造机械重点企业（三）主要经济指标情况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0c29cf49f401f" w:history="1">
        <w:r>
          <w:rPr>
            <w:rStyle w:val="Hyperlink"/>
          </w:rPr>
          <w:t>2025-2031年中国铸造机械行业发展研究与趋势预测报告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0c29cf49f401f" w:history="1">
        <w:r>
          <w:rPr>
            <w:rStyle w:val="Hyperlink"/>
          </w:rPr>
          <w:t>https://www.20087.com/0/98/ZhuZaoJiXieHangYeXinXiBaoGao.html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b902906ab41ba" w:history="1">
      <w:r>
        <w:rPr>
          <w:rStyle w:val="Hyperlink"/>
        </w:rPr>
        <w:t>2025-2031年中国铸造机械行业发展研究与趋势预测报告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uZaoJiXieHangYeXinXiBaoGao.html" TargetMode="External" Id="R7010c29cf49f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uZaoJiXieHangYeXinXiBaoGao.html" TargetMode="External" Id="Rb1fb902906ab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2024-10-31T00:40:00Z</dcterms:created>
  <dcterms:modified xsi:type="dcterms:W3CDTF">2024-10-31T01:40:00Z</dcterms:modified>
  <dc:subject>2025-2031年中国铸造机械行业发展研究与趋势预测报告</dc:subject>
  <dc:title>2025-2031年中国铸造机械行业发展研究与趋势预测报告</dc:title>
  <cp:keywords>2025-2031年中国铸造机械行业发展研究与趋势预测报告</cp:keywords>
  <dc:description>2025-2031年中国铸造机械行业发展研究与趋势预测报告</dc:description>
</cp:coreProperties>
</file>