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6aa059c9140f3" w:history="1">
              <w:r>
                <w:rPr>
                  <w:rStyle w:val="Hyperlink"/>
                </w:rPr>
                <w:t>2025-2031年中国非本征半导体行业市场分析与发展前景预测报告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6aa059c9140f3" w:history="1">
              <w:r>
                <w:rPr>
                  <w:rStyle w:val="Hyperlink"/>
                </w:rPr>
                <w:t>2025-2031年中国非本征半导体行业市场分析与发展前景预测报告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6aa059c9140f3" w:history="1">
                <w:r>
                  <w:rPr>
                    <w:rStyle w:val="Hyperlink"/>
                  </w:rPr>
                  <w:t>https://www.20087.com/0/38/FeiBenZhengBanDaoTiHangYeFaZhanQianJing.html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本征半导体通过在本征半导体晶格中引入特定杂质原子实现电学性能调控，是现代电子器件的基础材料，广泛应用于二极管、晶体管、集成电路与光电器件。当前制造工艺采用精确掺杂技术，如离子注入、扩散或原位掺杂，在硅、锗或化合物半导体中形成P型或N型区域，控制载流子浓度与导电类型。在CMOS工艺中，浅结掺杂与沟道工程确保器件的开关特性与漏电流控制。掺杂元素如硼、磷、砷的选择与分布直接影响器件性能。先进制程依赖超浅结与高激活率掺杂，满足纳米级器件需求。材料表征通过二次离子质谱（SIMS）与扩展电阻分析确保掺杂均匀性与深度分布。然而，杂质扩散控制与晶格损伤修复仍是工艺难点。</w:t>
      </w:r>
      <w:r>
        <w:rPr>
          <w:rFonts w:hint="eastAsia"/>
        </w:rPr>
        <w:br/>
      </w:r>
      <w:r>
        <w:rPr>
          <w:rFonts w:hint="eastAsia"/>
        </w:rPr>
        <w:t>　　未来，非本征半导体将向原子级精度、新型掺杂机制与异质集成方向发展，单原子注入技术将实现掺杂位置与数量的精确控制，支撑量子器件与超低功耗逻辑电路。应变工程与界面掺杂将优化载流子迁移率，提升器件速度。二维材料掺杂研究将探索范德华异质结中的电荷转移机制，拓展在柔性电子与低维器件中的应用。低温掺杂与退火工艺将适配新型基板，如柔性聚合物或生物相容材料。在功率器件中，碳化硅与氮化镓的非本征掺杂将支持更高电压与频率操作。长远来看，非本征半导体将从宏观掺杂材料升级为量子态调控平台，参与能带工程、自旋电子学与拓扑绝缘体研究，推动半导体技术向原子尺度、多功能与新物理机制持续演进。</w:t>
      </w:r>
      <w:r>
        <w:rPr>
          <w:rFonts w:hint="eastAsia"/>
        </w:rPr>
        <w:br/>
      </w:r>
      <w:r>
        <w:rPr>
          <w:rFonts w:hint="eastAsia"/>
        </w:rPr>
        <w:t>　　《</w:t>
      </w:r>
      <w:hyperlink r:id="R6986aa059c9140f3" w:history="1">
        <w:r>
          <w:rPr>
            <w:rStyle w:val="Hyperlink"/>
          </w:rPr>
          <w:t>2025-2031年中国非本征半导体行业市场分析与发展前景预测报告</w:t>
        </w:r>
      </w:hyperlink>
      <w:r>
        <w:rPr>
          <w:rFonts w:hint="eastAsia"/>
        </w:rPr>
        <w:t>》结合非本征半导体行业市场的发展现状，依托行业权威数据资源和长期市场监测数据库，系统分析了非本征半导体行业的市场规模、供需状况、竞争格局及主要企业经营情况，并对非本征半导体行业未来发展进行了科学预测。报告旨在帮助投资者准确把握非本征半导体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非本征半导体行业概述</w:t>
      </w:r>
      <w:r>
        <w:rPr>
          <w:rFonts w:hint="eastAsia"/>
        </w:rPr>
        <w:br/>
      </w:r>
      <w:r>
        <w:rPr>
          <w:rFonts w:hint="eastAsia"/>
        </w:rPr>
        <w:t>　　第一节 非本征半导体定义与分类</w:t>
      </w:r>
      <w:r>
        <w:rPr>
          <w:rFonts w:hint="eastAsia"/>
        </w:rPr>
        <w:br/>
      </w:r>
      <w:r>
        <w:rPr>
          <w:rFonts w:hint="eastAsia"/>
        </w:rPr>
        <w:t>　　第二节 非本征半导体应用领域</w:t>
      </w:r>
      <w:r>
        <w:rPr>
          <w:rFonts w:hint="eastAsia"/>
        </w:rPr>
        <w:br/>
      </w:r>
      <w:r>
        <w:rPr>
          <w:rFonts w:hint="eastAsia"/>
        </w:rPr>
        <w:t>　　第三节 非本征半导体行业经济指标分析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非本征半导体产业链及经营模式分析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三、非本征半导体销售模式及销售渠道</w:t>
      </w:r>
      <w:r>
        <w:rPr>
          <w:rFonts w:hint="eastAsia"/>
        </w:rPr>
        <w:br/>
      </w:r>
      <w:r>
        <w:rPr>
          <w:rFonts w:hint="eastAsia"/>
        </w:rPr>
        <w:br/>
      </w:r>
      <w:r>
        <w:rPr>
          <w:rFonts w:hint="eastAsia"/>
        </w:rPr>
        <w:t>第二章 全球非本征半导体市场发展综述</w:t>
      </w:r>
      <w:r>
        <w:rPr>
          <w:rFonts w:hint="eastAsia"/>
        </w:rPr>
        <w:br/>
      </w:r>
      <w:r>
        <w:rPr>
          <w:rFonts w:hint="eastAsia"/>
        </w:rPr>
        <w:t>　　第一节 2019-2024年全球非本征半导体市场规模与趋势</w:t>
      </w:r>
      <w:r>
        <w:rPr>
          <w:rFonts w:hint="eastAsia"/>
        </w:rPr>
        <w:br/>
      </w:r>
      <w:r>
        <w:rPr>
          <w:rFonts w:hint="eastAsia"/>
        </w:rPr>
        <w:t>　　第二节 主要国家与地区非本征半导体市场分析</w:t>
      </w:r>
      <w:r>
        <w:rPr>
          <w:rFonts w:hint="eastAsia"/>
        </w:rPr>
        <w:br/>
      </w:r>
      <w:r>
        <w:rPr>
          <w:rFonts w:hint="eastAsia"/>
        </w:rPr>
        <w:t>　　第三节 2025-2031年全球非本征半导体行业发展趋势与前景预测</w:t>
      </w:r>
      <w:r>
        <w:rPr>
          <w:rFonts w:hint="eastAsia"/>
        </w:rPr>
        <w:br/>
      </w:r>
      <w:r>
        <w:rPr>
          <w:rFonts w:hint="eastAsia"/>
        </w:rPr>
        <w:br/>
      </w:r>
      <w:r>
        <w:rPr>
          <w:rFonts w:hint="eastAsia"/>
        </w:rPr>
        <w:t>第三章 中国非本征半导体行业市场分析</w:t>
      </w:r>
      <w:r>
        <w:rPr>
          <w:rFonts w:hint="eastAsia"/>
        </w:rPr>
        <w:br/>
      </w:r>
      <w:r>
        <w:rPr>
          <w:rFonts w:hint="eastAsia"/>
        </w:rPr>
        <w:t>　　第一节 2024-2025年非本征半导体产能与投资动态</w:t>
      </w:r>
      <w:r>
        <w:rPr>
          <w:rFonts w:hint="eastAsia"/>
        </w:rPr>
        <w:br/>
      </w:r>
      <w:r>
        <w:rPr>
          <w:rFonts w:hint="eastAsia"/>
        </w:rPr>
        <w:t>　　　　一、国内非本征半导体产能及利用情况</w:t>
      </w:r>
      <w:r>
        <w:rPr>
          <w:rFonts w:hint="eastAsia"/>
        </w:rPr>
        <w:br/>
      </w:r>
      <w:r>
        <w:rPr>
          <w:rFonts w:hint="eastAsia"/>
        </w:rPr>
        <w:t>　　　　二、非本征半导体产能扩张与投资动态</w:t>
      </w:r>
      <w:r>
        <w:rPr>
          <w:rFonts w:hint="eastAsia"/>
        </w:rPr>
        <w:br/>
      </w:r>
      <w:r>
        <w:rPr>
          <w:rFonts w:hint="eastAsia"/>
        </w:rPr>
        <w:t>　　第二节 2025-2031年非本征半导体行业产量统计与趋势预测</w:t>
      </w:r>
      <w:r>
        <w:rPr>
          <w:rFonts w:hint="eastAsia"/>
        </w:rPr>
        <w:br/>
      </w:r>
      <w:r>
        <w:rPr>
          <w:rFonts w:hint="eastAsia"/>
        </w:rPr>
        <w:t>　　　　一、2019-2024年非本征半导体行业产量数据统计</w:t>
      </w:r>
      <w:r>
        <w:rPr>
          <w:rFonts w:hint="eastAsia"/>
        </w:rPr>
        <w:br/>
      </w:r>
      <w:r>
        <w:rPr>
          <w:rFonts w:hint="eastAsia"/>
        </w:rPr>
        <w:t>　　　　　　1、2019-2024年非本征半导体产量及增长趋势</w:t>
      </w:r>
      <w:r>
        <w:rPr>
          <w:rFonts w:hint="eastAsia"/>
        </w:rPr>
        <w:br/>
      </w:r>
      <w:r>
        <w:rPr>
          <w:rFonts w:hint="eastAsia"/>
        </w:rPr>
        <w:t>　　　　　　2、2019-2024年非本征半导体细分产品产量及份额</w:t>
      </w:r>
      <w:r>
        <w:rPr>
          <w:rFonts w:hint="eastAsia"/>
        </w:rPr>
        <w:br/>
      </w:r>
      <w:r>
        <w:rPr>
          <w:rFonts w:hint="eastAsia"/>
        </w:rPr>
        <w:t>　　　　二、影响非本征半导体产量的关键因素</w:t>
      </w:r>
      <w:r>
        <w:rPr>
          <w:rFonts w:hint="eastAsia"/>
        </w:rPr>
        <w:br/>
      </w:r>
      <w:r>
        <w:rPr>
          <w:rFonts w:hint="eastAsia"/>
        </w:rPr>
        <w:t>　　　　三、2025-2031年非本征半导体产量预测</w:t>
      </w:r>
      <w:r>
        <w:rPr>
          <w:rFonts w:hint="eastAsia"/>
        </w:rPr>
        <w:br/>
      </w:r>
      <w:r>
        <w:rPr>
          <w:rFonts w:hint="eastAsia"/>
        </w:rPr>
        <w:t>　　第三节 2025-2031年非本征半导体市场需求与销售分析</w:t>
      </w:r>
      <w:r>
        <w:rPr>
          <w:rFonts w:hint="eastAsia"/>
        </w:rPr>
        <w:br/>
      </w:r>
      <w:r>
        <w:rPr>
          <w:rFonts w:hint="eastAsia"/>
        </w:rPr>
        <w:t>　　　　一、2024-2025年非本征半导体行业需求现状</w:t>
      </w:r>
      <w:r>
        <w:rPr>
          <w:rFonts w:hint="eastAsia"/>
        </w:rPr>
        <w:br/>
      </w:r>
      <w:r>
        <w:rPr>
          <w:rFonts w:hint="eastAsia"/>
        </w:rPr>
        <w:t>　　　　二、非本征半导体客户群体与需求特点</w:t>
      </w:r>
      <w:r>
        <w:rPr>
          <w:rFonts w:hint="eastAsia"/>
        </w:rPr>
        <w:br/>
      </w:r>
      <w:r>
        <w:rPr>
          <w:rFonts w:hint="eastAsia"/>
        </w:rPr>
        <w:t>　　　　三、2019-2024年非本征半导体行业销售规模分析</w:t>
      </w:r>
      <w:r>
        <w:rPr>
          <w:rFonts w:hint="eastAsia"/>
        </w:rPr>
        <w:br/>
      </w:r>
      <w:r>
        <w:rPr>
          <w:rFonts w:hint="eastAsia"/>
        </w:rPr>
        <w:t>　　　　四、2025-2031年非本征半导体市场增长潜力与规模预测</w:t>
      </w:r>
      <w:r>
        <w:rPr>
          <w:rFonts w:hint="eastAsia"/>
        </w:rPr>
        <w:br/>
      </w:r>
      <w:r>
        <w:rPr>
          <w:rFonts w:hint="eastAsia"/>
        </w:rPr>
        <w:br/>
      </w:r>
      <w:r>
        <w:rPr>
          <w:rFonts w:hint="eastAsia"/>
        </w:rPr>
        <w:t>第四章 中国非本征半导体细分市场与下游应用领域分析</w:t>
      </w:r>
      <w:r>
        <w:rPr>
          <w:rFonts w:hint="eastAsia"/>
        </w:rPr>
        <w:br/>
      </w:r>
      <w:r>
        <w:rPr>
          <w:rFonts w:hint="eastAsia"/>
        </w:rPr>
        <w:t>　　第一节 非本征半导体细分市场分析</w:t>
      </w:r>
      <w:r>
        <w:rPr>
          <w:rFonts w:hint="eastAsia"/>
        </w:rPr>
        <w:br/>
      </w:r>
      <w:r>
        <w:rPr>
          <w:rFonts w:hint="eastAsia"/>
        </w:rPr>
        <w:t>　　　　一、2024-2025年非本征半导体主要细分产品市场现状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非本征半导体下游应用与客户群体分析</w:t>
      </w:r>
      <w:r>
        <w:rPr>
          <w:rFonts w:hint="eastAsia"/>
        </w:rPr>
        <w:br/>
      </w:r>
      <w:r>
        <w:rPr>
          <w:rFonts w:hint="eastAsia"/>
        </w:rPr>
        <w:t>　　　　一、2024-2025年非本征半导体各应用领域市场现状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2024-2025年非本征半导体行业技术发展现状及趋势分析</w:t>
      </w:r>
      <w:r>
        <w:rPr>
          <w:rFonts w:hint="eastAsia"/>
        </w:rPr>
        <w:br/>
      </w:r>
      <w:r>
        <w:rPr>
          <w:rFonts w:hint="eastAsia"/>
        </w:rPr>
        <w:t>　　第一节 非本征半导体行业技术发展现状分析</w:t>
      </w:r>
      <w:r>
        <w:rPr>
          <w:rFonts w:hint="eastAsia"/>
        </w:rPr>
        <w:br/>
      </w:r>
      <w:r>
        <w:rPr>
          <w:rFonts w:hint="eastAsia"/>
        </w:rPr>
        <w:t>　　第二节 国内外非本征半导体行业技术差异与原因</w:t>
      </w:r>
      <w:r>
        <w:rPr>
          <w:rFonts w:hint="eastAsia"/>
        </w:rPr>
        <w:br/>
      </w:r>
      <w:r>
        <w:rPr>
          <w:rFonts w:hint="eastAsia"/>
        </w:rPr>
        <w:t>　　第三节 非本征半导体行业技术发展方向、趋势预测</w:t>
      </w:r>
      <w:r>
        <w:rPr>
          <w:rFonts w:hint="eastAsia"/>
        </w:rPr>
        <w:br/>
      </w:r>
      <w:r>
        <w:rPr>
          <w:rFonts w:hint="eastAsia"/>
        </w:rPr>
        <w:t>　　第四节 提升非本征半导体行业技术能力策略建议</w:t>
      </w:r>
      <w:r>
        <w:rPr>
          <w:rFonts w:hint="eastAsia"/>
        </w:rPr>
        <w:br/>
      </w:r>
      <w:r>
        <w:rPr>
          <w:rFonts w:hint="eastAsia"/>
        </w:rPr>
        <w:br/>
      </w:r>
      <w:r>
        <w:rPr>
          <w:rFonts w:hint="eastAsia"/>
        </w:rPr>
        <w:t>第六章 非本征半导体价格机制与竞争策略</w:t>
      </w:r>
      <w:r>
        <w:rPr>
          <w:rFonts w:hint="eastAsia"/>
        </w:rPr>
        <w:br/>
      </w:r>
      <w:r>
        <w:rPr>
          <w:rFonts w:hint="eastAsia"/>
        </w:rPr>
        <w:t>　　第一节 市场价格走势与影响因素</w:t>
      </w:r>
      <w:r>
        <w:rPr>
          <w:rFonts w:hint="eastAsia"/>
        </w:rPr>
        <w:br/>
      </w:r>
      <w:r>
        <w:rPr>
          <w:rFonts w:hint="eastAsia"/>
        </w:rPr>
        <w:t>　　　　一、2019-2024年非本征半导体市场价格走势</w:t>
      </w:r>
      <w:r>
        <w:rPr>
          <w:rFonts w:hint="eastAsia"/>
        </w:rPr>
        <w:br/>
      </w:r>
      <w:r>
        <w:rPr>
          <w:rFonts w:hint="eastAsia"/>
        </w:rPr>
        <w:t>　　　　二、价格影响因素</w:t>
      </w:r>
      <w:r>
        <w:rPr>
          <w:rFonts w:hint="eastAsia"/>
        </w:rPr>
        <w:br/>
      </w:r>
      <w:r>
        <w:rPr>
          <w:rFonts w:hint="eastAsia"/>
        </w:rPr>
        <w:t>　　第二节 非本征半导体定价策略与方法</w:t>
      </w:r>
      <w:r>
        <w:rPr>
          <w:rFonts w:hint="eastAsia"/>
        </w:rPr>
        <w:br/>
      </w:r>
      <w:r>
        <w:rPr>
          <w:rFonts w:hint="eastAsia"/>
        </w:rPr>
        <w:t>　　第三节 2025-2031年非本征半导体价格竞争态势与趋势预测</w:t>
      </w:r>
      <w:r>
        <w:rPr>
          <w:rFonts w:hint="eastAsia"/>
        </w:rPr>
        <w:br/>
      </w:r>
      <w:r>
        <w:rPr>
          <w:rFonts w:hint="eastAsia"/>
        </w:rPr>
        <w:br/>
      </w:r>
      <w:r>
        <w:rPr>
          <w:rFonts w:hint="eastAsia"/>
        </w:rPr>
        <w:t>第七章 中国非本征半导体行业重点区域市场研究</w:t>
      </w:r>
      <w:r>
        <w:rPr>
          <w:rFonts w:hint="eastAsia"/>
        </w:rPr>
        <w:br/>
      </w:r>
      <w:r>
        <w:rPr>
          <w:rFonts w:hint="eastAsia"/>
        </w:rPr>
        <w:t>　　第一节 2024-2025年重点区域非本征半导体市场发展概况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二、2019-2024年非本征半导体市场需求规模情况</w:t>
      </w:r>
      <w:r>
        <w:rPr>
          <w:rFonts w:hint="eastAsia"/>
        </w:rPr>
        <w:br/>
      </w:r>
      <w:r>
        <w:rPr>
          <w:rFonts w:hint="eastAsia"/>
        </w:rPr>
        <w:t>　　　　三、2025-2031年非本征半导体行业发展潜力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二、2019-2024年非本征半导体市场需求规模情况</w:t>
      </w:r>
      <w:r>
        <w:rPr>
          <w:rFonts w:hint="eastAsia"/>
        </w:rPr>
        <w:br/>
      </w:r>
      <w:r>
        <w:rPr>
          <w:rFonts w:hint="eastAsia"/>
        </w:rPr>
        <w:t>　　　　三、2025-2031年非本征半导体行业发展潜力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二、2019-2024年非本征半导体市场需求规模情况</w:t>
      </w:r>
      <w:r>
        <w:rPr>
          <w:rFonts w:hint="eastAsia"/>
        </w:rPr>
        <w:br/>
      </w:r>
      <w:r>
        <w:rPr>
          <w:rFonts w:hint="eastAsia"/>
        </w:rPr>
        <w:t>　　　　三、2025-2031年非本征半导体行业发展潜力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二、2019-2024年非本征半导体市场需求规模情况</w:t>
      </w:r>
      <w:r>
        <w:rPr>
          <w:rFonts w:hint="eastAsia"/>
        </w:rPr>
        <w:br/>
      </w:r>
      <w:r>
        <w:rPr>
          <w:rFonts w:hint="eastAsia"/>
        </w:rPr>
        <w:t>　　　　三、2025-2031年非本征半导体行业发展潜力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二、2019-2024年非本征半导体市场需求规模情况</w:t>
      </w:r>
      <w:r>
        <w:rPr>
          <w:rFonts w:hint="eastAsia"/>
        </w:rPr>
        <w:br/>
      </w:r>
      <w:r>
        <w:rPr>
          <w:rFonts w:hint="eastAsia"/>
        </w:rPr>
        <w:t>　　　　三、2025-2031年非本征半导体行业发展潜力</w:t>
      </w:r>
      <w:r>
        <w:rPr>
          <w:rFonts w:hint="eastAsia"/>
        </w:rPr>
        <w:br/>
      </w:r>
      <w:r>
        <w:rPr>
          <w:rFonts w:hint="eastAsia"/>
        </w:rPr>
        <w:br/>
      </w:r>
      <w:r>
        <w:rPr>
          <w:rFonts w:hint="eastAsia"/>
        </w:rPr>
        <w:t>第八章 2019-2024年中国非本征半导体行业进出口情况分析</w:t>
      </w:r>
      <w:r>
        <w:rPr>
          <w:rFonts w:hint="eastAsia"/>
        </w:rPr>
        <w:br/>
      </w:r>
      <w:r>
        <w:rPr>
          <w:rFonts w:hint="eastAsia"/>
        </w:rPr>
        <w:t>　　第一节 非本征半导体行业进口情况</w:t>
      </w:r>
      <w:r>
        <w:rPr>
          <w:rFonts w:hint="eastAsia"/>
        </w:rPr>
        <w:br/>
      </w:r>
      <w:r>
        <w:rPr>
          <w:rFonts w:hint="eastAsia"/>
        </w:rPr>
        <w:t>　　　　一、2019-2024年非本征半导体进口规模及增长情况</w:t>
      </w:r>
      <w:r>
        <w:rPr>
          <w:rFonts w:hint="eastAsia"/>
        </w:rPr>
        <w:br/>
      </w:r>
      <w:r>
        <w:rPr>
          <w:rFonts w:hint="eastAsia"/>
        </w:rPr>
        <w:t>　　　　二、非本征半导体主要进口来源</w:t>
      </w:r>
      <w:r>
        <w:rPr>
          <w:rFonts w:hint="eastAsia"/>
        </w:rPr>
        <w:br/>
      </w:r>
      <w:r>
        <w:rPr>
          <w:rFonts w:hint="eastAsia"/>
        </w:rPr>
        <w:t>　　　　三、进口产品结构特点</w:t>
      </w:r>
      <w:r>
        <w:rPr>
          <w:rFonts w:hint="eastAsia"/>
        </w:rPr>
        <w:br/>
      </w:r>
      <w:r>
        <w:rPr>
          <w:rFonts w:hint="eastAsia"/>
        </w:rPr>
        <w:t>　　第二节 非本征半导体行业出口情况</w:t>
      </w:r>
      <w:r>
        <w:rPr>
          <w:rFonts w:hint="eastAsia"/>
        </w:rPr>
        <w:br/>
      </w:r>
      <w:r>
        <w:rPr>
          <w:rFonts w:hint="eastAsia"/>
        </w:rPr>
        <w:t>　　　　一、2019-2024年非本征半导体出口规模及增长情况</w:t>
      </w:r>
      <w:r>
        <w:rPr>
          <w:rFonts w:hint="eastAsia"/>
        </w:rPr>
        <w:br/>
      </w:r>
      <w:r>
        <w:rPr>
          <w:rFonts w:hint="eastAsia"/>
        </w:rPr>
        <w:t>　　　　二、非本征半导体主要出口目的地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2019-2024年中国非本征半导体行业总体发展与财务状况</w:t>
      </w:r>
      <w:r>
        <w:rPr>
          <w:rFonts w:hint="eastAsia"/>
        </w:rPr>
        <w:br/>
      </w:r>
      <w:r>
        <w:rPr>
          <w:rFonts w:hint="eastAsia"/>
        </w:rPr>
        <w:t>　　第一节 2019-2024年中国非本征半导体行业规模情况</w:t>
      </w:r>
      <w:r>
        <w:rPr>
          <w:rFonts w:hint="eastAsia"/>
        </w:rPr>
        <w:br/>
      </w:r>
      <w:r>
        <w:rPr>
          <w:rFonts w:hint="eastAsia"/>
        </w:rPr>
        <w:t>　　　　一、非本征半导体行业企业数量规模</w:t>
      </w:r>
      <w:r>
        <w:rPr>
          <w:rFonts w:hint="eastAsia"/>
        </w:rPr>
        <w:br/>
      </w:r>
      <w:r>
        <w:rPr>
          <w:rFonts w:hint="eastAsia"/>
        </w:rPr>
        <w:t>　　　　二、非本征半导体行业从业人员规模</w:t>
      </w:r>
      <w:r>
        <w:rPr>
          <w:rFonts w:hint="eastAsia"/>
        </w:rPr>
        <w:br/>
      </w:r>
      <w:r>
        <w:rPr>
          <w:rFonts w:hint="eastAsia"/>
        </w:rPr>
        <w:t>　　　　三、非本征半导体行业市场敏感性分析</w:t>
      </w:r>
      <w:r>
        <w:rPr>
          <w:rFonts w:hint="eastAsia"/>
        </w:rPr>
        <w:br/>
      </w:r>
      <w:r>
        <w:rPr>
          <w:rFonts w:hint="eastAsia"/>
        </w:rPr>
        <w:t>　　第二节 2019-2024年中国非本征半导体行业财务能力分析</w:t>
      </w:r>
      <w:r>
        <w:rPr>
          <w:rFonts w:hint="eastAsia"/>
        </w:rPr>
        <w:br/>
      </w:r>
      <w:r>
        <w:rPr>
          <w:rFonts w:hint="eastAsia"/>
        </w:rPr>
        <w:t>　　　　一、非本征半导体行业盈利能力</w:t>
      </w:r>
      <w:r>
        <w:rPr>
          <w:rFonts w:hint="eastAsia"/>
        </w:rPr>
        <w:br/>
      </w:r>
      <w:r>
        <w:rPr>
          <w:rFonts w:hint="eastAsia"/>
        </w:rPr>
        <w:t>　　　　二、非本征半导体行业偿债能力</w:t>
      </w:r>
      <w:r>
        <w:rPr>
          <w:rFonts w:hint="eastAsia"/>
        </w:rPr>
        <w:br/>
      </w:r>
      <w:r>
        <w:rPr>
          <w:rFonts w:hint="eastAsia"/>
        </w:rPr>
        <w:t>　　　　三、非本征半导体行业营运能力</w:t>
      </w:r>
      <w:r>
        <w:rPr>
          <w:rFonts w:hint="eastAsia"/>
        </w:rPr>
        <w:br/>
      </w:r>
      <w:r>
        <w:rPr>
          <w:rFonts w:hint="eastAsia"/>
        </w:rPr>
        <w:t>　　　　四、非本征半导体行业发展能力</w:t>
      </w:r>
      <w:r>
        <w:rPr>
          <w:rFonts w:hint="eastAsia"/>
        </w:rPr>
        <w:br/>
      </w:r>
      <w:r>
        <w:rPr>
          <w:rFonts w:hint="eastAsia"/>
        </w:rPr>
        <w:br/>
      </w:r>
      <w:r>
        <w:rPr>
          <w:rFonts w:hint="eastAsia"/>
        </w:rPr>
        <w:t>第十章 非本征半导体行业重点企业调研分析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二、企业非本征半导体业务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中国非本征半导体行业竞争格局分析</w:t>
      </w:r>
      <w:r>
        <w:rPr>
          <w:rFonts w:hint="eastAsia"/>
        </w:rPr>
        <w:br/>
      </w:r>
      <w:r>
        <w:rPr>
          <w:rFonts w:hint="eastAsia"/>
        </w:rPr>
        <w:t>　　第一节 非本征半导体行业竞争格局总览</w:t>
      </w:r>
      <w:r>
        <w:rPr>
          <w:rFonts w:hint="eastAsia"/>
        </w:rPr>
        <w:br/>
      </w:r>
      <w:r>
        <w:rPr>
          <w:rFonts w:hint="eastAsia"/>
        </w:rPr>
        <w:t>　　第二节 2024-2025年非本征半导体行业竞争力分析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2019-2024年非本征半导体行业企业并购活动分析</w:t>
      </w:r>
      <w:r>
        <w:rPr>
          <w:rFonts w:hint="eastAsia"/>
        </w:rPr>
        <w:br/>
      </w:r>
      <w:r>
        <w:rPr>
          <w:rFonts w:hint="eastAsia"/>
        </w:rPr>
        <w:t>　　第四节 2024-2025年非本征半导体行业会展与招投标活动分析</w:t>
      </w:r>
      <w:r>
        <w:rPr>
          <w:rFonts w:hint="eastAsia"/>
        </w:rPr>
        <w:br/>
      </w:r>
      <w:r>
        <w:rPr>
          <w:rFonts w:hint="eastAsia"/>
        </w:rPr>
        <w:t>　　　　一、非本征半导体行业会展活动及其市场影响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2025年中国非本征半导体企业发展企业发展策略与建议</w:t>
      </w:r>
      <w:r>
        <w:rPr>
          <w:rFonts w:hint="eastAsia"/>
        </w:rPr>
        <w:br/>
      </w:r>
      <w:r>
        <w:rPr>
          <w:rFonts w:hint="eastAsia"/>
        </w:rPr>
        <w:t>　　第一节 非本征半导体销售模式与渠道策略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非本征半导体品牌与市场推广策略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非本征半导体研发投入与技术创新能力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非本征半导体合作联盟与资源整合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中国非本征半导体行业风险与对策</w:t>
      </w:r>
      <w:r>
        <w:rPr>
          <w:rFonts w:hint="eastAsia"/>
        </w:rPr>
        <w:br/>
      </w:r>
      <w:r>
        <w:rPr>
          <w:rFonts w:hint="eastAsia"/>
        </w:rPr>
        <w:t>　　第一节 非本征半导体行业SWOT分析</w:t>
      </w:r>
      <w:r>
        <w:rPr>
          <w:rFonts w:hint="eastAsia"/>
        </w:rPr>
        <w:br/>
      </w:r>
      <w:r>
        <w:rPr>
          <w:rFonts w:hint="eastAsia"/>
        </w:rPr>
        <w:t>　　　　一、非本征半导体行业优势</w:t>
      </w:r>
      <w:r>
        <w:rPr>
          <w:rFonts w:hint="eastAsia"/>
        </w:rPr>
        <w:br/>
      </w:r>
      <w:r>
        <w:rPr>
          <w:rFonts w:hint="eastAsia"/>
        </w:rPr>
        <w:t>　　　　二、非本征半导体行业劣势</w:t>
      </w:r>
      <w:r>
        <w:rPr>
          <w:rFonts w:hint="eastAsia"/>
        </w:rPr>
        <w:br/>
      </w:r>
      <w:r>
        <w:rPr>
          <w:rFonts w:hint="eastAsia"/>
        </w:rPr>
        <w:t>　　　　三、非本征半导体市场机会</w:t>
      </w:r>
      <w:r>
        <w:rPr>
          <w:rFonts w:hint="eastAsia"/>
        </w:rPr>
        <w:br/>
      </w:r>
      <w:r>
        <w:rPr>
          <w:rFonts w:hint="eastAsia"/>
        </w:rPr>
        <w:t>　　　　四、非本征半导体市场威胁</w:t>
      </w:r>
      <w:r>
        <w:rPr>
          <w:rFonts w:hint="eastAsia"/>
        </w:rPr>
        <w:br/>
      </w:r>
      <w:r>
        <w:rPr>
          <w:rFonts w:hint="eastAsia"/>
        </w:rPr>
        <w:t>　　第二节 非本征半导体行业风险及对策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2025-2031年中国非本征半导体行业前景与发展趋势</w:t>
      </w:r>
      <w:r>
        <w:rPr>
          <w:rFonts w:hint="eastAsia"/>
        </w:rPr>
        <w:br/>
      </w:r>
      <w:r>
        <w:rPr>
          <w:rFonts w:hint="eastAsia"/>
        </w:rPr>
        <w:t>　　第一节 2024-2025年非本征半导体行业发展环境分析</w:t>
      </w:r>
      <w:r>
        <w:rPr>
          <w:rFonts w:hint="eastAsia"/>
        </w:rPr>
        <w:br/>
      </w:r>
      <w:r>
        <w:rPr>
          <w:rFonts w:hint="eastAsia"/>
        </w:rPr>
        <w:t>　　　　一、非本征半导体行业主管部门与监管体制</w:t>
      </w:r>
      <w:r>
        <w:rPr>
          <w:rFonts w:hint="eastAsia"/>
        </w:rPr>
        <w:br/>
      </w:r>
      <w:r>
        <w:rPr>
          <w:rFonts w:hint="eastAsia"/>
        </w:rPr>
        <w:t>　　　　二、非本征半导体行业主要法律法规及政策</w:t>
      </w:r>
      <w:r>
        <w:rPr>
          <w:rFonts w:hint="eastAsia"/>
        </w:rPr>
        <w:br/>
      </w:r>
      <w:r>
        <w:rPr>
          <w:rFonts w:hint="eastAsia"/>
        </w:rPr>
        <w:t>　　　　三、非本征半导体行业标准与质量监管</w:t>
      </w:r>
      <w:r>
        <w:rPr>
          <w:rFonts w:hint="eastAsia"/>
        </w:rPr>
        <w:br/>
      </w:r>
      <w:r>
        <w:rPr>
          <w:rFonts w:hint="eastAsia"/>
        </w:rPr>
        <w:t>　　第二节 2025-2031年非本征半导体行业发展趋势与方向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2025-2031年非本征半导体行业发展潜力与机遇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非本征半导体行业研究结论与建议</w:t>
      </w:r>
      <w:r>
        <w:rPr>
          <w:rFonts w:hint="eastAsia"/>
        </w:rPr>
        <w:br/>
      </w:r>
      <w:r>
        <w:rPr>
          <w:rFonts w:hint="eastAsia"/>
        </w:rPr>
        <w:t>　　第一节 研究结论</w:t>
      </w:r>
      <w:r>
        <w:rPr>
          <w:rFonts w:hint="eastAsia"/>
        </w:rPr>
        <w:br/>
      </w:r>
      <w:r>
        <w:rPr>
          <w:rFonts w:hint="eastAsia"/>
        </w:rPr>
        <w:t>　　第二节 (中~智~林)非本征半导体行业发展建议</w:t>
      </w:r>
      <w:r>
        <w:rPr>
          <w:rFonts w:hint="eastAsia"/>
        </w:rPr>
        <w:br/>
      </w:r>
      <w:r>
        <w:rPr>
          <w:rFonts w:hint="eastAsia"/>
        </w:rPr>
        <w:br/>
      </w:r>
      <w:r>
        <w:rPr>
          <w:rFonts w:hint="eastAsia"/>
        </w:rPr>
        <w:t>图表目录</w:t>
      </w:r>
      <w:r>
        <w:rPr>
          <w:rFonts w:hint="eastAsia"/>
        </w:rPr>
        <w:br/>
      </w:r>
      <w:r>
        <w:rPr>
          <w:rFonts w:hint="eastAsia"/>
        </w:rPr>
        <w:t>　　图表 非本征半导体行业历程</w:t>
      </w:r>
      <w:r>
        <w:rPr>
          <w:rFonts w:hint="eastAsia"/>
        </w:rPr>
        <w:br/>
      </w:r>
      <w:r>
        <w:rPr>
          <w:rFonts w:hint="eastAsia"/>
        </w:rPr>
        <w:t>　　图表 非本征半导体行业生命周期</w:t>
      </w:r>
      <w:r>
        <w:rPr>
          <w:rFonts w:hint="eastAsia"/>
        </w:rPr>
        <w:br/>
      </w:r>
      <w:r>
        <w:rPr>
          <w:rFonts w:hint="eastAsia"/>
        </w:rPr>
        <w:t>　　图表 非本征半导体行业产业链分析</w:t>
      </w:r>
      <w:r>
        <w:rPr>
          <w:rFonts w:hint="eastAsia"/>
        </w:rPr>
        <w:br/>
      </w:r>
      <w:r>
        <w:rPr>
          <w:rFonts w:hint="eastAsia"/>
        </w:rPr>
        <w:t>　　……</w:t>
      </w:r>
      <w:r>
        <w:rPr>
          <w:rFonts w:hint="eastAsia"/>
        </w:rPr>
        <w:br/>
      </w:r>
      <w:r>
        <w:rPr>
          <w:rFonts w:hint="eastAsia"/>
        </w:rPr>
        <w:t>　　图表 2019-2024年中国非本征半导体行业市场规模及增长情况</w:t>
      </w:r>
      <w:r>
        <w:rPr>
          <w:rFonts w:hint="eastAsia"/>
        </w:rPr>
        <w:br/>
      </w:r>
      <w:r>
        <w:rPr>
          <w:rFonts w:hint="eastAsia"/>
        </w:rPr>
        <w:t>　　图表 2019-2024年非本征半导体行业市场容量分析</w:t>
      </w:r>
      <w:r>
        <w:rPr>
          <w:rFonts w:hint="eastAsia"/>
        </w:rPr>
        <w:br/>
      </w:r>
      <w:r>
        <w:rPr>
          <w:rFonts w:hint="eastAsia"/>
        </w:rPr>
        <w:t>　　……</w:t>
      </w:r>
      <w:r>
        <w:rPr>
          <w:rFonts w:hint="eastAsia"/>
        </w:rPr>
        <w:br/>
      </w:r>
      <w:r>
        <w:rPr>
          <w:rFonts w:hint="eastAsia"/>
        </w:rPr>
        <w:t>　　图表 2019-2024年中国非本征半导体行业产能统计</w:t>
      </w:r>
      <w:r>
        <w:rPr>
          <w:rFonts w:hint="eastAsia"/>
        </w:rPr>
        <w:br/>
      </w:r>
      <w:r>
        <w:rPr>
          <w:rFonts w:hint="eastAsia"/>
        </w:rPr>
        <w:t>　　图表 2019-2024年中国非本征半导体行业产量及增长趋势</w:t>
      </w:r>
      <w:r>
        <w:rPr>
          <w:rFonts w:hint="eastAsia"/>
        </w:rPr>
        <w:br/>
      </w:r>
      <w:r>
        <w:rPr>
          <w:rFonts w:hint="eastAsia"/>
        </w:rPr>
        <w:t>　　图表 2019-2024年中国非本征半导体市场需求量及增速统计</w:t>
      </w:r>
      <w:r>
        <w:rPr>
          <w:rFonts w:hint="eastAsia"/>
        </w:rPr>
        <w:br/>
      </w:r>
      <w:r>
        <w:rPr>
          <w:rFonts w:hint="eastAsia"/>
        </w:rPr>
        <w:t>　　图表 2024年中国非本征半导体行业需求领域分布格局</w:t>
      </w:r>
      <w:r>
        <w:rPr>
          <w:rFonts w:hint="eastAsia"/>
        </w:rPr>
        <w:br/>
      </w:r>
      <w:r>
        <w:rPr>
          <w:rFonts w:hint="eastAsia"/>
        </w:rPr>
        <w:t>　　……</w:t>
      </w:r>
      <w:r>
        <w:rPr>
          <w:rFonts w:hint="eastAsia"/>
        </w:rPr>
        <w:br/>
      </w:r>
      <w:r>
        <w:rPr>
          <w:rFonts w:hint="eastAsia"/>
        </w:rPr>
        <w:t>　　图表 2019-2024年中国非本征半导体行业销售收入分析 单位：亿元</w:t>
      </w:r>
      <w:r>
        <w:rPr>
          <w:rFonts w:hint="eastAsia"/>
        </w:rPr>
        <w:br/>
      </w:r>
      <w:r>
        <w:rPr>
          <w:rFonts w:hint="eastAsia"/>
        </w:rPr>
        <w:t>　　图表 2019-2024年中国非本征半导体行业盈利情况 单位：亿元</w:t>
      </w:r>
      <w:r>
        <w:rPr>
          <w:rFonts w:hint="eastAsia"/>
        </w:rPr>
        <w:br/>
      </w:r>
      <w:r>
        <w:rPr>
          <w:rFonts w:hint="eastAsia"/>
        </w:rPr>
        <w:t>　　图表 2019-2024年中国非本征半导体行业利润总额统计</w:t>
      </w:r>
      <w:r>
        <w:rPr>
          <w:rFonts w:hint="eastAsia"/>
        </w:rPr>
        <w:br/>
      </w:r>
      <w:r>
        <w:rPr>
          <w:rFonts w:hint="eastAsia"/>
        </w:rPr>
        <w:t>　　……</w:t>
      </w:r>
      <w:r>
        <w:rPr>
          <w:rFonts w:hint="eastAsia"/>
        </w:rPr>
        <w:br/>
      </w:r>
      <w:r>
        <w:rPr>
          <w:rFonts w:hint="eastAsia"/>
        </w:rPr>
        <w:t>　　图表 2019-2024年中国非本征半导体进口数量分析</w:t>
      </w:r>
      <w:r>
        <w:rPr>
          <w:rFonts w:hint="eastAsia"/>
        </w:rPr>
        <w:br/>
      </w:r>
      <w:r>
        <w:rPr>
          <w:rFonts w:hint="eastAsia"/>
        </w:rPr>
        <w:t>　　图表 2019-2024年中国非本征半导体进口金额分析</w:t>
      </w:r>
      <w:r>
        <w:rPr>
          <w:rFonts w:hint="eastAsia"/>
        </w:rPr>
        <w:br/>
      </w:r>
      <w:r>
        <w:rPr>
          <w:rFonts w:hint="eastAsia"/>
        </w:rPr>
        <w:t>　　图表 2019-2024年中国非本征半导体出口数量分析</w:t>
      </w:r>
      <w:r>
        <w:rPr>
          <w:rFonts w:hint="eastAsia"/>
        </w:rPr>
        <w:br/>
      </w:r>
      <w:r>
        <w:rPr>
          <w:rFonts w:hint="eastAsia"/>
        </w:rPr>
        <w:t>　　图表 2019-2024年中国非本征半导体出口金额分析</w:t>
      </w:r>
      <w:r>
        <w:rPr>
          <w:rFonts w:hint="eastAsia"/>
        </w:rPr>
        <w:br/>
      </w:r>
      <w:r>
        <w:rPr>
          <w:rFonts w:hint="eastAsia"/>
        </w:rPr>
        <w:t>　　图表 2024年中国非本征半导体进口国家及地区分析</w:t>
      </w:r>
      <w:r>
        <w:rPr>
          <w:rFonts w:hint="eastAsia"/>
        </w:rPr>
        <w:br/>
      </w:r>
      <w:r>
        <w:rPr>
          <w:rFonts w:hint="eastAsia"/>
        </w:rPr>
        <w:t>　　图表 2024年中国非本征半导体出口国家及地区分析</w:t>
      </w:r>
      <w:r>
        <w:rPr>
          <w:rFonts w:hint="eastAsia"/>
        </w:rPr>
        <w:br/>
      </w:r>
      <w:r>
        <w:rPr>
          <w:rFonts w:hint="eastAsia"/>
        </w:rPr>
        <w:t>　　……</w:t>
      </w:r>
      <w:r>
        <w:rPr>
          <w:rFonts w:hint="eastAsia"/>
        </w:rPr>
        <w:br/>
      </w:r>
      <w:r>
        <w:rPr>
          <w:rFonts w:hint="eastAsia"/>
        </w:rPr>
        <w:t>　　图表 2019-2024年中国非本征半导体行业企业数量情况 单位：家</w:t>
      </w:r>
      <w:r>
        <w:rPr>
          <w:rFonts w:hint="eastAsia"/>
        </w:rPr>
        <w:br/>
      </w:r>
      <w:r>
        <w:rPr>
          <w:rFonts w:hint="eastAsia"/>
        </w:rPr>
        <w:t>　　图表 2019-2024年中国非本征半导体行业企业平均规模情况 单位：万元/家</w:t>
      </w:r>
      <w:r>
        <w:rPr>
          <w:rFonts w:hint="eastAsia"/>
        </w:rPr>
        <w:br/>
      </w:r>
      <w:r>
        <w:rPr>
          <w:rFonts w:hint="eastAsia"/>
        </w:rPr>
        <w:t>　　……</w:t>
      </w:r>
      <w:r>
        <w:rPr>
          <w:rFonts w:hint="eastAsia"/>
        </w:rPr>
        <w:br/>
      </w:r>
      <w:r>
        <w:rPr>
          <w:rFonts w:hint="eastAsia"/>
        </w:rPr>
        <w:t>　　图表 **地区非本征半导体市场规模及增长情况</w:t>
      </w:r>
      <w:r>
        <w:rPr>
          <w:rFonts w:hint="eastAsia"/>
        </w:rPr>
        <w:br/>
      </w:r>
      <w:r>
        <w:rPr>
          <w:rFonts w:hint="eastAsia"/>
        </w:rPr>
        <w:t>　　图表 **地区非本征半导体行业市场需求情况</w:t>
      </w:r>
      <w:r>
        <w:rPr>
          <w:rFonts w:hint="eastAsia"/>
        </w:rPr>
        <w:br/>
      </w:r>
      <w:r>
        <w:rPr>
          <w:rFonts w:hint="eastAsia"/>
        </w:rPr>
        <w:t>　　图表 **地区非本征半导体市场规模及增长情况</w:t>
      </w:r>
      <w:r>
        <w:rPr>
          <w:rFonts w:hint="eastAsia"/>
        </w:rPr>
        <w:br/>
      </w:r>
      <w:r>
        <w:rPr>
          <w:rFonts w:hint="eastAsia"/>
        </w:rPr>
        <w:t>　　图表 **地区非本征半导体行业市场需求情况</w:t>
      </w:r>
      <w:r>
        <w:rPr>
          <w:rFonts w:hint="eastAsia"/>
        </w:rPr>
        <w:br/>
      </w:r>
      <w:r>
        <w:rPr>
          <w:rFonts w:hint="eastAsia"/>
        </w:rPr>
        <w:t>　　图表 **地区非本征半导体市场规模及增长情况</w:t>
      </w:r>
      <w:r>
        <w:rPr>
          <w:rFonts w:hint="eastAsia"/>
        </w:rPr>
        <w:br/>
      </w:r>
      <w:r>
        <w:rPr>
          <w:rFonts w:hint="eastAsia"/>
        </w:rPr>
        <w:t>　　图表 **地区非本征半导体行业市场需求情况</w:t>
      </w:r>
      <w:r>
        <w:rPr>
          <w:rFonts w:hint="eastAsia"/>
        </w:rPr>
        <w:br/>
      </w:r>
      <w:r>
        <w:rPr>
          <w:rFonts w:hint="eastAsia"/>
        </w:rPr>
        <w:t>　　图表 **地区非本征半导体市场规模及增长情况</w:t>
      </w:r>
      <w:r>
        <w:rPr>
          <w:rFonts w:hint="eastAsia"/>
        </w:rPr>
        <w:br/>
      </w:r>
      <w:r>
        <w:rPr>
          <w:rFonts w:hint="eastAsia"/>
        </w:rPr>
        <w:t>　　图表 **地区非本征半导体行业市场需求情况</w:t>
      </w:r>
      <w:r>
        <w:rPr>
          <w:rFonts w:hint="eastAsia"/>
        </w:rPr>
        <w:br/>
      </w:r>
      <w:r>
        <w:rPr>
          <w:rFonts w:hint="eastAsia"/>
        </w:rPr>
        <w:t>　　……</w:t>
      </w:r>
      <w:r>
        <w:rPr>
          <w:rFonts w:hint="eastAsia"/>
        </w:rPr>
        <w:br/>
      </w:r>
      <w:r>
        <w:rPr>
          <w:rFonts w:hint="eastAsia"/>
        </w:rPr>
        <w:t>　　图表 非本征半导体重点企业（一）基本信息</w:t>
      </w:r>
      <w:r>
        <w:rPr>
          <w:rFonts w:hint="eastAsia"/>
        </w:rPr>
        <w:br/>
      </w:r>
      <w:r>
        <w:rPr>
          <w:rFonts w:hint="eastAsia"/>
        </w:rPr>
        <w:t>　　图表 非本征半导体重点企业（一）经营情况分析</w:t>
      </w:r>
      <w:r>
        <w:rPr>
          <w:rFonts w:hint="eastAsia"/>
        </w:rPr>
        <w:br/>
      </w:r>
      <w:r>
        <w:rPr>
          <w:rFonts w:hint="eastAsia"/>
        </w:rPr>
        <w:t>　　图表 非本征半导体重点企业（一）主要经济指标情况</w:t>
      </w:r>
      <w:r>
        <w:rPr>
          <w:rFonts w:hint="eastAsia"/>
        </w:rPr>
        <w:br/>
      </w:r>
      <w:r>
        <w:rPr>
          <w:rFonts w:hint="eastAsia"/>
        </w:rPr>
        <w:t>　　图表 非本征半导体重点企业（一）盈利能力情况</w:t>
      </w:r>
      <w:r>
        <w:rPr>
          <w:rFonts w:hint="eastAsia"/>
        </w:rPr>
        <w:br/>
      </w:r>
      <w:r>
        <w:rPr>
          <w:rFonts w:hint="eastAsia"/>
        </w:rPr>
        <w:t>　　图表 非本征半导体重点企业（一）偿债能力情况</w:t>
      </w:r>
      <w:r>
        <w:rPr>
          <w:rFonts w:hint="eastAsia"/>
        </w:rPr>
        <w:br/>
      </w:r>
      <w:r>
        <w:rPr>
          <w:rFonts w:hint="eastAsia"/>
        </w:rPr>
        <w:t>　　图表 非本征半导体重点企业（一）运营能力情况</w:t>
      </w:r>
      <w:r>
        <w:rPr>
          <w:rFonts w:hint="eastAsia"/>
        </w:rPr>
        <w:br/>
      </w:r>
      <w:r>
        <w:rPr>
          <w:rFonts w:hint="eastAsia"/>
        </w:rPr>
        <w:t>　　图表 非本征半导体重点企业（一）成长能力情况</w:t>
      </w:r>
      <w:r>
        <w:rPr>
          <w:rFonts w:hint="eastAsia"/>
        </w:rPr>
        <w:br/>
      </w:r>
      <w:r>
        <w:rPr>
          <w:rFonts w:hint="eastAsia"/>
        </w:rPr>
        <w:t>　　图表 非本征半导体重点企业（二）基本信息</w:t>
      </w:r>
      <w:r>
        <w:rPr>
          <w:rFonts w:hint="eastAsia"/>
        </w:rPr>
        <w:br/>
      </w:r>
      <w:r>
        <w:rPr>
          <w:rFonts w:hint="eastAsia"/>
        </w:rPr>
        <w:t>　　图表 非本征半导体重点企业（二）经营情况分析</w:t>
      </w:r>
      <w:r>
        <w:rPr>
          <w:rFonts w:hint="eastAsia"/>
        </w:rPr>
        <w:br/>
      </w:r>
      <w:r>
        <w:rPr>
          <w:rFonts w:hint="eastAsia"/>
        </w:rPr>
        <w:t>　　图表 非本征半导体重点企业（二）主要经济指标情况</w:t>
      </w:r>
      <w:r>
        <w:rPr>
          <w:rFonts w:hint="eastAsia"/>
        </w:rPr>
        <w:br/>
      </w:r>
      <w:r>
        <w:rPr>
          <w:rFonts w:hint="eastAsia"/>
        </w:rPr>
        <w:t>　　图表 非本征半导体重点企业（二）盈利能力情况</w:t>
      </w:r>
      <w:r>
        <w:rPr>
          <w:rFonts w:hint="eastAsia"/>
        </w:rPr>
        <w:br/>
      </w:r>
      <w:r>
        <w:rPr>
          <w:rFonts w:hint="eastAsia"/>
        </w:rPr>
        <w:t>　　图表 非本征半导体重点企业（二）偿债能力情况</w:t>
      </w:r>
      <w:r>
        <w:rPr>
          <w:rFonts w:hint="eastAsia"/>
        </w:rPr>
        <w:br/>
      </w:r>
      <w:r>
        <w:rPr>
          <w:rFonts w:hint="eastAsia"/>
        </w:rPr>
        <w:t>　　图表 非本征半导体重点企业（二）运营能力情况</w:t>
      </w:r>
      <w:r>
        <w:rPr>
          <w:rFonts w:hint="eastAsia"/>
        </w:rPr>
        <w:br/>
      </w:r>
      <w:r>
        <w:rPr>
          <w:rFonts w:hint="eastAsia"/>
        </w:rPr>
        <w:t>　　图表 非本征半导体重点企业（二）成长能力情况</w:t>
      </w:r>
      <w:r>
        <w:rPr>
          <w:rFonts w:hint="eastAsia"/>
        </w:rPr>
        <w:br/>
      </w:r>
      <w:r>
        <w:rPr>
          <w:rFonts w:hint="eastAsia"/>
        </w:rPr>
        <w:t>　　图表 非本征半导体重点企业（三）基本信息</w:t>
      </w:r>
      <w:r>
        <w:rPr>
          <w:rFonts w:hint="eastAsia"/>
        </w:rPr>
        <w:br/>
      </w:r>
      <w:r>
        <w:rPr>
          <w:rFonts w:hint="eastAsia"/>
        </w:rPr>
        <w:t>　　图表 非本征半导体重点企业（三）经营情况分析</w:t>
      </w:r>
      <w:r>
        <w:rPr>
          <w:rFonts w:hint="eastAsia"/>
        </w:rPr>
        <w:br/>
      </w:r>
      <w:r>
        <w:rPr>
          <w:rFonts w:hint="eastAsia"/>
        </w:rPr>
        <w:t>　　图表 非本征半导体重点企业（三）主要经济指标情况</w:t>
      </w:r>
      <w:r>
        <w:rPr>
          <w:rFonts w:hint="eastAsia"/>
        </w:rPr>
        <w:br/>
      </w:r>
      <w:r>
        <w:rPr>
          <w:rFonts w:hint="eastAsia"/>
        </w:rPr>
        <w:t>　　图表 非本征半导体重点企业（三）盈利能力情况</w:t>
      </w:r>
      <w:r>
        <w:rPr>
          <w:rFonts w:hint="eastAsia"/>
        </w:rPr>
        <w:br/>
      </w:r>
      <w:r>
        <w:rPr>
          <w:rFonts w:hint="eastAsia"/>
        </w:rPr>
        <w:t>　　图表 非本征半导体重点企业（三）偿债能力情况</w:t>
      </w:r>
      <w:r>
        <w:rPr>
          <w:rFonts w:hint="eastAsia"/>
        </w:rPr>
        <w:br/>
      </w:r>
      <w:r>
        <w:rPr>
          <w:rFonts w:hint="eastAsia"/>
        </w:rPr>
        <w:t>　　图表 非本征半导体重点企业（三）运营能力情况</w:t>
      </w:r>
      <w:r>
        <w:rPr>
          <w:rFonts w:hint="eastAsia"/>
        </w:rPr>
        <w:br/>
      </w:r>
      <w:r>
        <w:rPr>
          <w:rFonts w:hint="eastAsia"/>
        </w:rPr>
        <w:t>　　图表 非本征半导体重点企业（三）成长能力情况</w:t>
      </w:r>
      <w:r>
        <w:rPr>
          <w:rFonts w:hint="eastAsia"/>
        </w:rPr>
        <w:br/>
      </w:r>
      <w:r>
        <w:rPr>
          <w:rFonts w:hint="eastAsia"/>
        </w:rPr>
        <w:t>　　……</w:t>
      </w:r>
      <w:r>
        <w:rPr>
          <w:rFonts w:hint="eastAsia"/>
        </w:rPr>
        <w:br/>
      </w:r>
      <w:r>
        <w:rPr>
          <w:rFonts w:hint="eastAsia"/>
        </w:rPr>
        <w:t>　　图表 2025-2031年中国非本征半导体行业产能预测</w:t>
      </w:r>
      <w:r>
        <w:rPr>
          <w:rFonts w:hint="eastAsia"/>
        </w:rPr>
        <w:br/>
      </w:r>
      <w:r>
        <w:rPr>
          <w:rFonts w:hint="eastAsia"/>
        </w:rPr>
        <w:t>　　图表 2025-2031年中国非本征半导体行业产量预测</w:t>
      </w:r>
      <w:r>
        <w:rPr>
          <w:rFonts w:hint="eastAsia"/>
        </w:rPr>
        <w:br/>
      </w:r>
      <w:r>
        <w:rPr>
          <w:rFonts w:hint="eastAsia"/>
        </w:rPr>
        <w:t>　　图表 2025-2031年中国非本征半导体市场需求量预测</w:t>
      </w:r>
      <w:r>
        <w:rPr>
          <w:rFonts w:hint="eastAsia"/>
        </w:rPr>
        <w:br/>
      </w:r>
      <w:r>
        <w:rPr>
          <w:rFonts w:hint="eastAsia"/>
        </w:rPr>
        <w:t>　　图表 2025-2031年中国非本征半导体行业供需平衡预测</w:t>
      </w:r>
      <w:r>
        <w:rPr>
          <w:rFonts w:hint="eastAsia"/>
        </w:rPr>
        <w:br/>
      </w:r>
      <w:r>
        <w:rPr>
          <w:rFonts w:hint="eastAsia"/>
        </w:rPr>
        <w:t>　　……</w:t>
      </w:r>
      <w:r>
        <w:rPr>
          <w:rFonts w:hint="eastAsia"/>
        </w:rPr>
        <w:br/>
      </w:r>
      <w:r>
        <w:rPr>
          <w:rFonts w:hint="eastAsia"/>
        </w:rPr>
        <w:t>　　图表 2025-2031年中国非本征半导体市场容量预测</w:t>
      </w:r>
      <w:r>
        <w:rPr>
          <w:rFonts w:hint="eastAsia"/>
        </w:rPr>
        <w:br/>
      </w:r>
      <w:r>
        <w:rPr>
          <w:rFonts w:hint="eastAsia"/>
        </w:rPr>
        <w:t>　　图表 2025-2031年中国非本征半导体市场规模预测</w:t>
      </w:r>
      <w:r>
        <w:rPr>
          <w:rFonts w:hint="eastAsia"/>
        </w:rPr>
        <w:br/>
      </w:r>
      <w:r>
        <w:rPr>
          <w:rFonts w:hint="eastAsia"/>
        </w:rPr>
        <w:t>　　图表 2025-2031年中国非本征半导体市场前景分析</w:t>
      </w:r>
      <w:r>
        <w:rPr>
          <w:rFonts w:hint="eastAsia"/>
        </w:rPr>
        <w:br/>
      </w:r>
      <w:r>
        <w:rPr>
          <w:rFonts w:hint="eastAsia"/>
        </w:rPr>
        <w:t>　　图表 2025-2031年中国非本征半导体发展趋势预测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6aa059c9140f3" w:history="1">
        <w:r>
          <w:rPr>
            <w:rStyle w:val="Hyperlink"/>
          </w:rPr>
          <w:t>2025-2031年中国非本征半导体行业市场分析与发展前景预测报告</w:t>
        </w:r>
      </w:hyperlink>
      <w:r>
        <w:rPr>
          <w:color w:val="C00000"/>
        </w:rPr>
        <w:t>》，报告编号：</w:t>
      </w:r>
      <w:r>
        <w:rPr>
          <w:rFonts w:hint="eastAsia"/>
          <w:color w:val="C00000"/>
        </w:rPr>
        <w:t>5610380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6aa059c9140f3" w:history="1">
        <w:r>
          <w:rPr>
            <w:rStyle w:val="Hyperlink"/>
          </w:rPr>
          <w:t>https://www.20087.com/0/38/FeiBenZhengBanDaoTiHangYeFaZhanQianJing.html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82babf9884cb6" w:history="1">
      <w:r>
        <w:rPr>
          <w:rStyle w:val="Hyperlink"/>
        </w:rPr>
        <w:t>2025-2031年中国非本征半导体行业市场分析与发展前景预测报告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eiBenZhengBanDaoTiHangYeFaZhanQianJing.html" TargetMode="External" Id="R6986aa059c9140f3" /></Relationships>
</file>

<file path=word/_rels/header2.xml.rels>&#65279;<?xml version="1.0" encoding="utf-8"?><Relationships xmlns="http://schemas.openxmlformats.org/package/2006/relationships"><Relationship Type="http://schemas.openxmlformats.org/officeDocument/2006/relationships/hyperlink" Target="https://www.20087.com/0/38/FeiBenZhengBanDaoTiHangYeFaZhanQianJing.html" TargetMode="External" Id="Rdd382babf988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2025-09-12T08:26:36Z</dcterms:created>
  <dcterms:modified xsi:type="dcterms:W3CDTF">2025-09-12T09:26:36Z</dcterms:modified>
  <dc:subject>2025-2031年中国非本征半导体行业市场分析与发展前景预测报告</dc:subject>
  <dc:title>2025-2031年中国非本征半导体行业市场分析与发展前景预测报告</dc:title>
  <cp:keywords>2025-2031年中国非本征半导体行业市场分析与发展前景预测报告</cp:keywords>
  <dc:description>2025-2031年中国非本征半导体行业市场分析与发展前景预测报告</dc:description>
</cp:coreProperties>
</file>