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d1fbb63f9419e" w:history="1">
              <w:r>
                <w:rPr>
                  <w:rStyle w:val="Hyperlink"/>
                </w:rPr>
                <w:t>2025-2031年全球与中国ESD保护二极管阵列行业发展调研及前景趋势预测报告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d1fbb63f9419e" w:history="1">
              <w:r>
                <w:rPr>
                  <w:rStyle w:val="Hyperlink"/>
                </w:rPr>
                <w:t>2025-2031年全球与中国ESD保护二极管阵列行业发展调研及前景趋势预测报告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d1fbb63f9419e" w:history="1">
                <w:r>
                  <w:rPr>
                    <w:rStyle w:val="Hyperlink"/>
                  </w:rPr>
                  <w:t>https://www.20087.com/0/88/ESDBaoHuErJiGuanZhenLieHangYeFaZhanQianJing.html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D保护二极管阵列是一种用于电子电路中防止静电放电（ESD）损伤的专用半导体器件，广泛应用于通信接口、消费电子、工业控制与汽车电子等领域。该器件由多个瞬态电压抑制二极管（TVS）集成于单一封装内，针对多路信号线或电源线提供快速响应的过压保护。当静电脉冲发生时，二极管迅速导通，将瞬态能量泄放到地，从而钳制电压在安全范围内，保护后级敏感元件。ESD保护二极管阵列具备低电容、低钳位电压、高通流能力与快速响应时间等特性，支持高速数据传输接口如USB、HDMI、Ethernet等的信号完整性要求。封装形式多样，包括小型化表面贴装器件，适应高密度PCB布局。设计需平衡保护性能与信号衰减，避免引入串扰或延迟。</w:t>
      </w:r>
      <w:r>
        <w:rPr>
          <w:rFonts w:hint="eastAsia"/>
        </w:rPr>
        <w:br/>
      </w:r>
      <w:r>
        <w:rPr>
          <w:rFonts w:hint="eastAsia"/>
        </w:rPr>
        <w:t>　　未来，ESD保护二极管阵列的发展将聚焦于更高集成度、更低寄生参数与多功能融合。随着数据速率持续提升，器件将采用更先进工艺与结构设计，进一步降低结电容与寄生电感，满足5G、高速SerDes等超高速接口的严苛要求。多芯片封装与三维堆叠技术可能实现电源、地与信号线的一体化保护，提升空间利用率。在汽车电子与工业领域，器件将增强对电气快速瞬变（EFT）、浪涌及大电流脉冲的综合防护能力，符合更严苛的可靠性标准。智能化方向可能引入自诊断功能，通过监测漏电流或击穿特性判断器件健康状态。此外，与滤波电路、共模扼流圈或磁珠的集成化设计，将形成多功能保护模块，简化系统设计。整体来看，ESD保护二极管阵列将在电子系统微型化与高速化趋势下，持续提升防护性能与集成水平，保障复杂电路在恶劣电磁环境中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d1fbb63f9419e" w:history="1">
        <w:r>
          <w:rPr>
            <w:rStyle w:val="Hyperlink"/>
          </w:rPr>
          <w:t>2025-2031年全球与中国ESD保护二极管阵列行业发展调研及前景趋势预测报告</w:t>
        </w:r>
      </w:hyperlink>
      <w:r>
        <w:rPr>
          <w:rFonts w:hint="eastAsia"/>
        </w:rPr>
        <w:t>》依托权威数据资源和长期市场监测，对ESD保护二极管阵列市场现状进行了系统分析，并结合ESD保护二极管阵列行业特点对未来发展趋势作出科学预判。报告深入探讨了ESD保护二极管阵列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ESD 保护二极管阵列市场概述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按照不同产品类型，ESD 保护二极管阵列主要可以分为如下几个类别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全球不同产品类型ESD 保护二极管阵列销售额增长趋势2020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双通道阵列</w:t>
      </w:r>
      <w:r>
        <w:rPr>
          <w:rFonts w:hint="eastAsia"/>
        </w:rPr>
        <w:br/>
      </w:r>
      <w:r>
        <w:rPr>
          <w:rFonts w:hint="eastAsia"/>
        </w:rPr>
        <w:t>　　　　1.2.3 四通道阵列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从不同应用，ESD 保护二极管阵列主要包括如下几个方面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全球不同应用ESD 保护二极管阵列销售额增长趋势2020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工业自动化</w:t>
      </w:r>
      <w:r>
        <w:rPr>
          <w:rFonts w:hint="eastAsia"/>
        </w:rPr>
        <w:br/>
      </w:r>
      <w:r>
        <w:rPr>
          <w:rFonts w:hint="eastAsia"/>
        </w:rPr>
        <w:t>　　　　1.3.5 通信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ESD 保护二极管阵列行业背景、发展历史、现状及趋势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ESD 保护二极管阵列行业目前现状分析</w:t>
      </w:r>
      <w:r>
        <w:rPr>
          <w:rFonts w:hint="eastAsia"/>
        </w:rPr>
        <w:br/>
      </w:r>
      <w:r>
        <w:rPr>
          <w:rFonts w:hint="eastAsia"/>
        </w:rPr>
        <w:t>　　　　1.4.2 ESD 保护二极管阵列发展趋势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全球ESD 保护二极管阵列总体规模分析</w:t>
      </w:r>
      <w:r>
        <w:rPr>
          <w:rFonts w:hint="eastAsia"/>
        </w:rPr>
        <w:br/>
      </w:r>
      <w:r>
        <w:rPr>
          <w:rFonts w:hint="eastAsia"/>
        </w:rPr>
        <w:t>　　2.1 全球ESD 保护二极管阵列供需现状及预测（2020-2031）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全球ESD 保护二极管阵列产能、产量、产能利用率及发展趋势（2020-2031）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全球ESD 保护二极管阵列产量、需求量及发展趋势（2020-2031）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全球主要地区ESD 保护二极管阵列产量及发展趋势（2020-2031）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全球主要地区ESD 保护二极管阵列产量（2020-2025）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全球主要地区ESD 保护二极管阵列产量（2026-2031）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全球主要地区ESD 保护二极管阵列产量市场份额（2020-2031）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中国ESD 保护二极管阵列供需现状及预测（2020-2031）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中国ESD 保护二极管阵列产能、产量、产能利用率及发展趋势（2020-2031）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中国ESD 保护二极管阵列产量、市场需求量及发展趋势（2020-2031）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全球ESD 保护二极管阵列销量及销售额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全球市场ESD 保护二极管阵列销售额（2020-2031）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全球市场ESD 保护二极管阵列销量（2020-2031）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全球市场ESD 保护二极管阵列价格趋势（2020-2031）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全球ESD 保护二极管阵列主要地区分析</w:t>
      </w:r>
      <w:r>
        <w:rPr>
          <w:rFonts w:hint="eastAsia"/>
        </w:rPr>
        <w:br/>
      </w:r>
      <w:r>
        <w:rPr>
          <w:rFonts w:hint="eastAsia"/>
        </w:rPr>
        <w:t>　　3.1 全球主要地区ESD 保护二极管阵列市场规模分析：2020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全球主要地区ESD 保护二极管阵列销售收入及市场份额（2020-2025年）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全球主要地区ESD 保护二极管阵列销售收入预测（2026-2031年）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全球主要地区ESD 保护二极管阵列销量分析：2020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全球主要地区ESD 保护二极管阵列销量及市场份额（2020-2025年）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全球主要地区ESD 保护二极管阵列销量及市场份额预测（2026-2031）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北美市场ESD 保护二极管阵列销量、收入及增长率（2020-2031）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欧洲市场ESD 保护二极管阵列销量、收入及增长率（2020-2031）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中国市场ESD 保护二极管阵列销量、收入及增长率（2020-2031）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日本市场ESD 保护二极管阵列销量、收入及增长率（2020-2031）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东南亚市场ESD 保护二极管阵列销量、收入及增长率（2020-2031）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印度市场ESD 保护二极管阵列销量、收入及增长率（2020-2031）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全球市场主要厂商ESD 保护二极管阵列产能市场份额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全球市场主要厂商ESD 保护二极管阵列销量（2020-2025）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全球市场主要厂商ESD 保护二极管阵列销量（2020-2025）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全球市场主要厂商ESD 保护二极管阵列销售收入（2020-2025）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全球市场主要厂商ESD 保护二极管阵列销售价格（2020-2025）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2024年全球主要生产商ESD 保护二极管阵列收入排名</w:t>
      </w:r>
      <w:r>
        <w:rPr>
          <w:rFonts w:hint="eastAsia"/>
        </w:rPr>
        <w:br/>
      </w:r>
      <w:r>
        <w:rPr>
          <w:rFonts w:hint="eastAsia"/>
        </w:rPr>
        <w:t>　　4.3 中国市场主要厂商ESD 保护二极管阵列销量（2020-2025）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中国市场主要厂商ESD 保护二极管阵列销量（2020-2025）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中国市场主要厂商ESD 保护二极管阵列销售收入（2020-2025）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2024年中国主要生产商ESD 保护二极管阵列收入排名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中国市场主要厂商ESD 保护二极管阵列销售价格（2020-2025）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全球主要厂商ESD 保护二极管阵列总部及产地分布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全球主要厂商成立时间及ESD 保护二极管阵列商业化日期</w:t>
      </w:r>
      <w:r>
        <w:rPr>
          <w:rFonts w:hint="eastAsia"/>
        </w:rPr>
        <w:br/>
      </w:r>
      <w:r>
        <w:rPr>
          <w:rFonts w:hint="eastAsia"/>
        </w:rPr>
        <w:t>　　4.6 全球主要厂商ESD 保护二极管阵列产品类型及应用</w:t>
      </w:r>
      <w:r>
        <w:rPr>
          <w:rFonts w:hint="eastAsia"/>
        </w:rPr>
        <w:br/>
      </w:r>
      <w:r>
        <w:rPr>
          <w:rFonts w:hint="eastAsia"/>
        </w:rPr>
        <w:t>　　4.7 ESD 保护二极管阵列行业集中度、竞争程度分析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ESD 保护二极管阵列行业集中度分析：2024年全球Top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全球ESD 保护二极管阵列第一梯队、第二梯队和第三梯队生产商（品牌）及市场份额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重点企业（1）基本信息、ESD 保护二极管阵列生产基地、销售区域、竞争对手及市场地位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ESD 保护二极管阵列产品规格、参数及市场应用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ESD 保护二极管阵列销量、收入、价格及毛利率（2020-2025）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重点企业（2）基本信息、ESD 保护二极管阵列生产基地、销售区域、竞争对手及市场地位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ESD 保护二极管阵列产品规格、参数及市场应用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ESD 保护二极管阵列销量、收入、价格及毛利率（2020-2025）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重点企业（3）基本信息、ESD 保护二极管阵列生产基地、销售区域、竞争对手及市场地位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ESD 保护二极管阵列产品规格、参数及市场应用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ESD 保护二极管阵列销量、收入、价格及毛利率（2020-2025）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重点企业（4）基本信息、ESD 保护二极管阵列生产基地、销售区域、竞争对手及市场地位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ESD 保护二极管阵列产品规格、参数及市场应用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ESD 保护二极管阵列销量、收入、价格及毛利率（2020-2025）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重点企业（5）基本信息、ESD 保护二极管阵列生产基地、销售区域、竞争对手及市场地位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ESD 保护二极管阵列产品规格、参数及市场应用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ESD 保护二极管阵列销量、收入、价格及毛利率（2020-2025）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重点企业（6）基本信息、ESD 保护二极管阵列生产基地、销售区域、竞争对手及市场地位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ESD 保护二极管阵列产品规格、参数及市场应用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ESD 保护二极管阵列销量、收入、价格及毛利率（2020-2025）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重点企业（7）基本信息、ESD 保护二极管阵列生产基地、销售区域、竞争对手及市场地位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ESD 保护二极管阵列产品规格、参数及市场应用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ESD 保护二极管阵列销量、收入、价格及毛利率（2020-2025）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重点企业（8）基本信息、ESD 保护二极管阵列生产基地、销售区域、竞争对手及市场地位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ESD 保护二极管阵列产品规格、参数及市场应用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ESD 保护二极管阵列销量、收入、价格及毛利率（2020-2025）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重点企业（9）基本信息、ESD 保护二极管阵列生产基地、销售区域、竞争对手及市场地位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ESD 保护二极管阵列产品规格、参数及市场应用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ESD 保护二极管阵列销量、收入、价格及毛利率（2020-2025）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重点企业（10）基本信息、ESD 保护二极管阵列生产基地、销售区域、竞争对手及市场地位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ESD 保护二极管阵列产品规格、参数及市场应用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ESD 保护二极管阵列销量、收入、价格及毛利率（2020-2025）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重点企业（11）基本信息、ESD 保护二极管阵列生产基地、销售区域、竞争对手及市场地位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ESD 保护二极管阵列产品规格、参数及市场应用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ESD 保护二极管阵列销量、收入、价格及毛利率（2020-2025）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重点企业（12）基本信息、ESD 保护二极管阵列生产基地、销售区域、竞争对手及市场地位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ESD 保护二极管阵列产品规格、参数及市场应用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ESD 保护二极管阵列销量、收入、价格及毛利率（2020-2025）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不同产品类型ESD 保护二极管阵列分析</w:t>
      </w:r>
      <w:r>
        <w:rPr>
          <w:rFonts w:hint="eastAsia"/>
        </w:rPr>
        <w:br/>
      </w:r>
      <w:r>
        <w:rPr>
          <w:rFonts w:hint="eastAsia"/>
        </w:rPr>
        <w:t>　　6.1 全球不同产品类型ESD 保护二极管阵列销量（2020-2031）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全球不同产品类型ESD 保护二极管阵列销量及市场份额（2020-2025）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全球不同产品类型ESD 保护二极管阵列销量预测（2026-2031）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全球不同产品类型ESD 保护二极管阵列收入（2020-2031）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全球不同产品类型ESD 保护二极管阵列收入及市场份额（2020-2025）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全球不同产品类型ESD 保护二极管阵列收入预测（2026-2031）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全球不同产品类型ESD 保护二极管阵列价格走势（2020-2031）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不同应用ESD 保护二极管阵列分析</w:t>
      </w:r>
      <w:r>
        <w:rPr>
          <w:rFonts w:hint="eastAsia"/>
        </w:rPr>
        <w:br/>
      </w:r>
      <w:r>
        <w:rPr>
          <w:rFonts w:hint="eastAsia"/>
        </w:rPr>
        <w:t>　　7.1 全球不同应用ESD 保护二极管阵列销量（2020-2031）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全球不同应用ESD 保护二极管阵列销量及市场份额（2020-2025）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全球不同应用ESD 保护二极管阵列销量预测（2026-2031）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全球不同应用ESD 保护二极管阵列收入（2020-2031）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全球不同应用ESD 保护二极管阵列收入及市场份额（2020-2025）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全球不同应用ESD 保护二极管阵列收入预测（2026-2031）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全球不同应用ESD 保护二极管阵列价格走势（2020-2031）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ESD 保护二极管阵列产业链分析</w:t>
      </w:r>
      <w:r>
        <w:rPr>
          <w:rFonts w:hint="eastAsia"/>
        </w:rPr>
        <w:br/>
      </w:r>
      <w:r>
        <w:rPr>
          <w:rFonts w:hint="eastAsia"/>
        </w:rPr>
        <w:t>　　8.2 ESD 保护二极管阵列工艺制造技术分析</w:t>
      </w:r>
      <w:r>
        <w:rPr>
          <w:rFonts w:hint="eastAsia"/>
        </w:rPr>
        <w:br/>
      </w:r>
      <w:r>
        <w:rPr>
          <w:rFonts w:hint="eastAsia"/>
        </w:rPr>
        <w:t>　　8.3 ESD 保护二极管阵列产业上游供应分析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ESD 保护二极管阵列下游客户分析</w:t>
      </w:r>
      <w:r>
        <w:rPr>
          <w:rFonts w:hint="eastAsia"/>
        </w:rPr>
        <w:br/>
      </w:r>
      <w:r>
        <w:rPr>
          <w:rFonts w:hint="eastAsia"/>
        </w:rPr>
        <w:t>　　8.5 ESD 保护二极管阵列销售渠道分析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ESD 保护二极管阵列行业发展机遇及主要驱动因素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ESD 保护二极管阵列行业发展面临的风险</w:t>
      </w:r>
      <w:r>
        <w:rPr>
          <w:rFonts w:hint="eastAsia"/>
        </w:rPr>
        <w:br/>
      </w:r>
      <w:r>
        <w:rPr>
          <w:rFonts w:hint="eastAsia"/>
        </w:rPr>
        <w:t>　　9.3 ESD 保护二极管阵列行业政策分析</w:t>
      </w:r>
      <w:r>
        <w:rPr>
          <w:rFonts w:hint="eastAsia"/>
        </w:rPr>
        <w:br/>
      </w:r>
      <w:r>
        <w:rPr>
          <w:rFonts w:hint="eastAsia"/>
        </w:rPr>
        <w:t>　　9.4 ESD 保护二极管阵列中国企业SWOT分析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全球不同产品类型ESD 保护二极管阵列销售额增长（CAGR）趋势2020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ESD 保护二极管阵列行业目前发展现状</w:t>
      </w:r>
      <w:r>
        <w:rPr>
          <w:rFonts w:hint="eastAsia"/>
        </w:rPr>
        <w:br/>
      </w:r>
      <w:r>
        <w:rPr>
          <w:rFonts w:hint="eastAsia"/>
        </w:rPr>
        <w:t>　　表 4： ESD 保护二极管阵列发展趋势</w:t>
      </w:r>
      <w:r>
        <w:rPr>
          <w:rFonts w:hint="eastAsia"/>
        </w:rPr>
        <w:br/>
      </w:r>
      <w:r>
        <w:rPr>
          <w:rFonts w:hint="eastAsia"/>
        </w:rPr>
        <w:t>　　表 5： 全球主要地区ESD 保护二极管阵列产量增速（CAGR）：（2020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全球主要地区ESD 保护二极管阵列产量（2020-2025）&amp;（万个）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全球主要地区ESD 保护二极管阵列产量（2026-2031）&amp;（万个）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全球主要地区ESD 保护二极管阵列产量市场份额（2020-2025）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全球主要地区ESD 保护二极管阵列产量（2026-2031）&amp;（万个）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全球主要地区ESD 保护二极管阵列销售收入增速：（2020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全球主要地区ESD 保护二极管阵列销售收入（2020-2025）&amp;（百万美元）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全球主要地区ESD 保护二极管阵列销售收入市场份额（2020-2025）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全球主要地区ESD 保护二极管阵列收入（2026-2031）&amp;（百万美元）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全球主要地区ESD 保护二极管阵列收入市场份额（2026-2031）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全球主要地区ESD 保护二极管阵列销量（万个）：2020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全球主要地区ESD 保护二极管阵列销量（2020-2025）&amp;（万个）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全球主要地区ESD 保护二极管阵列销量市场份额（2020-2025）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全球主要地区ESD 保护二极管阵列销量（2026-2031）&amp;（万个）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全球主要地区ESD 保护二极管阵列销量份额（2026-2031）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全球市场主要厂商ESD 保护二极管阵列产能（2024-2025）&amp;（万个）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全球市场主要厂商ESD 保护二极管阵列销量（2020-2025）&amp;（万个）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全球市场主要厂商ESD 保护二极管阵列销量市场份额（2020-2025）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全球市场主要厂商ESD 保护二极管阵列销售收入（2020-2025）&amp;（百万美元）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全球市场主要厂商ESD 保护二极管阵列销售收入市场份额（2020-2025）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全球市场主要厂商ESD 保护二极管阵列销售价格（2020-2025）&amp;（美元/个）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2024年全球主要生产商ESD 保护二极管阵列收入排名（百万美元）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中国市场主要厂商ESD 保护二极管阵列销量（2020-2025）&amp;（万个）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中国市场主要厂商ESD 保护二极管阵列销量市场份额（2020-2025）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中国市场主要厂商ESD 保护二极管阵列销售收入（2020-2025）&amp;（百万美元）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中国市场主要厂商ESD 保护二极管阵列销售收入市场份额（2020-2025）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2024年中国主要生产商ESD 保护二极管阵列收入排名（百万美元）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中国市场主要厂商ESD 保护二极管阵列销售价格（2020-2025）&amp;（美元/个）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全球主要厂商ESD 保护二极管阵列总部及产地分布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全球主要厂商成立时间及ESD 保护二极管阵列商业化日期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全球主要厂商ESD 保护二极管阵列产品类型及应用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2024年全球ESD 保护二极管阵列主要厂商市场地位（第一梯队、第二梯队和第三梯队）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全球ESD 保护二极管阵列市场投资、并购等现状分析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ESD 保护二极管阵列生产基地、销售区域、竞争对手及市场地位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ESD 保护二极管阵列产品规格、参数及市场应用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ESD 保护二极管阵列销量（万个）、收入（百万美元）、价格（美元/个）及毛利率（2020-2025）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ESD 保护二极管阵列生产基地、销售区域、竞争对手及市场地位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ESD 保护二极管阵列产品规格、参数及市场应用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ESD 保护二极管阵列销量（万个）、收入（百万美元）、价格（美元/个）及毛利率（2020-2025）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ESD 保护二极管阵列生产基地、销售区域、竞争对手及市场地位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ESD 保护二极管阵列产品规格、参数及市场应用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ESD 保护二极管阵列销量（万个）、收入（百万美元）、价格（美元/个）及毛利率（2020-2025）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ESD 保护二极管阵列生产基地、销售区域、竞争对手及市场地位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ESD 保护二极管阵列产品规格、参数及市场应用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ESD 保护二极管阵列销量（万个）、收入（百万美元）、价格（美元/个）及毛利率（2020-2025）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ESD 保护二极管阵列生产基地、销售区域、竞争对手及市场地位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ESD 保护二极管阵列产品规格、参数及市场应用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ESD 保护二极管阵列销量（万个）、收入（百万美元）、价格（美元/个）及毛利率（2020-2025）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ESD 保护二极管阵列生产基地、销售区域、竞争对手及市场地位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ESD 保护二极管阵列产品规格、参数及市场应用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ESD 保护二极管阵列销量（万个）、收入（百万美元）、价格（美元/个）及毛利率（2020-2025）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ESD 保护二极管阵列生产基地、销售区域、竞争对手及市场地位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ESD 保护二极管阵列产品规格、参数及市场应用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ESD 保护二极管阵列销量（万个）、收入（百万美元）、价格（美元/个）及毛利率（2020-2025）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ESD 保护二极管阵列生产基地、销售区域、竞争对手及市场地位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ESD 保护二极管阵列产品规格、参数及市场应用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ESD 保护二极管阵列销量（万个）、收入（百万美元）、价格（美元/个）及毛利率（2020-2025）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ESD 保护二极管阵列生产基地、销售区域、竞争对手及市场地位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ESD 保护二极管阵列产品规格、参数及市场应用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ESD 保护二极管阵列销量（万个）、收入（百万美元）、价格（美元/个）及毛利率（2020-2025）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ESD 保护二极管阵列生产基地、销售区域、竞争对手及市场地位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ESD 保护二极管阵列产品规格、参数及市场应用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ESD 保护二极管阵列销量（万个）、收入（百万美元）、价格（美元/个）及毛利率（2020-2025）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ESD 保护二极管阵列生产基地、销售区域、竞争对手及市场地位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ESD 保护二极管阵列产品规格、参数及市场应用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ESD 保护二极管阵列销量（万个）、收入（百万美元）、价格（美元/个）及毛利率（2020-2025）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ESD 保护二极管阵列生产基地、销售区域、竞争对手及市场地位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ESD 保护二极管阵列产品规格、参数及市场应用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ESD 保护二极管阵列销量（万个）、收入（百万美元）、价格（美元/个）及毛利率（2020-2025）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全球不同产品类型ESD 保护二极管阵列销量（2020-2025年）&amp;（万个）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99： 全球不同产品类型ESD 保护二极管阵列销量市场份额（2020-2025）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全球不同产品类型ESD 保护二极管阵列销量预测（2026-2031）&amp;（万个）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全球市场不同产品类型ESD 保护二极管阵列销量市场份额预测（2026-2031）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全球不同产品类型ESD 保护二极管阵列收入（2020-2025年）&amp;（百万美元）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全球不同产品类型ESD 保护二极管阵列收入市场份额（2020-2025）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全球不同产品类型ESD 保护二极管阵列收入预测（2026-2031）&amp;（百万美元）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全球不同产品类型ESD 保护二极管阵列收入市场份额预测（2026-2031）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全球不同应用ESD 保护二极管阵列销量（2020-2025年）&amp;（万个）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107： 全球不同应用ESD 保护二极管阵列销量市场份额（2020-2025）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全球不同应用ESD 保护二极管阵列销量预测（2026-2031）&amp;（万个）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109： 全球市场不同应用ESD 保护二极管阵列销量市场份额预测（2026-2031）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全球不同应用ESD 保护二极管阵列收入（2020-2025年）&amp;（百万美元）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全球不同应用ESD 保护二极管阵列收入市场份额（2020-2025）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全球不同应用ESD 保护二极管阵列收入预测（2026-2031）&amp;（百万美元）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全球不同应用ESD 保护二极管阵列收入市场份额预测（2026-2031）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ESD 保护二极管阵列上游原料供应商及联系方式列表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ESD 保护二极管阵列典型客户列表</w:t>
      </w:r>
      <w:r>
        <w:rPr>
          <w:rFonts w:hint="eastAsia"/>
        </w:rPr>
        <w:br/>
      </w:r>
      <w:r>
        <w:rPr>
          <w:rFonts w:hint="eastAsia"/>
        </w:rPr>
        <w:t>　　表 116： ESD 保护二极管阵列主要销售模式及销售渠道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ESD 保护二极管阵列行业发展机遇及主要驱动因素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ESD 保护二极管阵列行业发展面临的风险</w:t>
      </w:r>
      <w:r>
        <w:rPr>
          <w:rFonts w:hint="eastAsia"/>
        </w:rPr>
        <w:br/>
      </w:r>
      <w:r>
        <w:rPr>
          <w:rFonts w:hint="eastAsia"/>
        </w:rPr>
        <w:t>　　表 119： ESD 保护二极管阵列行业政策分析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ESD 保护二极管阵列产品图片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全球不同产品类型ESD 保护二极管阵列销售额2020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全球不同产品类型ESD 保护二极管阵列市场份额2024 &amp; 2031</w:t>
      </w:r>
      <w:r>
        <w:rPr>
          <w:rFonts w:hint="eastAsia"/>
        </w:rPr>
        <w:br/>
      </w:r>
      <w:r>
        <w:rPr>
          <w:rFonts w:hint="eastAsia"/>
        </w:rPr>
        <w:t>　　图 4： 双通道阵列产品图片</w:t>
      </w:r>
      <w:r>
        <w:rPr>
          <w:rFonts w:hint="eastAsia"/>
        </w:rPr>
        <w:br/>
      </w:r>
      <w:r>
        <w:rPr>
          <w:rFonts w:hint="eastAsia"/>
        </w:rPr>
        <w:t>　　图 5： 四通道阵列产品图片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全球不同应用ESD 保护二极管阵列市场份额2024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工业自动化</w:t>
      </w:r>
      <w:r>
        <w:rPr>
          <w:rFonts w:hint="eastAsia"/>
        </w:rPr>
        <w:br/>
      </w:r>
      <w:r>
        <w:rPr>
          <w:rFonts w:hint="eastAsia"/>
        </w:rPr>
        <w:t>　　图 12： 通信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全球ESD 保护二极管阵列产能、产量、产能利用率及发展趋势（2020-2031）&amp;（万个）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全球ESD 保护二极管阵列产量、需求量及发展趋势（2020-2031）&amp;（万个）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全球主要地区ESD 保护二极管阵列产量（2020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17： 全球主要地区ESD 保护二极管阵列产量市场份额（2020-2031）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中国ESD 保护二极管阵列产能、产量、产能利用率及发展趋势（2020-2031）&amp;（万个）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中国ESD 保护二极管阵列产量、市场需求量及发展趋势（2020-2031）&amp;（万个）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全球ESD 保护二极管阵列市场销售额及增长率：（2020-2031）&amp;（百万美元）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全球市场ESD 保护二极管阵列市场规模：2020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全球市场ESD 保护二极管阵列销量及增长率（2020-2031）&amp;（万个）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全球市场ESD 保护二极管阵列价格趋势（2020-2031）&amp;（美元/个）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全球主要地区ESD 保护二极管阵列销售收入（2020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全球主要地区ESD 保护二极管阵列销售收入市场份额（2020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北美市场ESD 保护二极管阵列销量及增长率（2020-2031）&amp;（万个）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北美市场ESD 保护二极管阵列收入及增长率（2020-2031）&amp;（百万美元）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欧洲市场ESD 保护二极管阵列销量及增长率（2020-2031）&amp;（万个）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欧洲市场ESD 保护二极管阵列收入及增长率（2020-2031）&amp;（百万美元）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中国市场ESD 保护二极管阵列销量及增长率（2020-2031）&amp;（万个）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中国市场ESD 保护二极管阵列收入及增长率（2020-2031）&amp;（百万美元）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日本市场ESD 保护二极管阵列销量及增长率（2020-2031）&amp;（万个）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日本市场ESD 保护二极管阵列收入及增长率（2020-2031）&amp;（百万美元）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东南亚市场ESD 保护二极管阵列销量及增长率（2020-2031）&amp;（万个）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东南亚市场ESD 保护二极管阵列收入及增长率（2020-2031）&amp;（百万美元）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印度市场ESD 保护二极管阵列销量及增长率（2020-2031）&amp;（万个）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37： 印度市场ESD 保护二极管阵列收入及增长率（2020-2031）&amp;（百万美元）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2024年全球市场主要厂商ESD 保护二极管阵列销量市场份额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2024年全球市场主要厂商ESD 保护二极管阵列收入市场份额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2024年中国市场主要厂商ESD 保护二极管阵列销量市场份额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2024年中国市场主要厂商ESD 保护二极管阵列收入市场份额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2024年全球前五大生产商ESD 保护二极管阵列市场份额</w:t>
      </w:r>
      <w:r>
        <w:rPr>
          <w:rFonts w:hint="eastAsia"/>
        </w:rPr>
        <w:br/>
      </w:r>
      <w:r>
        <w:rPr>
          <w:rFonts w:hint="eastAsia"/>
        </w:rPr>
        <w:t>　　图 43： 2024年全球ESD 保护二极管阵列第一梯队、第二梯队和第三梯队厂商及市场份额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全球不同产品类型ESD 保护二极管阵列价格走势（2020-2031）&amp;（美元/个）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全球不同应用ESD 保护二极管阵列价格走势（2020-2031）&amp;（美元/个）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ESD 保护二极管阵列产业链</w:t>
      </w:r>
      <w:r>
        <w:rPr>
          <w:rFonts w:hint="eastAsia"/>
        </w:rPr>
        <w:br/>
      </w:r>
      <w:r>
        <w:rPr>
          <w:rFonts w:hint="eastAsia"/>
        </w:rPr>
        <w:t>　　图 47： ESD 保护二极管阵列中国企业SWOT分析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d1fbb63f9419e" w:history="1">
        <w:r>
          <w:rPr>
            <w:rStyle w:val="Hyperlink"/>
          </w:rPr>
          <w:t>2025-2031年全球与中国ESD保护二极管阵列行业发展调研及前景趋势预测报告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d1fbb63f9419e" w:history="1">
        <w:r>
          <w:rPr>
            <w:rStyle w:val="Hyperlink"/>
          </w:rPr>
          <w:t>https://www.20087.com/0/88/ESDBaoHuErJiGuanZhenLieHangYeFaZhanQianJing.html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631fef9054977" w:history="1">
      <w:r>
        <w:rPr>
          <w:rStyle w:val="Hyperlink"/>
        </w:rPr>
        <w:t>2025-2031年全球与中国ESD保护二极管阵列行业发展调研及前景趋势预测报告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ESDBaoHuErJiGuanZhenLieHangYeFaZhanQianJing.html" TargetMode="External" Id="Rae3d1fbb63f9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ESDBaoHuErJiGuanZhenLieHangYeFaZhanQianJing.html" TargetMode="External" Id="R319631fef905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2025-08-16T08:39:49Z</dcterms:created>
  <dcterms:modified xsi:type="dcterms:W3CDTF">2025-08-16T09:39:49Z</dcterms:modified>
  <dc:subject>2025-2031年全球与中国ESD保护二极管阵列行业发展调研及前景趋势预测报告</dc:subject>
  <dc:title>2025-2031年全球与中国ESD保护二极管阵列行业发展调研及前景趋势预测报告</dc:title>
  <cp:keywords>2025-2031年全球与中国ESD保护二极管阵列行业发展调研及前景趋势预测报告</cp:keywords>
  <dc:description>2025-2031年全球与中国ESD保护二极管阵列行业发展调研及前景趋势预测报告</dc:description>
</cp:coreProperties>
</file>