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bb0836194a1a" w:history="1">
              <w:r>
                <w:rPr>
                  <w:rStyle w:val="Hyperlink"/>
                </w:rPr>
                <w:t>全球与中国I型无缝高压气瓶行业发展分析及前景趋势报告（2026-2032年）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bb0836194a1a" w:history="1">
              <w:r>
                <w:rPr>
                  <w:rStyle w:val="Hyperlink"/>
                </w:rPr>
                <w:t>全球与中国I型无缝高压气瓶行业发展分析及前景趋势报告（2026-2032年）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0bb0836194a1a" w:history="1">
                <w:r>
                  <w:rPr>
                    <w:rStyle w:val="Hyperlink"/>
                  </w:rPr>
                  <w:t>https://www.20087.com/0/88/IXingWuFengGaoYaQiPingHangYeQianJing.html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I型无缝高压气瓶是最传统的高压气体存储容器，采用整体锻造或深冲拉拔工艺制造，材质以铬钼钢为主，广泛应用于工业气体、消防呼吸器及潜水等领域。I型无缝高压气瓶结构简单、成本低、耐压高（通常15–30 MPa），且具备成熟的检验与再充装规范。然而，I型气瓶重量大、比容低，在车载储氢、航空航天等轻量化需求强烈的场景中已被III型、IV型复合气瓶逐步替代。此外，钢制瓶体在潮湿环境中存在腐蚀风险，需定期水压试验，运维成本较高。</w:t>
      </w:r>
      <w:r>
        <w:rPr>
          <w:rFonts w:hint="eastAsia"/>
        </w:rPr>
        <w:br/>
      </w:r>
      <w:r>
        <w:rPr>
          <w:rFonts w:hint="eastAsia"/>
        </w:rPr>
        <w:t>　　未来，I型无缝高压气瓶的发展将聚焦于特种工况与循环经济。市场调研网认为，在超临界CO₂输送、深海作业等极端压力或腐蚀性介质场景中，其高可靠性仍具不可替代性。材料方面，新型耐蚀合金或内涂层技术将延长使用寿命；智能化改造（如嵌入RFID标签记录检验周期）将提升管理效率。此外，在工业气体闭环回收体系中，I型瓶因其可多次翻新而具备经济优势。长远看，尽管在交通领域份额萎缩，但在固定式、高安全性要求的工业与应急场景中，I型无缝高压气瓶仍将作为基础储运单元长期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0bb0836194a1a" w:history="1">
        <w:r>
          <w:rPr>
            <w:rStyle w:val="Hyperlink"/>
          </w:rPr>
          <w:t>全球与中国I型无缝高压气瓶行业发展分析及前景趋势报告（2026-2032年）</w:t>
        </w:r>
      </w:hyperlink>
      <w:r>
        <w:rPr>
          <w:rFonts w:hint="eastAsia"/>
        </w:rPr>
        <w:t>》，2025年I型无缝高压气瓶行业市场规模达 亿元，预计2032年市场规模将达 亿元，期间年均复合增长率（CAGR）达 %。报告依据国家统计局、相关行业协会及科研机构的详实数据，系统分析了I型无缝高压气瓶行业的产业链结构、市场规模与需求状况，并探讨了I型无缝高压气瓶市场价格及行业现状。报告特别关注了I型无缝高压气瓶行业的重点企业，对I型无缝高压气瓶市场竞争格局、集中度和品牌影响力进行了剖析。此外，报告对I型无缝高压气瓶行业的市场前景和发展趋势进行了科学预测，同时进一步细分市场，指出了I型无缝高压气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按产品类型细分，全球I型无缝高压气瓶市场规模2021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 型钢制气瓶</w:t>
      </w:r>
      <w:r>
        <w:rPr>
          <w:rFonts w:hint="eastAsia"/>
        </w:rPr>
        <w:br/>
      </w:r>
      <w:r>
        <w:rPr>
          <w:rFonts w:hint="eastAsia"/>
        </w:rPr>
        <w:t>　　　　1.3.3 1 型铝制气瓶</w:t>
      </w:r>
      <w:r>
        <w:rPr>
          <w:rFonts w:hint="eastAsia"/>
        </w:rPr>
        <w:br/>
      </w:r>
      <w:r>
        <w:rPr>
          <w:rFonts w:hint="eastAsia"/>
        </w:rPr>
        <w:t>　　　　1.3.4 自给式呼吸器 （SCBA）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按制造工艺细分，全球I型无缝高压气瓶市场规模2021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热拔气瓶</w:t>
      </w:r>
      <w:r>
        <w:rPr>
          <w:rFonts w:hint="eastAsia"/>
        </w:rPr>
        <w:br/>
      </w:r>
      <w:r>
        <w:rPr>
          <w:rFonts w:hint="eastAsia"/>
        </w:rPr>
        <w:t>　　　　1.4.3 冷拔气瓶</w:t>
      </w:r>
      <w:r>
        <w:rPr>
          <w:rFonts w:hint="eastAsia"/>
        </w:rPr>
        <w:br/>
      </w:r>
      <w:r>
        <w:rPr>
          <w:rFonts w:hint="eastAsia"/>
        </w:rPr>
        <w:t>　　1.5 产品分类，按容量/尺寸</w:t>
      </w:r>
      <w:r>
        <w:rPr>
          <w:rFonts w:hint="eastAsia"/>
        </w:rPr>
        <w:br/>
      </w:r>
      <w:r>
        <w:rPr>
          <w:rFonts w:hint="eastAsia"/>
        </w:rPr>
        <w:t>　　　　1.5.1 按容量/尺寸细分，全球I型无缝高压气瓶市场规模2021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小型气瓶</w:t>
      </w:r>
      <w:r>
        <w:rPr>
          <w:rFonts w:hint="eastAsia"/>
        </w:rPr>
        <w:br/>
      </w:r>
      <w:r>
        <w:rPr>
          <w:rFonts w:hint="eastAsia"/>
        </w:rPr>
        <w:t>　　　　1.5.3 中型气瓶</w:t>
      </w:r>
      <w:r>
        <w:rPr>
          <w:rFonts w:hint="eastAsia"/>
        </w:rPr>
        <w:br/>
      </w:r>
      <w:r>
        <w:rPr>
          <w:rFonts w:hint="eastAsia"/>
        </w:rPr>
        <w:t>　　　　1.5.4 大型气瓶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按应用细分，全球I型无缝高压气瓶市场规模2021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工业气体</w:t>
      </w:r>
      <w:r>
        <w:rPr>
          <w:rFonts w:hint="eastAsia"/>
        </w:rPr>
        <w:br/>
      </w:r>
      <w:r>
        <w:rPr>
          <w:rFonts w:hint="eastAsia"/>
        </w:rPr>
        <w:t>　　　　1.6.3 天然气</w:t>
      </w:r>
      <w:r>
        <w:rPr>
          <w:rFonts w:hint="eastAsia"/>
        </w:rPr>
        <w:br/>
      </w:r>
      <w:r>
        <w:rPr>
          <w:rFonts w:hint="eastAsia"/>
        </w:rPr>
        <w:t>　　　　1.6.4 消防气体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I型无缝高压气瓶行业发展总体概况</w:t>
      </w:r>
      <w:r>
        <w:rPr>
          <w:rFonts w:hint="eastAsia"/>
        </w:rPr>
        <w:br/>
      </w:r>
      <w:r>
        <w:rPr>
          <w:rFonts w:hint="eastAsia"/>
        </w:rPr>
        <w:t>　　　　1.7.2 I型无缝高压气瓶行业发展主要特点</w:t>
      </w:r>
      <w:r>
        <w:rPr>
          <w:rFonts w:hint="eastAsia"/>
        </w:rPr>
        <w:br/>
      </w:r>
      <w:r>
        <w:rPr>
          <w:rFonts w:hint="eastAsia"/>
        </w:rPr>
        <w:t>　　　　1.7.3 I型无缝高压气瓶行业发展影响因素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I型无缝高压气瓶有利因素</w:t>
      </w:r>
      <w:r>
        <w:rPr>
          <w:rFonts w:hint="eastAsia"/>
        </w:rPr>
        <w:br/>
      </w:r>
      <w:r>
        <w:rPr>
          <w:rFonts w:hint="eastAsia"/>
        </w:rPr>
        <w:t>　　　　1.7.3 .2 I型无缝高压气瓶不利因素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全球市场，近三年I型无缝高压气瓶主要企业占有率及排名（按销量）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I型无缝高压气瓶主要企业在国际市场占有率（按销量，2023-2026）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2025年I型无缝高压气瓶主要企业在国际市场排名（按销量）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全球市场主要企业I型无缝高压气瓶销量（2023-2026）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全球市场，近三年I型无缝高压气瓶主要企业占有率及排名（按收入）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I型无缝高压气瓶主要企业在国际市场占有率（按收入，2023-2026）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2025年I型无缝高压气瓶主要企业在国际市场排名（按收入）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全球市场主要企业I型无缝高压气瓶销售收入（2023-2026）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全球市场主要企业I型无缝高压气瓶销售价格（2023-2026）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中国市场，近三年I型无缝高压气瓶主要企业占有率及排名（按销量）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I型无缝高压气瓶主要企业在中国市场占有率（按销量，2023-2026）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2025年I型无缝高压气瓶主要企业在中国市场排名（按销量）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中国市场主要企业I型无缝高压气瓶销量（2023-2026）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中国市场，近三年I型无缝高压气瓶主要企业占有率及排名（按收入）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I型无缝高压气瓶主要企业在中国市场占有率（按收入，2023-2026）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2025年I型无缝高压气瓶主要企业在中国市场排名（按收入）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中国市场主要企业I型无缝高压气瓶销售收入（2023-2026）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全球主要厂商I型无缝高压气瓶总部及产地分布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全球主要厂商成立时间及I型无缝高压气瓶商业化日期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全球主要厂商I型无缝高压气瓶产品类型及应用</w:t>
      </w:r>
      <w:r>
        <w:rPr>
          <w:rFonts w:hint="eastAsia"/>
        </w:rPr>
        <w:br/>
      </w:r>
      <w:r>
        <w:rPr>
          <w:rFonts w:hint="eastAsia"/>
        </w:rPr>
        <w:t>　　2.9 I型无缝高压气瓶行业集中度、竞争程度分析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I型无缝高压气瓶行业集中度分析：2025年全球Top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全球I型无缝高压气瓶第一梯队、第二梯队和第三梯队生产商（品牌）及市场份额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全球I型无缝高压气瓶总体规模分析</w:t>
      </w:r>
      <w:r>
        <w:rPr>
          <w:rFonts w:hint="eastAsia"/>
        </w:rPr>
        <w:br/>
      </w:r>
      <w:r>
        <w:rPr>
          <w:rFonts w:hint="eastAsia"/>
        </w:rPr>
        <w:t>　　3.1 全球I型无缝高压气瓶供需现状及预测（2021-2032）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全球I型无缝高压气瓶产能、产量、产能利用率及发展趋势（2021-2032）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全球I型无缝高压气瓶产量、需求量及发展趋势（2021-2032）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全球主要地区I型无缝高压气瓶产量及发展趋势（2021-2032）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全球主要地区I型无缝高压气瓶产量（2021-2026）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全球主要地区I型无缝高压气瓶产量（2027-2032）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全球主要地区I型无缝高压气瓶产量市场份额（2021-2032）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中国I型无缝高压气瓶供需现状及预测（2021-2032）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中国I型无缝高压气瓶产能、产量、产能利用率及发展趋势（2021-2032）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中国I型无缝高压气瓶产量、市场需求量及发展趋势（2021-2032）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中国市场I型无缝高压气瓶进出口（2021-2032）</w:t>
      </w:r>
      <w:r>
        <w:rPr>
          <w:rFonts w:hint="eastAsia"/>
        </w:rPr>
        <w:br/>
      </w:r>
      <w:r>
        <w:rPr>
          <w:rFonts w:hint="eastAsia"/>
        </w:rPr>
        <w:t>　　3.4 全球I型无缝高压气瓶销量及销售额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全球市场I型无缝高压气瓶销售额（2021-2032）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全球市场I型无缝高压气瓶价格趋势（2021-2032）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全球I型无缝高压气瓶主要地区分析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全球主要地区I型无缝高压气瓶市场规模分析：2021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全球主要地区I型无缝高压气瓶销售收入及市场份额（2021-2026）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全球主要地区I型无缝高压气瓶销售收入预测（2027-2032）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全球主要地区I型无缝高压气瓶销量分析：2021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全球主要地区I型无缝高压气瓶销量及市场份额预测（2027-2032）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中东市场I型无缝高压气瓶销量、收入及增长率（2021-2032）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I型无缝高压气瓶销量、收入、价格及毛利率（2021-2026）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不同产品类型I型无缝高压气瓶分析</w:t>
      </w:r>
      <w:r>
        <w:rPr>
          <w:rFonts w:hint="eastAsia"/>
        </w:rPr>
        <w:br/>
      </w:r>
      <w:r>
        <w:rPr>
          <w:rFonts w:hint="eastAsia"/>
        </w:rPr>
        <w:t>　　6.1 全球不同产品类型I型无缝高压气瓶销量（2021-2032）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全球不同产品类型I型无缝高压气瓶收入（2021-2032）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全球不同产品类型I型无缝高压气瓶收入及市场份额（2021-2026）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全球不同产品类型I型无缝高压气瓶收入预测（2027-2032）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全球不同产品类型I型无缝高压气瓶价格走势（2021-2032）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中国不同产品类型I型无缝高压气瓶收入（2021-2032）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中国不同产品类型I型无缝高压气瓶收入及市场份额（2021-2026）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中国不同产品类型I型无缝高压气瓶收入预测（2027-2032）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不同应用I型无缝高压气瓶分析</w:t>
      </w:r>
      <w:r>
        <w:rPr>
          <w:rFonts w:hint="eastAsia"/>
        </w:rPr>
        <w:br/>
      </w:r>
      <w:r>
        <w:rPr>
          <w:rFonts w:hint="eastAsia"/>
        </w:rPr>
        <w:t>　　7.1 全球不同应用I型无缝高压气瓶销量（2021-2032）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全球不同应用I型无缝高压气瓶收入（2021-2032）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全球不同应用I型无缝高压气瓶收入及市场份额（2021-2026）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全球不同应用I型无缝高压气瓶收入预测（2027-2032）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全球不同应用I型无缝高压气瓶价格走势（2021-2032）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中国不同应用I型无缝高压气瓶销量（2021-2032）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中国不同应用I型无缝高压气瓶销量及市场份额（2021-2026）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中国不同应用I型无缝高压气瓶销量预测（2027-2032）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中国不同应用I型无缝高压气瓶收入（2021-2032）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中国不同应用I型无缝高压气瓶收入及市场份额（2021-2026）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中国不同应用I型无缝高压气瓶收入预测（2027-2032）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I型无缝高压气瓶行业发展趋势</w:t>
      </w:r>
      <w:r>
        <w:rPr>
          <w:rFonts w:hint="eastAsia"/>
        </w:rPr>
        <w:br/>
      </w:r>
      <w:r>
        <w:rPr>
          <w:rFonts w:hint="eastAsia"/>
        </w:rPr>
        <w:t>　　8.2 I型无缝高压气瓶行业主要驱动因素</w:t>
      </w:r>
      <w:r>
        <w:rPr>
          <w:rFonts w:hint="eastAsia"/>
        </w:rPr>
        <w:br/>
      </w:r>
      <w:r>
        <w:rPr>
          <w:rFonts w:hint="eastAsia"/>
        </w:rPr>
        <w:t>　　8.3 I型无缝高压气瓶中国企业SWOT分析</w:t>
      </w:r>
      <w:r>
        <w:rPr>
          <w:rFonts w:hint="eastAsia"/>
        </w:rPr>
        <w:br/>
      </w:r>
      <w:r>
        <w:rPr>
          <w:rFonts w:hint="eastAsia"/>
        </w:rPr>
        <w:t>　　8.4 中国I型无缝高压气瓶行业政策环境分析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I型无缝高压气瓶行业产业链简介</w:t>
      </w:r>
      <w:r>
        <w:rPr>
          <w:rFonts w:hint="eastAsia"/>
        </w:rPr>
        <w:br/>
      </w:r>
      <w:r>
        <w:rPr>
          <w:rFonts w:hint="eastAsia"/>
        </w:rPr>
        <w:t>　　　　9.1.1 I型无缝高压气瓶行业供应链分析</w:t>
      </w:r>
      <w:r>
        <w:rPr>
          <w:rFonts w:hint="eastAsia"/>
        </w:rPr>
        <w:br/>
      </w:r>
      <w:r>
        <w:rPr>
          <w:rFonts w:hint="eastAsia"/>
        </w:rPr>
        <w:t>　　　　9.1.2 I型无缝高压气瓶主要原料及供应情况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I型无缝高压气瓶行业采购模式</w:t>
      </w:r>
      <w:r>
        <w:rPr>
          <w:rFonts w:hint="eastAsia"/>
        </w:rPr>
        <w:br/>
      </w:r>
      <w:r>
        <w:rPr>
          <w:rFonts w:hint="eastAsia"/>
        </w:rPr>
        <w:t>　　9.3 I型无缝高压气瓶行业生产模式</w:t>
      </w:r>
      <w:r>
        <w:rPr>
          <w:rFonts w:hint="eastAsia"/>
        </w:rPr>
        <w:br/>
      </w:r>
      <w:r>
        <w:rPr>
          <w:rFonts w:hint="eastAsia"/>
        </w:rPr>
        <w:t>　　9.4 I型无缝高压气瓶行业销售模式及销售渠道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按容量/尺寸细分，全球I型无缝高压气瓶市场规模2021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按应用细分，全球I型无缝高压气瓶市场规模（CAGR）2021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I型无缝高压气瓶行业发展主要特点</w:t>
      </w:r>
      <w:r>
        <w:rPr>
          <w:rFonts w:hint="eastAsia"/>
        </w:rPr>
        <w:br/>
      </w:r>
      <w:r>
        <w:rPr>
          <w:rFonts w:hint="eastAsia"/>
        </w:rPr>
        <w:t>　　表 6： I型无缝高压气瓶行业发展有利因素分析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I型无缝高压气瓶行业发展不利因素分析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进入I型无缝高压气瓶行业壁垒</w:t>
      </w:r>
      <w:r>
        <w:rPr>
          <w:rFonts w:hint="eastAsia"/>
        </w:rPr>
        <w:br/>
      </w:r>
      <w:r>
        <w:rPr>
          <w:rFonts w:hint="eastAsia"/>
        </w:rPr>
        <w:t>　　表 9： I型无缝高压气瓶主要企业在国际市场占有率（按销量，2023-2026）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2025年I型无缝高压气瓶主要企业在国际市场排名（按销量）&amp;（千个）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全球市场主要企业I型无缝高压气瓶销量（2023-2026）&amp;（千个）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I型无缝高压气瓶主要企业在国际市场占有率（按收入，2023-2026）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2025年I型无缝高压气瓶主要企业在国际市场排名（按收入）&amp;（万元）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全球市场主要企业I型无缝高压气瓶销售收入（2023-2026）&amp;（万元）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全球市场主要企业I型无缝高压气瓶销售价格（2023-2026）&amp;（元/个）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I型无缝高压气瓶主要企业在中国市场占有率（按销量，2023-2026）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2025年I型无缝高压气瓶主要企业在中国市场排名（按销量）&amp;（千个）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中国市场主要企业I型无缝高压气瓶销量（2023-2026）&amp;（千个）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I型无缝高压气瓶主要企业在中国市场占有率（按收入，2023-2026）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2025年I型无缝高压气瓶主要企业在中国市场排名（按收入）&amp;（万元）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中国市场主要企业I型无缝高压气瓶销售收入（2023-2026）&amp;（万元）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全球主要厂商I型无缝高压气瓶总部及产地分布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全球主要厂商成立时间及I型无缝高压气瓶商业化日期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全球主要厂商I型无缝高压气瓶产品类型及应用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2025年全球I型无缝高压气瓶主要厂商市场地位（第一梯队、第二梯队和第三梯队）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全球I型无缝高压气瓶市场投资、并购等现状分析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全球主要地区I型无缝高压气瓶产量增速（CAGR）：（2021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全球主要地区I型无缝高压气瓶产量（2021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全球主要地区I型无缝高压气瓶产量（2021-2026）&amp;（千个）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全球主要地区I型无缝高压气瓶产量（2027-2032）&amp;（千个）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全球主要地区I型无缝高压气瓶产量市场份额（2021-2026）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全球主要地区I型无缝高压气瓶产量市场份额（2027-2032）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中国市场I型无缝高压气瓶产量、销量、进出口（2021-2026）&amp;（千个）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中国市场I型无缝高压气瓶产量、销量、进出口预测（2027-2032）&amp;（千个）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全球主要地区I型无缝高压气瓶销售收入增速：（2021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全球主要地区I型无缝高压气瓶销售收入（2021-2026）&amp;（万元）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全球主要地区I型无缝高压气瓶销售收入市场份额（2021-2026）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全球主要地区I型无缝高压气瓶收入（2027-2032）&amp;（万元）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全球主要地区I型无缝高压气瓶收入市场份额（2027-2032）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全球主要地区I型无缝高压气瓶销量（千个）：2021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全球主要地区I型无缝高压气瓶销量（2027-2032）&amp;（千个）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全球主要地区I型无缝高压气瓶销量份额（2027-2032）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I型无缝高压气瓶生产基地、销售区域、竞争对手及市场地位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I型无缝高压气瓶产品规格、参数及市场应用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I型无缝高压气瓶销量（千个）、收入（万元）、价格（元/个）及毛利率（2021-2026）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全球不同产品类型I型无缝高压气瓶收入（2021-2026）&amp;（万元）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全球不同产品类型I型无缝高压气瓶收入市场份额（2021-2026）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全球不同产品类型I型无缝高压气瓶收入预测（2027-2032）&amp;（万元）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全球不同产品类型I型无缝高压气瓶收入市场份额预测（2027-2032）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中国不同产品类型I型无缝高压气瓶收入（2021-2026）&amp;（万元）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中国不同产品类型I型无缝高压气瓶收入市场份额（2021-2026）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中国不同产品类型I型无缝高压气瓶收入预测（2027-2032）&amp;（万元）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中国不同产品类型I型无缝高压气瓶收入市场份额预测（2027-2032）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全球不同应用I型无缝高压气瓶收入（2021-2026）&amp;（万元）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全球不同应用I型无缝高压气瓶收入市场份额（2021-2026）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全球不同应用I型无缝高压气瓶收入预测（2027-2032）&amp;（万元）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全球不同应用I型无缝高压气瓶收入市场份额预测（2027-2032）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中国不同应用I型无缝高压气瓶销量（2021-2026）&amp;（千个）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中国不同应用I型无缝高压气瓶销量市场份额（2021-2026）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中国不同应用I型无缝高压气瓶销量预测（2027-2032）&amp;（千个）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中国市场不同应用I型无缝高压气瓶销量市场份额预测（2027-2032）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中国不同应用I型无缝高压气瓶收入（2021-2026）&amp;（万元）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中国不同应用I型无缝高压气瓶收入市场份额（2021-2026）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中国不同应用I型无缝高压气瓶收入预测（2027-2032）&amp;（万元）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中国不同应用I型无缝高压气瓶收入市场份额预测（2027-2032）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I型无缝高压气瓶行业发展趋势</w:t>
      </w:r>
      <w:r>
        <w:rPr>
          <w:rFonts w:hint="eastAsia"/>
        </w:rPr>
        <w:br/>
      </w:r>
      <w:r>
        <w:rPr>
          <w:rFonts w:hint="eastAsia"/>
        </w:rPr>
        <w:t>　　表 188： I型无缝高压气瓶行业主要驱动因素</w:t>
      </w:r>
      <w:r>
        <w:rPr>
          <w:rFonts w:hint="eastAsia"/>
        </w:rPr>
        <w:br/>
      </w:r>
      <w:r>
        <w:rPr>
          <w:rFonts w:hint="eastAsia"/>
        </w:rPr>
        <w:t>　　表 189： I型无缝高压气瓶行业供应链分析</w:t>
      </w:r>
      <w:r>
        <w:rPr>
          <w:rFonts w:hint="eastAsia"/>
        </w:rPr>
        <w:br/>
      </w:r>
      <w:r>
        <w:rPr>
          <w:rFonts w:hint="eastAsia"/>
        </w:rPr>
        <w:t>　　表 190： I型无缝高压气瓶上游原料供应商</w:t>
      </w:r>
      <w:r>
        <w:rPr>
          <w:rFonts w:hint="eastAsia"/>
        </w:rPr>
        <w:br/>
      </w:r>
      <w:r>
        <w:rPr>
          <w:rFonts w:hint="eastAsia"/>
        </w:rPr>
        <w:t>　　表 191： I型无缝高压气瓶主要地区不同应用客户分析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I型无缝高压气瓶典型经销商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I型无缝高压气瓶产品图片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全球不同产品类型I型无缝高压气瓶销售额2021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全球不同产品类型I型无缝高压气瓶市场份额2025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1 型钢制气瓶产品图片</w:t>
      </w:r>
      <w:r>
        <w:rPr>
          <w:rFonts w:hint="eastAsia"/>
        </w:rPr>
        <w:br/>
      </w:r>
      <w:r>
        <w:rPr>
          <w:rFonts w:hint="eastAsia"/>
        </w:rPr>
        <w:t>　　图 5： 1 型铝制气瓶产品图片</w:t>
      </w:r>
      <w:r>
        <w:rPr>
          <w:rFonts w:hint="eastAsia"/>
        </w:rPr>
        <w:br/>
      </w:r>
      <w:r>
        <w:rPr>
          <w:rFonts w:hint="eastAsia"/>
        </w:rPr>
        <w:t>　　图 6： 自给式呼吸器 （SCBA）产品图片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全球不同制造工艺I型无缝高压气瓶销售额2021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全球不同制造工艺I型无缝高压气瓶市场份额2025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10： 热拔气瓶产品图片</w:t>
      </w:r>
      <w:r>
        <w:rPr>
          <w:rFonts w:hint="eastAsia"/>
        </w:rPr>
        <w:br/>
      </w:r>
      <w:r>
        <w:rPr>
          <w:rFonts w:hint="eastAsia"/>
        </w:rPr>
        <w:t>　　图 11： 冷拔气瓶产品图片</w:t>
      </w:r>
      <w:r>
        <w:rPr>
          <w:rFonts w:hint="eastAsia"/>
        </w:rPr>
        <w:br/>
      </w:r>
      <w:r>
        <w:rPr>
          <w:rFonts w:hint="eastAsia"/>
        </w:rPr>
        <w:t>　　图 12： 全球不同容量/尺寸I型无缝高压气瓶销售额2021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全球不同容量/尺寸I型无缝高压气瓶市场份额2025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小型气瓶产品图片</w:t>
      </w:r>
      <w:r>
        <w:rPr>
          <w:rFonts w:hint="eastAsia"/>
        </w:rPr>
        <w:br/>
      </w:r>
      <w:r>
        <w:rPr>
          <w:rFonts w:hint="eastAsia"/>
        </w:rPr>
        <w:t>　　图 15： 中型气瓶产品图片</w:t>
      </w:r>
      <w:r>
        <w:rPr>
          <w:rFonts w:hint="eastAsia"/>
        </w:rPr>
        <w:br/>
      </w:r>
      <w:r>
        <w:rPr>
          <w:rFonts w:hint="eastAsia"/>
        </w:rPr>
        <w:t>　　图 16： 大型气瓶产品图片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全球不同应用I型无缝高压气瓶市场份额2025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工业气体</w:t>
      </w:r>
      <w:r>
        <w:rPr>
          <w:rFonts w:hint="eastAsia"/>
        </w:rPr>
        <w:br/>
      </w:r>
      <w:r>
        <w:rPr>
          <w:rFonts w:hint="eastAsia"/>
        </w:rPr>
        <w:t>　　图 20： 天然气</w:t>
      </w:r>
      <w:r>
        <w:rPr>
          <w:rFonts w:hint="eastAsia"/>
        </w:rPr>
        <w:br/>
      </w:r>
      <w:r>
        <w:rPr>
          <w:rFonts w:hint="eastAsia"/>
        </w:rPr>
        <w:t>　　图 21： 消防气体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2025年全球前五大生产商I型无缝高压气瓶市场份额</w:t>
      </w:r>
      <w:r>
        <w:rPr>
          <w:rFonts w:hint="eastAsia"/>
        </w:rPr>
        <w:br/>
      </w:r>
      <w:r>
        <w:rPr>
          <w:rFonts w:hint="eastAsia"/>
        </w:rPr>
        <w:t>　　图 24： 2025年全球I型无缝高压气瓶第一梯队、第二梯队和第三梯队厂商及市场份额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全球I型无缝高压气瓶产能、产量、产能利用率及发展趋势（2021-2032）&amp;（千个）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全球I型无缝高压气瓶产量、需求量及发展趋势（2021-2032）&amp;（千个）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全球主要地区I型无缝高压气瓶产量市场份额（2021-2032）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中国I型无缝高压气瓶产能、产量、产能利用率及发展趋势（2021-2032）&amp;（千个）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中国I型无缝高压气瓶产量、市场需求量及发展趋势（2021-2032）&amp;（千个）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全球I型无缝高压气瓶市场销售额及增长率：（2021-2032）&amp;（万元）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全球市场I型无缝高压气瓶市场规模：2021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全球市场I型无缝高压气瓶价格趋势（2021-2032）&amp;（元/个）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全球主要地区I型无缝高压气瓶销售收入（2021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全球主要地区I型无缝高压气瓶销售收入市场份额（2021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中东市场I型无缝高压气瓶销量及增长率（2021-2032）&amp;（千个）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中东市场I型无缝高压气瓶收入及增长率（2021-2032）&amp;（万元）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全球不同产品类型I型无缝高压气瓶价格走势（2021-2032）&amp;（元/个）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全球不同应用I型无缝高压气瓶价格走势（2021-2032）&amp;（元/个）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I型无缝高压气瓶中国企业SWOT分析</w:t>
      </w:r>
      <w:r>
        <w:rPr>
          <w:rFonts w:hint="eastAsia"/>
        </w:rPr>
        <w:br/>
      </w:r>
      <w:r>
        <w:rPr>
          <w:rFonts w:hint="eastAsia"/>
        </w:rPr>
        <w:t>　　图 55： I型无缝高压气瓶产业链</w:t>
      </w:r>
      <w:r>
        <w:rPr>
          <w:rFonts w:hint="eastAsia"/>
        </w:rPr>
        <w:br/>
      </w:r>
      <w:r>
        <w:rPr>
          <w:rFonts w:hint="eastAsia"/>
        </w:rPr>
        <w:t>　　图 56： I型无缝高压气瓶行业采购模式分析</w:t>
      </w:r>
      <w:r>
        <w:rPr>
          <w:rFonts w:hint="eastAsia"/>
        </w:rPr>
        <w:br/>
      </w:r>
      <w:r>
        <w:rPr>
          <w:rFonts w:hint="eastAsia"/>
        </w:rPr>
        <w:t>　　图 57： I型无缝高压气瓶行业生产模式</w:t>
      </w:r>
      <w:r>
        <w:rPr>
          <w:rFonts w:hint="eastAsia"/>
        </w:rPr>
        <w:br/>
      </w:r>
      <w:r>
        <w:rPr>
          <w:rFonts w:hint="eastAsia"/>
        </w:rPr>
        <w:t>　　图 58： I型无缝高压气瓶行业销售模式分析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bb0836194a1a" w:history="1">
        <w:r>
          <w:rPr>
            <w:rStyle w:val="Hyperlink"/>
          </w:rPr>
          <w:t>全球与中国I型无缝高压气瓶行业发展分析及前景趋势报告（2026-2032年）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0bb0836194a1a" w:history="1">
        <w:r>
          <w:rPr>
            <w:rStyle w:val="Hyperlink"/>
          </w:rPr>
          <w:t>https://www.20087.com/0/88/IXingWuFengGaoYaQiPingHangYeQianJing.html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热点：小型高压气瓶、高压无缝钢瓶标准、高压气瓶怎么充气、高压气瓶必须采用无缝结构、30mpa高压气瓶、高压气瓶规格、高压气瓶有哪些、高压气瓶规格尺寸、无缝气瓶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a20015c94dad" w:history="1">
      <w:r>
        <w:rPr>
          <w:rStyle w:val="Hyperlink"/>
        </w:rPr>
        <w:t>全球与中国I型无缝高压气瓶行业发展分析及前景趋势报告（2026-2032年）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IXingWuFengGaoYaQiPingHangYeQianJing.html" TargetMode="External" Id="Rda70bb08361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IXingWuFengGaoYaQiPingHangYeQianJing.html" TargetMode="External" Id="R7423a20015c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2026-02-27T03:14:13Z</dcterms:created>
  <dcterms:modified xsi:type="dcterms:W3CDTF">2026-02-27T04:14:13Z</dcterms:modified>
  <dc:subject>全球与中国I型无缝高压气瓶行业发展分析及前景趋势报告（2026-2032年）</dc:subject>
  <dc:title>全球与中国I型无缝高压气瓶行业发展分析及前景趋势报告（2026-2032年）</dc:title>
  <cp:keywords>全球与中国I型无缝高压气瓶行业发展分析及前景趋势报告（2026-2032年）</cp:keywords>
  <dc:description>全球与中国I型无缝高压气瓶行业发展分析及前景趋势报告（2026-2032年）</dc:description>
</cp:coreProperties>
</file>