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ad5692e64f2d" w:history="1">
              <w:r>
                <w:rPr>
                  <w:rStyle w:val="Hyperlink"/>
                </w:rPr>
                <w:t>2025-2031年中国转供电市场分析及发展趋势研究报告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ad5692e64f2d" w:history="1">
              <w:r>
                <w:rPr>
                  <w:rStyle w:val="Hyperlink"/>
                </w:rPr>
                <w:t>2025-2031年中国转供电市场分析及发展趋势研究报告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5ad5692e64f2d" w:history="1">
                <w:r>
                  <w:rPr>
                    <w:rStyle w:val="Hyperlink"/>
                  </w:rPr>
                  <w:t>https://www.20087.com/0/98/ZhuanGongDianHangYeDiaoYanBaoGao.html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供电是一种广泛应用于电力供应领域的服务，在近年来随着电力技术和市场需求的变化，其性能和应用领域得到了显著提升。目前，转供电不仅在提高供电可靠性和效率方面有所突破，还在改善服务流程和降低成本方面进行了改进。随着新材料和制造技术的应用，转供电的服务更加注重高效材料的选择和结构优化，以满足不同电力供应的需求。此外，随着消费者对高质量电力服务的需求增长和技术的进步，转供电的应用范围也在不断扩展，特别是在商业楼宇、工业区和个人用电等领域。</w:t>
      </w:r>
      <w:r>
        <w:rPr>
          <w:rFonts w:hint="eastAsia"/>
        </w:rPr>
        <w:br/>
      </w:r>
      <w:r>
        <w:rPr>
          <w:rFonts w:hint="eastAsia"/>
        </w:rPr>
        <w:t>　　未来，转供电的发展将更加注重技术创新和服务智能化。一方面，随着电力技术和材料科学的进步，转供电将进一步提高其供电可靠性和效率，例如通过采用更先进的输电技术和更精细的材料配方。另一方面，随着智能制造技术的发展，转供电将更加注重集成智能控制系统和远程数据传输功能，以支持更安全高效的电力供应流程。此外，随着新技术的应用，转供电还将更加注重开发新的应用场景，如在智能电网系统和分布式能源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5ad5692e64f2d" w:history="1">
        <w:r>
          <w:rPr>
            <w:rStyle w:val="Hyperlink"/>
          </w:rPr>
          <w:t>2025-2031年中国转供电市场分析及发展趋势研究报告</w:t>
        </w:r>
      </w:hyperlink>
      <w:r>
        <w:rPr>
          <w:rFonts w:hint="eastAsia"/>
        </w:rPr>
        <w:t>》基于国家统计局、相关行业协会的详实数据，系统分析转供电行业的市场规模、产业链结构和价格体系，客观呈现当前转供电技术发展水平及未来创新方向。报告结合宏观经济环境和行业运行规律，科学预测转供电市场发展前景与增长趋势，评估不同转供电细分领域的商业机会与潜在风险，并通过对转供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转供电行业概述</w:t>
      </w:r>
      <w:r>
        <w:rPr>
          <w:rFonts w:hint="eastAsia"/>
        </w:rPr>
        <w:br/>
      </w:r>
      <w:r>
        <w:rPr>
          <w:rFonts w:hint="eastAsia"/>
        </w:rPr>
        <w:t>　　第一节 转供电行业界定</w:t>
      </w:r>
      <w:r>
        <w:rPr>
          <w:rFonts w:hint="eastAsia"/>
        </w:rPr>
        <w:br/>
      </w:r>
      <w:r>
        <w:rPr>
          <w:rFonts w:hint="eastAsia"/>
        </w:rPr>
        <w:t>　　第二节 转供电行业发展历程</w:t>
      </w:r>
      <w:r>
        <w:rPr>
          <w:rFonts w:hint="eastAsia"/>
        </w:rPr>
        <w:br/>
      </w:r>
      <w:r>
        <w:rPr>
          <w:rFonts w:hint="eastAsia"/>
        </w:rPr>
        <w:t>　　第三节 转供电产业链分析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二、转供电产业链模型分析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2024-2025年转供电行业发展环境分析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中国转供电行业政策环境分析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2024-2025年转供电行业技术发展现状及趋势分析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转供电行业技术发展现状分析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国内外转供电行业技术差异与原因</w:t>
      </w:r>
      <w:r>
        <w:rPr>
          <w:rFonts w:hint="eastAsia"/>
        </w:rPr>
        <w:br/>
      </w:r>
      <w:r>
        <w:rPr>
          <w:rFonts w:hint="eastAsia"/>
        </w:rPr>
        <w:t>　　第三节 转供电行业技术发展方向、趋势预测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提升转供电行业技术能力策略建议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全球转供电行业运行状况分析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2024-2025年全球转供电行业发展概况</w:t>
      </w:r>
      <w:r>
        <w:rPr>
          <w:rFonts w:hint="eastAsia"/>
        </w:rPr>
        <w:br/>
      </w:r>
      <w:r>
        <w:rPr>
          <w:rFonts w:hint="eastAsia"/>
        </w:rPr>
        <w:t>　　第二节 全球转供电行业发展现状及趋势分析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二、全球转供电行业市场分布情况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三、全球转供电行业发展趋势分析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全球转供电行业重点区域发展分析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中国转供电行业运行状况分析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2024-2025年转供电行业最新动态分析</w:t>
      </w:r>
      <w:r>
        <w:rPr>
          <w:rFonts w:hint="eastAsia"/>
        </w:rPr>
        <w:br/>
      </w:r>
      <w:r>
        <w:rPr>
          <w:rFonts w:hint="eastAsia"/>
        </w:rPr>
        <w:t>　　　　一、转供电行业相关动态概述</w:t>
      </w:r>
      <w:r>
        <w:rPr>
          <w:rFonts w:hint="eastAsia"/>
        </w:rPr>
        <w:br/>
      </w:r>
      <w:r>
        <w:rPr>
          <w:rFonts w:hint="eastAsia"/>
        </w:rPr>
        <w:t>　　　　二、转供电行业发展热点聚焦</w:t>
      </w:r>
      <w:r>
        <w:rPr>
          <w:rFonts w:hint="eastAsia"/>
        </w:rPr>
        <w:br/>
      </w:r>
      <w:r>
        <w:rPr>
          <w:rFonts w:hint="eastAsia"/>
        </w:rPr>
        <w:t>　　第二节 中国转供电行业规模分析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一、2019-2024年转供电行业产量情况分析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二、2019-2024年转供电市场需求情况分析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三、2019-2024年转供电行业市场规模分析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2025年中国转供电行业集中度分析</w:t>
      </w:r>
      <w:r>
        <w:rPr>
          <w:rFonts w:hint="eastAsia"/>
        </w:rPr>
        <w:br/>
      </w:r>
      <w:r>
        <w:rPr>
          <w:rFonts w:hint="eastAsia"/>
        </w:rPr>
        <w:t>　　　　一、转供电行业市场区域分布情况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二、转供电行业市场集中度情况</w:t>
      </w:r>
      <w:r>
        <w:rPr>
          <w:rFonts w:hint="eastAsia"/>
        </w:rPr>
        <w:br/>
      </w:r>
      <w:r>
        <w:rPr>
          <w:rFonts w:hint="eastAsia"/>
        </w:rPr>
        <w:t>　　　　三、转供电行业企业集中度分析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2019-2024年中国转供电行业重点地区调研分析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一、中国转供电行业重点区域市场结构调研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二、**地区转供电行业调研分析</w:t>
      </w:r>
      <w:r>
        <w:rPr>
          <w:rFonts w:hint="eastAsia"/>
        </w:rPr>
        <w:br/>
      </w:r>
      <w:r>
        <w:rPr>
          <w:rFonts w:hint="eastAsia"/>
        </w:rPr>
        <w:t>　　　　三、**地区转供电行业调研分析</w:t>
      </w:r>
      <w:r>
        <w:rPr>
          <w:rFonts w:hint="eastAsia"/>
        </w:rPr>
        <w:br/>
      </w:r>
      <w:r>
        <w:rPr>
          <w:rFonts w:hint="eastAsia"/>
        </w:rPr>
        <w:t>　　　　四、**地区转供电行业调研分析</w:t>
      </w:r>
      <w:r>
        <w:rPr>
          <w:rFonts w:hint="eastAsia"/>
        </w:rPr>
        <w:br/>
      </w:r>
      <w:r>
        <w:rPr>
          <w:rFonts w:hint="eastAsia"/>
        </w:rPr>
        <w:t>　　　　五、**地区转供电行业调研分析</w:t>
      </w:r>
      <w:r>
        <w:rPr>
          <w:rFonts w:hint="eastAsia"/>
        </w:rPr>
        <w:br/>
      </w:r>
      <w:r>
        <w:rPr>
          <w:rFonts w:hint="eastAsia"/>
        </w:rPr>
        <w:t>　　　　六、**地区转供电行业调研分析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转供电行业产品市场价格分析与预测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2019-2024年转供电市场价格回顾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2024-2025年转供电市场价格现状分析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影响转供电市场价格因素分析</w:t>
      </w:r>
      <w:r>
        <w:rPr>
          <w:rFonts w:hint="eastAsia"/>
        </w:rPr>
        <w:br/>
      </w:r>
      <w:r>
        <w:rPr>
          <w:rFonts w:hint="eastAsia"/>
        </w:rPr>
        <w:t>　　第四节 转供电市场价格走势预测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转供电行业重点企业发展调研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转供电企业（一）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转供电企业（二）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转供电企业（三）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转供电企业（四）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转供电企业（五）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转供电企业（六）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转供电企业发展策略分析</w:t>
      </w:r>
      <w:r>
        <w:rPr>
          <w:rFonts w:hint="eastAsia"/>
        </w:rPr>
        <w:br/>
      </w:r>
      <w:r>
        <w:rPr>
          <w:rFonts w:hint="eastAsia"/>
        </w:rPr>
        <w:t>　　第一节 转供电市场策略分析</w:t>
      </w:r>
      <w:r>
        <w:rPr>
          <w:rFonts w:hint="eastAsia"/>
        </w:rPr>
        <w:br/>
      </w:r>
      <w:r>
        <w:rPr>
          <w:rFonts w:hint="eastAsia"/>
        </w:rPr>
        <w:t>　　　　一、转供电价格策略分析</w:t>
      </w:r>
      <w:r>
        <w:rPr>
          <w:rFonts w:hint="eastAsia"/>
        </w:rPr>
        <w:br/>
      </w:r>
      <w:r>
        <w:rPr>
          <w:rFonts w:hint="eastAsia"/>
        </w:rPr>
        <w:t>　　　　二、转供电渠道策略分析</w:t>
      </w:r>
      <w:r>
        <w:rPr>
          <w:rFonts w:hint="eastAsia"/>
        </w:rPr>
        <w:br/>
      </w:r>
      <w:r>
        <w:rPr>
          <w:rFonts w:hint="eastAsia"/>
        </w:rPr>
        <w:t>　　第二节 转供电销售策略分析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提高转供电企业竞争力的策略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一、提高中国转供电企业核心竞争力的对策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二、转供电企业提升竞争力的主要方向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三、影响转供电企业核心竞争力的因素及提升途径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四、提高转供电企业竞争力的策略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对我国转供电品牌的战略思考</w:t>
      </w:r>
      <w:r>
        <w:rPr>
          <w:rFonts w:hint="eastAsia"/>
        </w:rPr>
        <w:br/>
      </w:r>
      <w:r>
        <w:rPr>
          <w:rFonts w:hint="eastAsia"/>
        </w:rPr>
        <w:t>　　　　一、转供电实施品牌战略的意义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二、转供电企业品牌的现状分析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三、我国转供电企业的品牌战略</w:t>
      </w:r>
      <w:r>
        <w:rPr>
          <w:rFonts w:hint="eastAsia"/>
        </w:rPr>
        <w:br/>
      </w:r>
      <w:r>
        <w:rPr>
          <w:rFonts w:hint="eastAsia"/>
        </w:rPr>
        <w:t>　　　　四、转供电品牌战略管理的策略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2025-2031年转供电行业发展趋势及投资风险分析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2025-2031年转供电行业发展趋势预测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一、中国转供电行业发展方向分析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二、2025-2031年中国转供电行业市场规模预测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三、2025-2031年中国转供电行业供给情况预测分析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四、2025-2031年中国转供电行业需求情况预测分析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当前转供电行业存在的问题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2025-2031年中国转供电行业投资风险分析</w:t>
      </w:r>
      <w:r>
        <w:rPr>
          <w:rFonts w:hint="eastAsia"/>
        </w:rPr>
        <w:br/>
      </w:r>
      <w:r>
        <w:rPr>
          <w:rFonts w:hint="eastAsia"/>
        </w:rPr>
        <w:t>　　　　一、转供电市场竞争风险</w:t>
      </w:r>
      <w:r>
        <w:rPr>
          <w:rFonts w:hint="eastAsia"/>
        </w:rPr>
        <w:br/>
      </w:r>
      <w:r>
        <w:rPr>
          <w:rFonts w:hint="eastAsia"/>
        </w:rPr>
        <w:t>　　　　二、转供电行业原材料压力风险分析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三、转供电技术风险分析</w:t>
      </w:r>
      <w:r>
        <w:rPr>
          <w:rFonts w:hint="eastAsia"/>
        </w:rPr>
        <w:br/>
      </w:r>
      <w:r>
        <w:rPr>
          <w:rFonts w:hint="eastAsia"/>
        </w:rPr>
        <w:t>　　　　四、转供电行业政策和体制风险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五、转供电行业外资进入现状及对未来市场的威胁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2025-2031年转供电行业盈利模式与投资策略探讨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国外转供电行业投资现状及经营模式分析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一、境外转供电行业成长情况调查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我国转供电行业商业模式探讨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我国转供电行业投资国际化发展战略分析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我国转供电行业投资策略分析</w:t>
      </w:r>
      <w:r>
        <w:rPr>
          <w:rFonts w:hint="eastAsia"/>
        </w:rPr>
        <w:br/>
      </w:r>
      <w:r>
        <w:rPr>
          <w:rFonts w:hint="eastAsia"/>
        </w:rPr>
        <w:t>　　第五节 转供电行业最优投资路径设计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转供电投资机会分析与项目投资建议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转供电投资机会分析</w:t>
      </w:r>
      <w:r>
        <w:rPr>
          <w:rFonts w:hint="eastAsia"/>
        </w:rPr>
        <w:br/>
      </w:r>
      <w:r>
        <w:rPr>
          <w:rFonts w:hint="eastAsia"/>
        </w:rPr>
        <w:t>　　第二节 转供电投资趋势分析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一、转供电行业投资环境考察</w:t>
      </w:r>
      <w:r>
        <w:rPr>
          <w:rFonts w:hint="eastAsia"/>
        </w:rPr>
        <w:br/>
      </w:r>
      <w:r>
        <w:rPr>
          <w:rFonts w:hint="eastAsia"/>
        </w:rPr>
        <w:t>　　　　二、转供电投资风险及控制策略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三、转供电产品投资方向建议</w:t>
      </w:r>
      <w:r>
        <w:rPr>
          <w:rFonts w:hint="eastAsia"/>
        </w:rPr>
        <w:br/>
      </w:r>
      <w:r>
        <w:rPr>
          <w:rFonts w:hint="eastAsia"/>
        </w:rPr>
        <w:t>　　　　四、转供电项目投资建议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2019-2024年中国转供电市场规模及增长情况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2019-2024年中国转供电行业产量及增长趋势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2025-2031年中国转供电行业产量预测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2019-2024年中国转供电行业市场需求及增长情况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2025-2031年中国转供电行业市场需求预测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2019-2024年中国转供电行业利润及增长情况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**地区转供电行业市场需求情况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**地区转供电行业市场需求情况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2019-2024年中国转供电行业进口量及增速统计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2019-2024年中国转供电行业出口量及增速统计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转供电重点企业经营情况分析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2025年转供电市场前景分析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2025-2031年中国转供电市场需求预测</w:t>
      </w:r>
      <w:r>
        <w:rPr>
          <w:rFonts w:hint="eastAsia"/>
        </w:rPr>
        <w:br/>
      </w:r>
      <w:r>
        <w:rPr>
          <w:rFonts w:hint="eastAsia"/>
        </w:rPr>
        <w:t>　　图表 2025年转供电发展趋势预测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ad5692e64f2d" w:history="1">
        <w:r>
          <w:rPr>
            <w:rStyle w:val="Hyperlink"/>
          </w:rPr>
          <w:t>2025-2031年中国转供电市场分析及发展趋势研究报告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5ad5692e64f2d" w:history="1">
        <w:r>
          <w:rPr>
            <w:rStyle w:val="Hyperlink"/>
          </w:rPr>
          <w:t>https://www.20087.com/0/98/ZhuanGongDianHangYeDiaoYanBaoGao.html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热点：转供电收费标准2023、转供电最新政策、转供电不得加价的国家规定、转供电协议书范本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f33c9e65e44a2" w:history="1">
      <w:r>
        <w:rPr>
          <w:rStyle w:val="Hyperlink"/>
        </w:rPr>
        <w:t>2025-2031年中国转供电市场分析及发展趋势研究报告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anGongDianHangYeDiaoYanBaoGao.html" TargetMode="External" Id="R2ca5ad5692e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anGongDianHangYeDiaoYanBaoGao.html" TargetMode="External" Id="R13df33c9e65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2024-08-30T00:40:00Z</dcterms:created>
  <dcterms:modified xsi:type="dcterms:W3CDTF">2024-08-30T01:40:00Z</dcterms:modified>
  <dc:subject>2025-2031年中国转供电市场分析及发展趋势研究报告</dc:subject>
  <dc:title>2025-2031年中国转供电市场分析及发展趋势研究报告</dc:title>
  <cp:keywords>2025-2031年中国转供电市场分析及发展趋势研究报告</cp:keywords>
  <dc:description>2025-2031年中国转供电市场分析及发展趋势研究报告</dc:description>
</cp:coreProperties>
</file>