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cac8389cc46cc" w:history="1">
              <w:r>
                <w:rPr>
                  <w:rStyle w:val="Hyperlink"/>
                </w:rPr>
                <w:t>2026-2032年中国伺服运动控制器市场现状与前景趋势预测报告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cac8389cc46cc" w:history="1">
              <w:r>
                <w:rPr>
                  <w:rStyle w:val="Hyperlink"/>
                </w:rPr>
                <w:t>2026-2032年中国伺服运动控制器市场现状与前景趋势预测报告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cac8389cc46cc" w:history="1">
                <w:r>
                  <w:rPr>
                    <w:rStyle w:val="Hyperlink"/>
                  </w:rPr>
                  <w:t>https://www.20087.com/0/38/SiFuYunDongKongZhiQiHangYeQianJingFenXi.html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运动控制器是高端装备自动化系统的核心控制单元，广泛应用于数控机床、工业机器人、半导体设备及包装机械等领域，负责对伺服电机的位置、速度与转矩进行高精度闭环调控。现代伺服运动控制器普遍采用多轴联动架构，支持EtherCAT、PROFINET等实时工业以太网协议，实现微秒级同步响应与复杂轨迹插补。产品设计强调紧凑化、模块化及强抗干扰能力，部分高端型号集成运动规划、电子凸轮与振动抑制算法，显著提升加工效率与动态稳定性。在智能制造推进下，控制器正与MES、数字孪生平台深度集成，支持远程诊断、参数自整定与能耗优化功能，成为柔性产线的关键使能部件。</w:t>
      </w:r>
      <w:r>
        <w:rPr>
          <w:rFonts w:hint="eastAsia"/>
        </w:rPr>
        <w:br/>
      </w:r>
      <w:r>
        <w:rPr>
          <w:rFonts w:hint="eastAsia"/>
        </w:rPr>
        <w:t>　　未来，伺服运动控制器将加速向边缘智能、开放生态与能效协同方向演进。嵌入式AI芯片将赋能本地实时决策，例如基于负载变化的自适应增益调整或预测性维护触发；而OPC UA over TSN等统一通信架构将打破厂商壁垒，实现跨品牌设备无缝协同。在绿色制造驱动下，控制器将集成能量回馈管理与多轴功耗协同优化策略，降低系统整体碳足迹。此外，面向协作机器人与精密光学平台等新兴场景，亚微米级定位与超低抖动控制算法将成为研发重点。长远看，伺服运动控制器将从执行指令的“大脑”升级为具备感知-决策-优化闭环能力的智能运动中枢，在下一代工业自动化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cac8389cc46cc" w:history="1">
        <w:r>
          <w:rPr>
            <w:rStyle w:val="Hyperlink"/>
          </w:rPr>
          <w:t>2026-2032年中国伺服运动控制器市场现状与前景趋势预测报告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伺服运动控制器行业的发展现状、市场规模、供需动态及进出口情况。报告详细解读了伺服运动控制器产业链上下游、重点区域市场、竞争格局及领先企业的表现，同时评估了伺服运动控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伺服运动控制器行业概述</w:t>
      </w:r>
      <w:r>
        <w:rPr>
          <w:rFonts w:hint="eastAsia"/>
        </w:rPr>
        <w:br/>
      </w:r>
      <w:r>
        <w:rPr>
          <w:rFonts w:hint="eastAsia"/>
        </w:rPr>
        <w:t>　　第一节 伺服运动控制器定义与分类</w:t>
      </w:r>
      <w:r>
        <w:rPr>
          <w:rFonts w:hint="eastAsia"/>
        </w:rPr>
        <w:br/>
      </w:r>
      <w:r>
        <w:rPr>
          <w:rFonts w:hint="eastAsia"/>
        </w:rPr>
        <w:t>　　第二节 伺服运动控制器应用领域</w:t>
      </w:r>
      <w:r>
        <w:rPr>
          <w:rFonts w:hint="eastAsia"/>
        </w:rPr>
        <w:br/>
      </w:r>
      <w:r>
        <w:rPr>
          <w:rFonts w:hint="eastAsia"/>
        </w:rPr>
        <w:t>　　第三节 伺服运动控制器行业经济指标分析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一、伺服运动控制器行业赢利性评估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二、伺服运动控制器行业成长速度分析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三、伺服运动控制器附加值提升空间探讨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四、伺服运动控制器行业进入壁垒分析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五、伺服运动控制器行业风险性评估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六、伺服运动控制器行业周期性分析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七、伺服运动控制器行业竞争程度指标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八、伺服运动控制器行业成熟度综合分析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伺服运动控制器产业链及经营模式分析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三、伺服运动控制器销售模式与渠道策略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全球伺服运动控制器市场发展分析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2025-2026年全球伺服运动控制器行业发展分析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一、全球伺服运动控制器行业市场规模与趋势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二、全球伺服运动控制器行业发展特点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三、全球伺服运动控制器行业竞争格局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主要国家与地区伺服运动控制器市场分析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2026-2032年全球伺服运动控制器行业发展趋势与前景预测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一、伺服运动控制器行业发展趋势</w:t>
      </w:r>
      <w:r>
        <w:rPr>
          <w:rFonts w:hint="eastAsia"/>
        </w:rPr>
        <w:br/>
      </w:r>
      <w:r>
        <w:rPr>
          <w:rFonts w:hint="eastAsia"/>
        </w:rPr>
        <w:t>　　　　二、伺服运动控制器行业发展潜力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中国伺服运动控制器行业市场分析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2025-2026年伺服运动控制器产能与投资动态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一、国内伺服运动控制器产能现状与利用效率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二、伺服运动控制器产能扩张与投资动态分析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2026-2032年伺服运动控制器行业产量统计与趋势预测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一、2020-2025年伺服运动控制器行业产量与增长趋势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1、2020-2025年伺服运动控制器产量及增长趋势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2、2020-2025年伺服运动控制器细分产品产量及份额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二、伺服运动控制器产量影响因素分析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三、2026-2032年伺服运动控制器产量预测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2026-2032年伺服运动控制器市场需求与销售分析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一、2025-2026年伺服运动控制器行业需求现状</w:t>
      </w:r>
      <w:r>
        <w:rPr>
          <w:rFonts w:hint="eastAsia"/>
        </w:rPr>
        <w:br/>
      </w:r>
      <w:r>
        <w:rPr>
          <w:rFonts w:hint="eastAsia"/>
        </w:rPr>
        <w:t>　　　　二、伺服运动控制器客户群体与需求特点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三、2020-2025年伺服运动控制器行业销售规模分析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四、2026-2032年伺服运动控制器市场增长潜力与规模预测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2025-2026年伺服运动控制器行业技术发展现状及趋势分析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伺服运动控制器行业技术发展现状分析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国内外伺服运动控制器行业技术差距分析及差距形成的主要原因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伺服运动控制器行业技术发展方向、趋势预测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提升伺服运动控制器行业技术能力策略建议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中国伺服运动控制器细分市场分析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一、2025-2026年伺服运动控制器主要细分产品市场现状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伺服运动控制器价格机制与竞争策略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一、2020-2025年伺服运动控制器市场价格走势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伺服运动控制器定价策略与方法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2026-2032年伺服运动控制器价格竞争态势与趋势预测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中国伺服运动控制器行业重点区域市场研究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2025-2026年重点区域伺服运动控制器市场发展概况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三、2026-2032年伺服运动控制器行业发展潜力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三、2026-2032年伺服运动控制器行业发展潜力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三、2026-2032年伺服运动控制器行业发展潜力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三、2026-2032年伺服运动控制器行业发展潜力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三、2026-2032年伺服运动控制器行业发展潜力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2020-2025年中国伺服运动控制器行业进出口情况分析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伺服运动控制器行业进口规模与来源分析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一、2020-2025年伺服运动控制器进口规模分析</w:t>
      </w:r>
      <w:r>
        <w:rPr>
          <w:rFonts w:hint="eastAsia"/>
        </w:rPr>
        <w:br/>
      </w:r>
      <w:r>
        <w:rPr>
          <w:rFonts w:hint="eastAsia"/>
        </w:rPr>
        <w:t>　　　　二、伺服运动控制器主要进口来源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伺服运动控制器行业出口规模与目的地分析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一、2020-2025年伺服运动控制器出口规模分析</w:t>
      </w:r>
      <w:r>
        <w:rPr>
          <w:rFonts w:hint="eastAsia"/>
        </w:rPr>
        <w:br/>
      </w:r>
      <w:r>
        <w:rPr>
          <w:rFonts w:hint="eastAsia"/>
        </w:rPr>
        <w:t>　　　　二、伺服运动控制器主要出口目的地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2020-2025年中国伺服运动控制器总体规模与财务指标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中国伺服运动控制器行业总体规模分析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一、伺服运动控制器企业数量与结构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二、伺服运动控制器从业人员规模</w:t>
      </w:r>
      <w:r>
        <w:rPr>
          <w:rFonts w:hint="eastAsia"/>
        </w:rPr>
        <w:br/>
      </w:r>
      <w:r>
        <w:rPr>
          <w:rFonts w:hint="eastAsia"/>
        </w:rPr>
        <w:t>　　　　三、伺服运动控制器行业资产状况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中国伺服运动控制器行业财务指标总体分析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伺服运动控制器行业重点企业经营状况分析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伺服运动控制器重点企业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伺服运动控制器领先企业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伺服运动控制器标杆企业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伺服运动控制器代表企业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伺服运动控制器龙头企业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伺服运动控制器重点企业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中国伺服运动控制器行业竞争格局分析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伺服运动控制器行业竞争格局总览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2025-2026年伺服运动控制器行业竞争力分析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一、伺服运动控制器供应商议价能力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四、伺服运动控制器替代品威胁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2020-2025年伺服运动控制器行业企业并购活动分析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2025-2026年伺服运动控制器行业会展与招投标活动分析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一、伺服运动控制器行业会展活动及其市场影响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2026年中国伺服运动控制器企业发展策略分析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伺服运动控制器市场策略分析</w:t>
      </w:r>
      <w:r>
        <w:rPr>
          <w:rFonts w:hint="eastAsia"/>
        </w:rPr>
        <w:br/>
      </w:r>
      <w:r>
        <w:rPr>
          <w:rFonts w:hint="eastAsia"/>
        </w:rPr>
        <w:t>　　　　一、伺服运动控制器市场定位与拓展策略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二、伺服运动控制器市场细分与目标客户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伺服运动控制器销售策略分析</w:t>
      </w:r>
      <w:r>
        <w:rPr>
          <w:rFonts w:hint="eastAsia"/>
        </w:rPr>
        <w:br/>
      </w:r>
      <w:r>
        <w:rPr>
          <w:rFonts w:hint="eastAsia"/>
        </w:rPr>
        <w:t>　　　　一、伺服运动控制器销售渠道与网络建设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提高伺服运动控制器企业竞争力建议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一、伺服运动控制器技术创新与管理优化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伺服运动控制器品牌战略思考</w:t>
      </w:r>
      <w:r>
        <w:rPr>
          <w:rFonts w:hint="eastAsia"/>
        </w:rPr>
        <w:br/>
      </w:r>
      <w:r>
        <w:rPr>
          <w:rFonts w:hint="eastAsia"/>
        </w:rPr>
        <w:t>　　　　一、伺服运动控制器品牌建设与维护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二、伺服运动控制器品牌影响力与市场竞争力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中国伺服运动控制器行业风险与对策</w:t>
      </w:r>
      <w:r>
        <w:rPr>
          <w:rFonts w:hint="eastAsia"/>
        </w:rPr>
        <w:br/>
      </w:r>
      <w:r>
        <w:rPr>
          <w:rFonts w:hint="eastAsia"/>
        </w:rPr>
        <w:t>　　第一节 伺服运动控制器行业SWOT分析</w:t>
      </w:r>
      <w:r>
        <w:rPr>
          <w:rFonts w:hint="eastAsia"/>
        </w:rPr>
        <w:br/>
      </w:r>
      <w:r>
        <w:rPr>
          <w:rFonts w:hint="eastAsia"/>
        </w:rPr>
        <w:t>　　　　一、伺服运动控制器行业优势分析</w:t>
      </w:r>
      <w:r>
        <w:rPr>
          <w:rFonts w:hint="eastAsia"/>
        </w:rPr>
        <w:br/>
      </w:r>
      <w:r>
        <w:rPr>
          <w:rFonts w:hint="eastAsia"/>
        </w:rPr>
        <w:t>　　　　二、伺服运动控制器行业劣势分析</w:t>
      </w:r>
      <w:r>
        <w:rPr>
          <w:rFonts w:hint="eastAsia"/>
        </w:rPr>
        <w:br/>
      </w:r>
      <w:r>
        <w:rPr>
          <w:rFonts w:hint="eastAsia"/>
        </w:rPr>
        <w:t>　　　　三、伺服运动控制器市场机会探索</w:t>
      </w:r>
      <w:r>
        <w:rPr>
          <w:rFonts w:hint="eastAsia"/>
        </w:rPr>
        <w:br/>
      </w:r>
      <w:r>
        <w:rPr>
          <w:rFonts w:hint="eastAsia"/>
        </w:rPr>
        <w:t>　　　　四、伺服运动控制器市场威胁评估</w:t>
      </w:r>
      <w:r>
        <w:rPr>
          <w:rFonts w:hint="eastAsia"/>
        </w:rPr>
        <w:br/>
      </w:r>
      <w:r>
        <w:rPr>
          <w:rFonts w:hint="eastAsia"/>
        </w:rPr>
        <w:t>　　第二节 伺服运动控制器行业风险及对策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2026-2032年中国伺服运动控制器行业前景与发展趋势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伺服运动控制器行业发展环境分析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2026-2032年伺服运动控制器行业发展趋势与方向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一、伺服运动控制器行业发展方向预测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二、伺服运动控制器发展趋势分析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2026-2032年伺服运动控制器行业发展潜力与机遇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一、伺服运动控制器市场发展潜力评估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二、伺服运动控制器新兴市场与机遇探索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伺服运动控制器行业研究结论与建议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(中⋅智⋅林)伺服运动控制器行业发展建议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伺服运动控制器介绍</w:t>
      </w:r>
      <w:r>
        <w:rPr>
          <w:rFonts w:hint="eastAsia"/>
        </w:rPr>
        <w:br/>
      </w:r>
      <w:r>
        <w:rPr>
          <w:rFonts w:hint="eastAsia"/>
        </w:rPr>
        <w:t>　　图表 伺服运动控制器图片</w:t>
      </w:r>
      <w:r>
        <w:rPr>
          <w:rFonts w:hint="eastAsia"/>
        </w:rPr>
        <w:br/>
      </w:r>
      <w:r>
        <w:rPr>
          <w:rFonts w:hint="eastAsia"/>
        </w:rPr>
        <w:t>　　图表 伺服运动控制器种类</w:t>
      </w:r>
      <w:r>
        <w:rPr>
          <w:rFonts w:hint="eastAsia"/>
        </w:rPr>
        <w:br/>
      </w:r>
      <w:r>
        <w:rPr>
          <w:rFonts w:hint="eastAsia"/>
        </w:rPr>
        <w:t>　　图表 伺服运动控制器发展历程</w:t>
      </w:r>
      <w:r>
        <w:rPr>
          <w:rFonts w:hint="eastAsia"/>
        </w:rPr>
        <w:br/>
      </w:r>
      <w:r>
        <w:rPr>
          <w:rFonts w:hint="eastAsia"/>
        </w:rPr>
        <w:t>　　图表 伺服运动控制器用途 应用</w:t>
      </w:r>
      <w:r>
        <w:rPr>
          <w:rFonts w:hint="eastAsia"/>
        </w:rPr>
        <w:br/>
      </w:r>
      <w:r>
        <w:rPr>
          <w:rFonts w:hint="eastAsia"/>
        </w:rPr>
        <w:t>　　图表 伺服运动控制器政策</w:t>
      </w:r>
      <w:r>
        <w:rPr>
          <w:rFonts w:hint="eastAsia"/>
        </w:rPr>
        <w:br/>
      </w:r>
      <w:r>
        <w:rPr>
          <w:rFonts w:hint="eastAsia"/>
        </w:rPr>
        <w:t>　　图表 伺服运动控制器技术 专利情况</w:t>
      </w:r>
      <w:r>
        <w:rPr>
          <w:rFonts w:hint="eastAsia"/>
        </w:rPr>
        <w:br/>
      </w:r>
      <w:r>
        <w:rPr>
          <w:rFonts w:hint="eastAsia"/>
        </w:rPr>
        <w:t>　　图表 伺服运动控制器标准</w:t>
      </w:r>
      <w:r>
        <w:rPr>
          <w:rFonts w:hint="eastAsia"/>
        </w:rPr>
        <w:br/>
      </w:r>
      <w:r>
        <w:rPr>
          <w:rFonts w:hint="eastAsia"/>
        </w:rPr>
        <w:t>　　图表 2020-2025年中国伺服运动控制器市场规模分析</w:t>
      </w:r>
      <w:r>
        <w:rPr>
          <w:rFonts w:hint="eastAsia"/>
        </w:rPr>
        <w:br/>
      </w:r>
      <w:r>
        <w:rPr>
          <w:rFonts w:hint="eastAsia"/>
        </w:rPr>
        <w:t>　　图表 伺服运动控制器产业链分析</w:t>
      </w:r>
      <w:r>
        <w:rPr>
          <w:rFonts w:hint="eastAsia"/>
        </w:rPr>
        <w:br/>
      </w:r>
      <w:r>
        <w:rPr>
          <w:rFonts w:hint="eastAsia"/>
        </w:rPr>
        <w:t>　　图表 2020-2025年伺服运动控制器市场容量分析</w:t>
      </w:r>
      <w:r>
        <w:rPr>
          <w:rFonts w:hint="eastAsia"/>
        </w:rPr>
        <w:br/>
      </w:r>
      <w:r>
        <w:rPr>
          <w:rFonts w:hint="eastAsia"/>
        </w:rPr>
        <w:t>　　图表 伺服运动控制器品牌</w:t>
      </w:r>
      <w:r>
        <w:rPr>
          <w:rFonts w:hint="eastAsia"/>
        </w:rPr>
        <w:br/>
      </w:r>
      <w:r>
        <w:rPr>
          <w:rFonts w:hint="eastAsia"/>
        </w:rPr>
        <w:t>　　图表 伺服运动控制器生产现状</w:t>
      </w:r>
      <w:r>
        <w:rPr>
          <w:rFonts w:hint="eastAsia"/>
        </w:rPr>
        <w:br/>
      </w:r>
      <w:r>
        <w:rPr>
          <w:rFonts w:hint="eastAsia"/>
        </w:rPr>
        <w:t>　　图表 2020-2025年中国伺服运动控制器产能统计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2020-2025年中国伺服运动控制器产量情况</w:t>
      </w:r>
      <w:r>
        <w:rPr>
          <w:rFonts w:hint="eastAsia"/>
        </w:rPr>
        <w:br/>
      </w:r>
      <w:r>
        <w:rPr>
          <w:rFonts w:hint="eastAsia"/>
        </w:rPr>
        <w:t>　　图表 2020-2025年中国伺服运动控制器销售情况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2020-2025年中国伺服运动控制器市场需求情况</w:t>
      </w:r>
      <w:r>
        <w:rPr>
          <w:rFonts w:hint="eastAsia"/>
        </w:rPr>
        <w:br/>
      </w:r>
      <w:r>
        <w:rPr>
          <w:rFonts w:hint="eastAsia"/>
        </w:rPr>
        <w:t>　　图表 伺服运动控制器价格走势</w:t>
      </w:r>
      <w:r>
        <w:rPr>
          <w:rFonts w:hint="eastAsia"/>
        </w:rPr>
        <w:br/>
      </w:r>
      <w:r>
        <w:rPr>
          <w:rFonts w:hint="eastAsia"/>
        </w:rPr>
        <w:t>　　图表 2026年中国伺服运动控制器公司数量统计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伺服运动控制器成本和利润分析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华东地区伺服运动控制器市场规模及增长情况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华东地区伺服运动控制器市场需求情况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华南地区伺服运动控制器市场规模及增长情况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华南地区伺服运动控制器需求情况</w:t>
      </w:r>
      <w:r>
        <w:rPr>
          <w:rFonts w:hint="eastAsia"/>
        </w:rPr>
        <w:br/>
      </w:r>
      <w:r>
        <w:rPr>
          <w:rFonts w:hint="eastAsia"/>
        </w:rPr>
        <w:t>　　图表 华北地区伺服运动控制器市场规模及增长情况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华北地区伺服运动控制器需求情况</w:t>
      </w:r>
      <w:r>
        <w:rPr>
          <w:rFonts w:hint="eastAsia"/>
        </w:rPr>
        <w:br/>
      </w:r>
      <w:r>
        <w:rPr>
          <w:rFonts w:hint="eastAsia"/>
        </w:rPr>
        <w:t>　　图表 华中地区伺服运动控制器市场规模及增长情况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华中地区伺服运动控制器市场需求情况</w:t>
      </w:r>
      <w:r>
        <w:rPr>
          <w:rFonts w:hint="eastAsia"/>
        </w:rPr>
        <w:br/>
      </w:r>
      <w:r>
        <w:rPr>
          <w:rFonts w:hint="eastAsia"/>
        </w:rPr>
        <w:t>　　图表 伺服运动控制器招标、中标情况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2020-2025年中国伺服运动控制器进口数据统计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2020-2025年中国伺服运动控制器出口数据分析</w:t>
      </w:r>
      <w:r>
        <w:rPr>
          <w:rFonts w:hint="eastAsia"/>
        </w:rPr>
        <w:br/>
      </w:r>
      <w:r>
        <w:rPr>
          <w:rFonts w:hint="eastAsia"/>
        </w:rPr>
        <w:t>　　图表 2026年中国伺服运动控制器进口来源国家及地区分析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2026年中国伺服运动控制器出口目的国家及地区分析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伺服运动控制器最新消息</w:t>
      </w:r>
      <w:r>
        <w:rPr>
          <w:rFonts w:hint="eastAsia"/>
        </w:rPr>
        <w:br/>
      </w:r>
      <w:r>
        <w:rPr>
          <w:rFonts w:hint="eastAsia"/>
        </w:rPr>
        <w:t>　　图表 伺服运动控制器企业简介</w:t>
      </w:r>
      <w:r>
        <w:rPr>
          <w:rFonts w:hint="eastAsia"/>
        </w:rPr>
        <w:br/>
      </w:r>
      <w:r>
        <w:rPr>
          <w:rFonts w:hint="eastAsia"/>
        </w:rPr>
        <w:t>　　图表 企业伺服运动控制器产品</w:t>
      </w:r>
      <w:r>
        <w:rPr>
          <w:rFonts w:hint="eastAsia"/>
        </w:rPr>
        <w:br/>
      </w:r>
      <w:r>
        <w:rPr>
          <w:rFonts w:hint="eastAsia"/>
        </w:rPr>
        <w:t>　　图表 伺服运动控制器企业经营情况</w:t>
      </w:r>
      <w:r>
        <w:rPr>
          <w:rFonts w:hint="eastAsia"/>
        </w:rPr>
        <w:br/>
      </w:r>
      <w:r>
        <w:rPr>
          <w:rFonts w:hint="eastAsia"/>
        </w:rPr>
        <w:t>　　图表 伺服运动控制器企业(二)简介</w:t>
      </w:r>
      <w:r>
        <w:rPr>
          <w:rFonts w:hint="eastAsia"/>
        </w:rPr>
        <w:br/>
      </w:r>
      <w:r>
        <w:rPr>
          <w:rFonts w:hint="eastAsia"/>
        </w:rPr>
        <w:t>　　图表 企业伺服运动控制器产品型号</w:t>
      </w:r>
      <w:r>
        <w:rPr>
          <w:rFonts w:hint="eastAsia"/>
        </w:rPr>
        <w:br/>
      </w:r>
      <w:r>
        <w:rPr>
          <w:rFonts w:hint="eastAsia"/>
        </w:rPr>
        <w:t>　　图表 伺服运动控制器企业(二)经营情况</w:t>
      </w:r>
      <w:r>
        <w:rPr>
          <w:rFonts w:hint="eastAsia"/>
        </w:rPr>
        <w:br/>
      </w:r>
      <w:r>
        <w:rPr>
          <w:rFonts w:hint="eastAsia"/>
        </w:rPr>
        <w:t>　　图表 伺服运动控制器企业(三)调研</w:t>
      </w:r>
      <w:r>
        <w:rPr>
          <w:rFonts w:hint="eastAsia"/>
        </w:rPr>
        <w:br/>
      </w:r>
      <w:r>
        <w:rPr>
          <w:rFonts w:hint="eastAsia"/>
        </w:rPr>
        <w:t>　　图表 企业伺服运动控制器产品规格</w:t>
      </w:r>
      <w:r>
        <w:rPr>
          <w:rFonts w:hint="eastAsia"/>
        </w:rPr>
        <w:br/>
      </w:r>
      <w:r>
        <w:rPr>
          <w:rFonts w:hint="eastAsia"/>
        </w:rPr>
        <w:t>　　图表 伺服运动控制器企业(三)经营情况</w:t>
      </w:r>
      <w:r>
        <w:rPr>
          <w:rFonts w:hint="eastAsia"/>
        </w:rPr>
        <w:br/>
      </w:r>
      <w:r>
        <w:rPr>
          <w:rFonts w:hint="eastAsia"/>
        </w:rPr>
        <w:t>　　图表 伺服运动控制器企业(四)介绍</w:t>
      </w:r>
      <w:r>
        <w:rPr>
          <w:rFonts w:hint="eastAsia"/>
        </w:rPr>
        <w:br/>
      </w:r>
      <w:r>
        <w:rPr>
          <w:rFonts w:hint="eastAsia"/>
        </w:rPr>
        <w:t>　　图表 企业伺服运动控制器产品参数</w:t>
      </w:r>
      <w:r>
        <w:rPr>
          <w:rFonts w:hint="eastAsia"/>
        </w:rPr>
        <w:br/>
      </w:r>
      <w:r>
        <w:rPr>
          <w:rFonts w:hint="eastAsia"/>
        </w:rPr>
        <w:t>　　图表 伺服运动控制器企业(四)经营情况</w:t>
      </w:r>
      <w:r>
        <w:rPr>
          <w:rFonts w:hint="eastAsia"/>
        </w:rPr>
        <w:br/>
      </w:r>
      <w:r>
        <w:rPr>
          <w:rFonts w:hint="eastAsia"/>
        </w:rPr>
        <w:t>　　图表 伺服运动控制器企业(五)简介</w:t>
      </w:r>
      <w:r>
        <w:rPr>
          <w:rFonts w:hint="eastAsia"/>
        </w:rPr>
        <w:br/>
      </w:r>
      <w:r>
        <w:rPr>
          <w:rFonts w:hint="eastAsia"/>
        </w:rPr>
        <w:t>　　图表 企业伺服运动控制器业务</w:t>
      </w:r>
      <w:r>
        <w:rPr>
          <w:rFonts w:hint="eastAsia"/>
        </w:rPr>
        <w:br/>
      </w:r>
      <w:r>
        <w:rPr>
          <w:rFonts w:hint="eastAsia"/>
        </w:rPr>
        <w:t>　　图表 伺服运动控制器企业(五)经营情况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伺服运动控制器特点</w:t>
      </w:r>
      <w:r>
        <w:rPr>
          <w:rFonts w:hint="eastAsia"/>
        </w:rPr>
        <w:br/>
      </w:r>
      <w:r>
        <w:rPr>
          <w:rFonts w:hint="eastAsia"/>
        </w:rPr>
        <w:t>　　图表 伺服运动控制器优缺点</w:t>
      </w:r>
      <w:r>
        <w:rPr>
          <w:rFonts w:hint="eastAsia"/>
        </w:rPr>
        <w:br/>
      </w:r>
      <w:r>
        <w:rPr>
          <w:rFonts w:hint="eastAsia"/>
        </w:rPr>
        <w:t>　　图表 伺服运动控制器行业生命周期</w:t>
      </w:r>
      <w:r>
        <w:rPr>
          <w:rFonts w:hint="eastAsia"/>
        </w:rPr>
        <w:br/>
      </w:r>
      <w:r>
        <w:rPr>
          <w:rFonts w:hint="eastAsia"/>
        </w:rPr>
        <w:t>　　图表 伺服运动控制器上游、下游分析</w:t>
      </w:r>
      <w:r>
        <w:rPr>
          <w:rFonts w:hint="eastAsia"/>
        </w:rPr>
        <w:br/>
      </w:r>
      <w:r>
        <w:rPr>
          <w:rFonts w:hint="eastAsia"/>
        </w:rPr>
        <w:t>　　图表 伺服运动控制器投资、并购现状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2026-2032年中国伺服运动控制器产能预测</w:t>
      </w:r>
      <w:r>
        <w:rPr>
          <w:rFonts w:hint="eastAsia"/>
        </w:rPr>
        <w:br/>
      </w:r>
      <w:r>
        <w:rPr>
          <w:rFonts w:hint="eastAsia"/>
        </w:rPr>
        <w:t>　　图表 2026-2032年中国伺服运动控制器产量预测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2026-2032年中国伺服运动控制器需求量预测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2026-2032年中国伺服运动控制器销量预测</w:t>
      </w:r>
      <w:r>
        <w:rPr>
          <w:rFonts w:hint="eastAsia"/>
        </w:rPr>
        <w:br/>
      </w:r>
      <w:r>
        <w:rPr>
          <w:rFonts w:hint="eastAsia"/>
        </w:rPr>
        <w:t>　　图表 伺服运动控制器优势、劣势、机会、威胁分析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伺服运动控制器发展前景</w:t>
      </w:r>
      <w:r>
        <w:rPr>
          <w:rFonts w:hint="eastAsia"/>
        </w:rPr>
        <w:br/>
      </w:r>
      <w:r>
        <w:rPr>
          <w:rFonts w:hint="eastAsia"/>
        </w:rPr>
        <w:t>　　图表 伺服运动控制器发展趋势预测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2026-2032年中国伺服运动控制器市场规模预测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cac8389cc46cc" w:history="1">
        <w:r>
          <w:rPr>
            <w:rStyle w:val="Hyperlink"/>
          </w:rPr>
          <w:t>2026-2032年中国伺服运动控制器市场现状与前景趋势预测报告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cac8389cc46cc" w:history="1">
        <w:r>
          <w:rPr>
            <w:rStyle w:val="Hyperlink"/>
          </w:rPr>
          <w:t>https://www.20087.com/0/38/SiFuYunDongKongZhiQiHangYeQianJingFenXi.html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故障及维修、伺服运动控制器抗干扰吗、运动控制卡和plc区别、伺服运动控制器指示灯PU和PV、伺服系统运动控制器、伺服运动控制器用在液压上可以吗、伺服电机控制器B0T一300、伺服运动控制器半成品和成品抽检标准、伺服控制器的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74c896fb4f5b" w:history="1">
      <w:r>
        <w:rPr>
          <w:rStyle w:val="Hyperlink"/>
        </w:rPr>
        <w:t>2026-2032年中国伺服运动控制器市场现状与前景趋势预测报告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iFuYunDongKongZhiQiHangYeQianJingFenXi.html" TargetMode="External" Id="R698cac8389cc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iFuYunDongKongZhiQiHangYeQianJingFenXi.html" TargetMode="External" Id="R317974c896fb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2025-11-28T01:47:05Z</dcterms:created>
  <dcterms:modified xsi:type="dcterms:W3CDTF">2025-11-28T02:47:05Z</dcterms:modified>
  <dc:subject>2026-2032年中国伺服运动控制器市场现状与前景趋势预测报告</dc:subject>
  <dc:title>2026-2032年中国伺服运动控制器市场现状与前景趋势预测报告</dc:title>
  <cp:keywords>2026-2032年中国伺服运动控制器市场现状与前景趋势预测报告</cp:keywords>
  <dc:description>2026-2032年中国伺服运动控制器市场现状与前景趋势预测报告</dc:description>
</cp:coreProperties>
</file>