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5131b7f2a496f" w:history="1">
              <w:r>
                <w:rPr>
                  <w:rStyle w:val="Hyperlink"/>
                </w:rPr>
                <w:t>2025-2031年全球与中国光学频率梳行业调研及趋势预测报告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5131b7f2a496f" w:history="1">
              <w:r>
                <w:rPr>
                  <w:rStyle w:val="Hyperlink"/>
                </w:rPr>
                <w:t>2025-2031年全球与中国光学频率梳行业调研及趋势预测报告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5131b7f2a496f" w:history="1">
                <w:r>
                  <w:rPr>
                    <w:rStyle w:val="Hyperlink"/>
                  </w:rPr>
                  <w:t>https://www.20087.com/0/88/GuangXuePinLvShuHangYeQianJingQuShi.html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频率梳是一种具有等间隔频谱线的超精密光源，广泛应用于光谱测量、时间基准、量子通信、精密计量等领域。目前，该技术已实现从飞秒激光器到芯片级微谐振腔等多种实现方式，具备极高的频率稳定性和宽谱覆盖能力，支撑了高精度原子钟、分子指纹识别、引力波探测等前沿科学研究。随着光电子技术和超稳激光控制手段的进步，光学频率梳正逐步走向小型化、实用化与工程化应用阶段。但受限于系统复杂度高、环境适应性差以及成本高昂等因素，其大规模推广仍处于初期阶段。</w:t>
      </w:r>
      <w:r>
        <w:rPr>
          <w:rFonts w:hint="eastAsia"/>
        </w:rPr>
        <w:br/>
      </w:r>
      <w:r>
        <w:rPr>
          <w:rFonts w:hint="eastAsia"/>
        </w:rPr>
        <w:t>　　未来，光学频率梳的发展将聚焦于微型化封装、集成光子平台与智能化控制路径。一方面，借助硅基光子学与非线性光学材料研究进展，片上光学频率梳有望突破实验室限制，在遥感探测、车载激光雷达、自由空间通信等领域打开新应用场景。另一方面，引入锁相环反馈算法与自适应光学补偿机制，将提高设备在复杂温度、振动条件下的运行稳定性。此外，构建标准化输出接口与通用化软件控制平台，也有助于降低使用门槛，加速光学频率梳在工业检测、医疗诊断等领域的商业化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5131b7f2a496f" w:history="1">
        <w:r>
          <w:rPr>
            <w:rStyle w:val="Hyperlink"/>
          </w:rPr>
          <w:t>2025-2031年全球与中国光学频率梳行业调研及趋势预测报告</w:t>
        </w:r>
      </w:hyperlink>
      <w:r>
        <w:rPr>
          <w:rFonts w:hint="eastAsia"/>
        </w:rPr>
        <w:t>》通过详实的数据分析，全面解析了光学频率梳行业的市场规模、需求动态及价格趋势，深入探讨了光学频率梳产业链上下游的协同关系与竞争格局变化。报告对光学频率梳细分市场进行精准划分，结合重点企业研究，揭示了品牌影响力与市场集中度的现状，为行业参与者提供了清晰的竞争态势洞察。同时，报告结合宏观经济环境、技术发展路径及消费者需求演变，科学预测了光学频率梳行业的未来发展方向，并针对潜在风险提出了切实可行的应对策略。报告为光学频率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光学频率梳市场概述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按照不同产品类型，光学频率梳主要可以分为如下几个类别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全球不同产品类型光学频率梳销售额增长趋势2020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基于飞秒锁模激光器</w:t>
      </w:r>
      <w:r>
        <w:rPr>
          <w:rFonts w:hint="eastAsia"/>
        </w:rPr>
        <w:br/>
      </w:r>
      <w:r>
        <w:rPr>
          <w:rFonts w:hint="eastAsia"/>
        </w:rPr>
        <w:t>　　　　1.2.3 基于微腔激光器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从不同应用，光学频率梳主要包括如下几个方面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全球不同应用光学频率梳销售额增长趋势2020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光学频率梳行业背景、发展历史、现状及趋势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光学频率梳行业目前现状分析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光学频率梳发展趋势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全球光学频率梳总体规模分析</w:t>
      </w:r>
      <w:r>
        <w:rPr>
          <w:rFonts w:hint="eastAsia"/>
        </w:rPr>
        <w:br/>
      </w:r>
      <w:r>
        <w:rPr>
          <w:rFonts w:hint="eastAsia"/>
        </w:rPr>
        <w:t>　　2.1 全球光学频率梳供需现状及预测（2020-2031）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全球光学频率梳产能、产量、产能利用率及发展趋势（2020-2031）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全球光学频率梳产量、需求量及发展趋势（2020-2031）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全球主要地区光学频率梳产量及发展趋势（2020-2031）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全球主要地区光学频率梳产量（2020-2025）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全球主要地区光学频率梳产量（2025-2031）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全球主要地区光学频率梳产量市场份额（2020-2031）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中国光学频率梳供需现状及预测（2020-2031）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中国光学频率梳产能、产量、产能利用率及发展趋势（2020-2031）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中国光学频率梳产量、市场需求量及发展趋势（2020-2031）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全球光学频率梳销量及销售额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全球市场光学频率梳销售额（2020-2031）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全球市场光学频率梳销量（2020-2031）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全球市场光学频率梳价格趋势（2020-2031）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全球市场主要厂商光学频率梳产能市场份额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全球市场主要厂商光学频率梳销量（2020-2025）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全球市场主要厂商光学频率梳销量（2020-2025）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全球市场主要厂商光学频率梳销售收入（2020-2025）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全球市场主要厂商光学频率梳销售价格（2020-2025）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2025年全球主要生产商光学频率梳收入排名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中国市场主要厂商光学频率梳销量（2020-2025）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中国市场主要厂商光学频率梳销量（2020-2025）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中国市场主要厂商光学频率梳销售收入（2020-2025）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2025年中国主要生产商光学频率梳收入排名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中国市场主要厂商光学频率梳销售价格（2020-2025）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全球主要厂商光学频率梳总部及产地分布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全球主要厂商成立时间及光学频率梳商业化日期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全球主要厂商光学频率梳产品类型及应用</w:t>
      </w:r>
      <w:r>
        <w:rPr>
          <w:rFonts w:hint="eastAsia"/>
        </w:rPr>
        <w:br/>
      </w:r>
      <w:r>
        <w:rPr>
          <w:rFonts w:hint="eastAsia"/>
        </w:rPr>
        <w:t>　　3.7 光学频率梳行业集中度、竞争程度分析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光学频率梳行业集中度分析：2025年全球Top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全球光学频率梳第一梯队、第二梯队和第三梯队生产商（品牌）及市场份额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全球光学频率梳主要地区分析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全球主要地区光学频率梳市场规模分析：2020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全球主要地区光学频率梳销售收入及市场份额（2020-2025年）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全球主要地区光学频率梳销售收入预测（2025-2031年）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全球主要地区光学频率梳销量分析：2020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全球主要地区光学频率梳销量及市场份额（2020-2025年）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全球主要地区光学频率梳销量及市场份额预测（2025-2031）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北美市场光学频率梳销量、收入及增长率（2020-2031）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欧洲市场光学频率梳销量、收入及增长率（2020-2031）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中国市场光学频率梳销量、收入及增长率（2020-2031）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全球光学频率梳主要生产商分析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光学频率梳销量、收入、价格及毛利率（2020-2025）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不同产品类型光学频率梳分析</w:t>
      </w:r>
      <w:r>
        <w:rPr>
          <w:rFonts w:hint="eastAsia"/>
        </w:rPr>
        <w:br/>
      </w:r>
      <w:r>
        <w:rPr>
          <w:rFonts w:hint="eastAsia"/>
        </w:rPr>
        <w:t>　　6.1 全球不同产品类型光学频率梳销量（2020-2031）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全球不同产品类型光学频率梳销量及市场份额（2020-2025）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全球不同产品类型光学频率梳销量预测（2025-2031）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全球不同产品类型光学频率梳收入（2020-2031）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全球不同产品类型光学频率梳收入及市场份额（2020-2025）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全球不同产品类型光学频率梳收入预测（2025-2031）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全球不同产品类型光学频率梳价格走势（2020-2031）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不同应用光学频率梳分析</w:t>
      </w:r>
      <w:r>
        <w:rPr>
          <w:rFonts w:hint="eastAsia"/>
        </w:rPr>
        <w:br/>
      </w:r>
      <w:r>
        <w:rPr>
          <w:rFonts w:hint="eastAsia"/>
        </w:rPr>
        <w:t>　　7.1 全球不同应用光学频率梳销量（2020-2031）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全球不同应用光学频率梳销量及市场份额（2020-2025）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全球不同应用光学频率梳销量预测（2025-2031）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全球不同应用光学频率梳收入（2020-2031）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全球不同应用光学频率梳收入及市场份额（2020-2025）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全球不同应用光学频率梳收入预测（2025-2031）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全球不同应用光学频率梳价格走势（2020-2031）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光学频率梳产业链分析</w:t>
      </w:r>
      <w:r>
        <w:rPr>
          <w:rFonts w:hint="eastAsia"/>
        </w:rPr>
        <w:br/>
      </w:r>
      <w:r>
        <w:rPr>
          <w:rFonts w:hint="eastAsia"/>
        </w:rPr>
        <w:t>　　8.2 光学频率梳产业上游供应分析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光学频率梳下游典型客户</w:t>
      </w:r>
      <w:r>
        <w:rPr>
          <w:rFonts w:hint="eastAsia"/>
        </w:rPr>
        <w:br/>
      </w:r>
      <w:r>
        <w:rPr>
          <w:rFonts w:hint="eastAsia"/>
        </w:rPr>
        <w:t>　　8.4 光学频率梳销售渠道分析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光学频率梳行业发展机遇及主要驱动因素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光学频率梳行业发展面临的风险</w:t>
      </w:r>
      <w:r>
        <w:rPr>
          <w:rFonts w:hint="eastAsia"/>
        </w:rPr>
        <w:br/>
      </w:r>
      <w:r>
        <w:rPr>
          <w:rFonts w:hint="eastAsia"/>
        </w:rPr>
        <w:t>　　9.3 光学频率梳行业政策分析</w:t>
      </w:r>
      <w:r>
        <w:rPr>
          <w:rFonts w:hint="eastAsia"/>
        </w:rPr>
        <w:br/>
      </w:r>
      <w:r>
        <w:rPr>
          <w:rFonts w:hint="eastAsia"/>
        </w:rPr>
        <w:t>　　9.4 光学频率梳中国企业SWOT分析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全球不同产品类型光学频率梳销售额增长（CAGR）趋势2020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光学频率梳行业目前发展现状</w:t>
      </w:r>
      <w:r>
        <w:rPr>
          <w:rFonts w:hint="eastAsia"/>
        </w:rPr>
        <w:br/>
      </w:r>
      <w:r>
        <w:rPr>
          <w:rFonts w:hint="eastAsia"/>
        </w:rPr>
        <w:t>　　表4 光学频率梳发展趋势</w:t>
      </w:r>
      <w:r>
        <w:rPr>
          <w:rFonts w:hint="eastAsia"/>
        </w:rPr>
        <w:br/>
      </w:r>
      <w:r>
        <w:rPr>
          <w:rFonts w:hint="eastAsia"/>
        </w:rPr>
        <w:t>　　表5 全球主要地区光学频率梳产量增速（CAGR）：2020 VS 2025 VS 2031 &amp; （套）</w:t>
      </w:r>
      <w:r>
        <w:rPr>
          <w:rFonts w:hint="eastAsia"/>
        </w:rPr>
        <w:br/>
      </w:r>
      <w:r>
        <w:rPr>
          <w:rFonts w:hint="eastAsia"/>
        </w:rPr>
        <w:t>　　表6 全球主要地区光学频率梳产量（2020-2025）&amp;（套）</w:t>
      </w:r>
      <w:r>
        <w:rPr>
          <w:rFonts w:hint="eastAsia"/>
        </w:rPr>
        <w:br/>
      </w:r>
      <w:r>
        <w:rPr>
          <w:rFonts w:hint="eastAsia"/>
        </w:rPr>
        <w:t>　　表7 全球主要地区光学频率梳产量（2025-2031）&amp;（套）</w:t>
      </w:r>
      <w:r>
        <w:rPr>
          <w:rFonts w:hint="eastAsia"/>
        </w:rPr>
        <w:br/>
      </w:r>
      <w:r>
        <w:rPr>
          <w:rFonts w:hint="eastAsia"/>
        </w:rPr>
        <w:t>　　表8 全球主要地区光学频率梳产量市场份额（2020-2025）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全球主要地区光学频率梳产量市场份额（2025-2031）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全球市场主要厂商光学频率梳产能（2020-2025）&amp;（套）</w:t>
      </w:r>
      <w:r>
        <w:rPr>
          <w:rFonts w:hint="eastAsia"/>
        </w:rPr>
        <w:br/>
      </w:r>
      <w:r>
        <w:rPr>
          <w:rFonts w:hint="eastAsia"/>
        </w:rPr>
        <w:t>　　表11 全球市场主要厂商光学频率梳销量（2020-2025）&amp;（套）</w:t>
      </w:r>
      <w:r>
        <w:rPr>
          <w:rFonts w:hint="eastAsia"/>
        </w:rPr>
        <w:br/>
      </w:r>
      <w:r>
        <w:rPr>
          <w:rFonts w:hint="eastAsia"/>
        </w:rPr>
        <w:t>　　表12 全球市场主要厂商光学频率梳销量市场份额（2020-2025）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全球市场主要厂商光学频率梳销售收入（2020-2025）&amp;（百万美元）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全球市场主要厂商光学频率梳销售收入市场份额（2020-2025）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全球市场主要厂商光学频率梳销售价格（2020-2025）&amp;（美元/套）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表16 2025年全球主要生产商光学频率梳收入排名（百万美元）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中国市场主要厂商光学频率梳销量（2020-2025）&amp;（套）</w:t>
      </w:r>
      <w:r>
        <w:rPr>
          <w:rFonts w:hint="eastAsia"/>
        </w:rPr>
        <w:br/>
      </w:r>
      <w:r>
        <w:rPr>
          <w:rFonts w:hint="eastAsia"/>
        </w:rPr>
        <w:t>　　表18 中国市场主要厂商光学频率梳销量市场份额（2020-2025）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中国市场主要厂商光学频率梳销售收入（2020-2025）&amp;（百万美元）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中国市场主要厂商光学频率梳销售收入市场份额（2020-2025）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2025年中国主要生产商光学频率梳收入排名（百万美元）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中国市场主要厂商光学频率梳销售价格（2020-2025）&amp;（美元/套）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表23 全球主要厂商光学频率梳总部及产地分布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全球主要厂商成立时间及光学频率梳商业化日期</w:t>
      </w:r>
      <w:r>
        <w:rPr>
          <w:rFonts w:hint="eastAsia"/>
        </w:rPr>
        <w:br/>
      </w:r>
      <w:r>
        <w:rPr>
          <w:rFonts w:hint="eastAsia"/>
        </w:rPr>
        <w:t>　　表25 全球主要厂商光学频率梳产品类型及应用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2025年全球光学频率梳主要厂商市场地位（第一梯队、第二梯队和第三梯队）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全球光学频率梳市场投资、并购等现状分析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全球主要地区光学频率梳销售收入增速：（2020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全球主要地区光学频率梳销售收入（2020-2025）&amp;（百万美元）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全球主要地区光学频率梳销售收入市场份额（2020-2025）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全球主要地区光学频率梳收入（2025-2031）&amp;（百万美元）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全球主要地区光学频率梳收入市场份额（2025-2031）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全球主要地区光学频率梳销量（套）：2020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全球主要地区光学频率梳销量（2020-2025）&amp;（套）</w:t>
      </w:r>
      <w:r>
        <w:rPr>
          <w:rFonts w:hint="eastAsia"/>
        </w:rPr>
        <w:br/>
      </w:r>
      <w:r>
        <w:rPr>
          <w:rFonts w:hint="eastAsia"/>
        </w:rPr>
        <w:t>　　表35 全球主要地区光学频率梳销量市场份额（2020-2025）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全球主要地区光学频率梳销量（2025-2031）&amp;（套）</w:t>
      </w:r>
      <w:r>
        <w:rPr>
          <w:rFonts w:hint="eastAsia"/>
        </w:rPr>
        <w:br/>
      </w:r>
      <w:r>
        <w:rPr>
          <w:rFonts w:hint="eastAsia"/>
        </w:rPr>
        <w:t>　　表37 全球主要地区光学频率梳销量份额（2025-2031）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光学频率梳销量（套）、收入（百万美元）、价格（美元/套）及毛利率（2020-2025）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光学频率梳销量（套）、收入（百万美元）、价格（美元/套）及毛利率（2020-2025）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光学频率梳销量（套）、收入（百万美元）、价格（美元/套）及毛利率（2020-2025）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光学频率梳销量（套）、收入（百万美元）、价格（美元/套）及毛利率（2020-2025）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光学频率梳销量（套）、收入（百万美元）、价格（美元/套）及毛利率（2020-2025）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光学频率梳生产基地、销售区域、竞争对手及市场地位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光学频率梳产品规格、参数及市场应用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光学频率梳销量（套）、收入（百万美元）、价格（美元/套）及毛利率（2020-2025）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全球不同产品类型光学频率梳销量（2020-2025）&amp;（套）</w:t>
      </w:r>
      <w:r>
        <w:rPr>
          <w:rFonts w:hint="eastAsia"/>
        </w:rPr>
        <w:br/>
      </w:r>
      <w:r>
        <w:rPr>
          <w:rFonts w:hint="eastAsia"/>
        </w:rPr>
        <w:t>　　表69 全球不同产品类型光学频率梳销量市场份额（2020-2025）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全球不同产品类型光学频率梳销量预测（2025-2031）&amp;（套）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表71 全球不同产品类型光学频率梳销量市场份额预测（2025-2031）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全球不同产品类型光学频率梳收入（2020-2025）&amp;（百万美元）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全球不同产品类型光学频率梳收入市场份额（2020-2025）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全球不同产品类型光学频率梳收入预测（2025-2031）&amp;（百万美元）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全球不同类型光学频率梳收入市场份额预测（2025-2031）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全球不同应用光学频率梳销量（2020-2025年）&amp;（套）</w:t>
      </w:r>
      <w:r>
        <w:rPr>
          <w:rFonts w:hint="eastAsia"/>
        </w:rPr>
        <w:br/>
      </w:r>
      <w:r>
        <w:rPr>
          <w:rFonts w:hint="eastAsia"/>
        </w:rPr>
        <w:t>　　表77 全球不同应用光学频率梳销量市场份额（2020-2025）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全球不同应用光学频率梳销量预测（2025-2031）&amp;（套）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表79 全球不同应用光学频率梳销量市场份额预测（2025-2031）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全球不同应用光学频率梳收入（2020-2025年）&amp;（百万美元）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全球不同应用光学频率梳收入市场份额（2020-2025）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全球不同应用光学频率梳收入预测（2025-2031）&amp;（百万美元）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全球不同应用光学频率梳收入市场份额预测（2025-2031）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光学频率梳上游原料供应商及联系方式列表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光学频率梳典型客户列表</w:t>
      </w:r>
      <w:r>
        <w:rPr>
          <w:rFonts w:hint="eastAsia"/>
        </w:rPr>
        <w:br/>
      </w:r>
      <w:r>
        <w:rPr>
          <w:rFonts w:hint="eastAsia"/>
        </w:rPr>
        <w:t>　　表86 光学频率梳主要销售模式及销售渠道</w:t>
      </w:r>
      <w:r>
        <w:rPr>
          <w:rFonts w:hint="eastAsia"/>
        </w:rPr>
        <w:br/>
      </w:r>
      <w:r>
        <w:rPr>
          <w:rFonts w:hint="eastAsia"/>
        </w:rPr>
        <w:t>　　表87 光学频率梳行业发展机遇及主要驱动因素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光学频率梳行业发展面临的风险</w:t>
      </w:r>
      <w:r>
        <w:rPr>
          <w:rFonts w:hint="eastAsia"/>
        </w:rPr>
        <w:br/>
      </w:r>
      <w:r>
        <w:rPr>
          <w:rFonts w:hint="eastAsia"/>
        </w:rPr>
        <w:t>　　表89 光学频率梳行业政策分析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光学频率梳产品图片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全球不同产品类型光学频率梳销售额2020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全球不同产品类型光学频率梳市场份额2024 VS 2025</w:t>
      </w:r>
      <w:r>
        <w:rPr>
          <w:rFonts w:hint="eastAsia"/>
        </w:rPr>
        <w:br/>
      </w:r>
      <w:r>
        <w:rPr>
          <w:rFonts w:hint="eastAsia"/>
        </w:rPr>
        <w:t>　　图4 基于飞秒锁模激光器产品图片</w:t>
      </w:r>
      <w:r>
        <w:rPr>
          <w:rFonts w:hint="eastAsia"/>
        </w:rPr>
        <w:br/>
      </w:r>
      <w:r>
        <w:rPr>
          <w:rFonts w:hint="eastAsia"/>
        </w:rPr>
        <w:t>　　图5 基于微腔激光器产品图片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全球不同应用光学频率梳销售额2020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全球不同应用光学频率梳市场份额2024 VS 2025</w:t>
      </w:r>
      <w:r>
        <w:rPr>
          <w:rFonts w:hint="eastAsia"/>
        </w:rPr>
        <w:br/>
      </w:r>
      <w:r>
        <w:rPr>
          <w:rFonts w:hint="eastAsia"/>
        </w:rPr>
        <w:t>　　图9 科学研究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全球光学频率梳产能、产量、产能利用率及发展趋势（2020-2031）&amp;（套）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图12 全球光学频率梳产量、需求量及发展趋势（2020-2031）&amp;（套）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图13 全球主要地区光学频率梳产量市场份额（2020-2031）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中国光学频率梳产能、产量、产能利用率及发展趋势（2020-2031）&amp;（套）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图15 中国光学频率梳产量、市场需求量及发展趋势（2020-2031）&amp;（套）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全球光学频率梳市场销售额及增长率：（2020-2031）&amp;（百万美元）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全球市场光学频率梳市场规模：2020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全球市场光学频率梳销量及增长率（2020-2031）&amp;（套）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图19 全球市场光学频率梳价格趋势（2020-2031）&amp;（套）&amp;（美元/套）</w:t>
      </w:r>
      <w:r>
        <w:rPr>
          <w:rFonts w:hint="eastAsia"/>
        </w:rPr>
        <w:br/>
      </w:r>
      <w:r>
        <w:rPr>
          <w:rFonts w:hint="eastAsia"/>
        </w:rPr>
        <w:t>　　图20 2025年全球市场主要厂商光学频率梳销量市场份额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2025年全球市场主要厂商光学频率梳收入市场份额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2025年中国市场主要厂商光学频率梳销量市场份额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2025年中国市场主要厂商光学频率梳收入市场份额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2025年全球前五大生产商光学频率梳市场份额</w:t>
      </w:r>
      <w:r>
        <w:rPr>
          <w:rFonts w:hint="eastAsia"/>
        </w:rPr>
        <w:br/>
      </w:r>
      <w:r>
        <w:rPr>
          <w:rFonts w:hint="eastAsia"/>
        </w:rPr>
        <w:t>　　图25 2025年全球光学频率梳第一梯队、第二梯队和第三梯队生产商（品牌）及市场份额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全球主要地区光学频率梳销售收入（2020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全球主要地区光学频率梳销售收入市场份额（2024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北美市场光学频率梳销量及增长率（2020-2031） &amp;（套）</w:t>
      </w:r>
      <w:r>
        <w:rPr>
          <w:rFonts w:hint="eastAsia"/>
        </w:rPr>
        <w:br/>
      </w:r>
      <w:r>
        <w:rPr>
          <w:rFonts w:hint="eastAsia"/>
        </w:rPr>
        <w:t>　　图29 北美市场光学频率梳收入及增长率（2020-2031）&amp;（百万美元）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欧洲市场光学频率梳销量及增长率（2020-2031） &amp;（套）</w:t>
      </w:r>
      <w:r>
        <w:rPr>
          <w:rFonts w:hint="eastAsia"/>
        </w:rPr>
        <w:br/>
      </w:r>
      <w:r>
        <w:rPr>
          <w:rFonts w:hint="eastAsia"/>
        </w:rPr>
        <w:t>　　图31 欧洲市场光学频率梳收入及增长率（2020-2031）&amp;（百万美元）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中国市场光学频率梳销量及增长率（2020-2031）&amp; （套）</w:t>
      </w:r>
      <w:r>
        <w:rPr>
          <w:rFonts w:hint="eastAsia"/>
        </w:rPr>
        <w:br/>
      </w:r>
      <w:r>
        <w:rPr>
          <w:rFonts w:hint="eastAsia"/>
        </w:rPr>
        <w:t>　　图33 中国市场光学频率梳收入及增长率（2020-2031）&amp;（百万美元）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全球不同产品类型光学频率梳价格走势（2020-2031）&amp;（美元/套）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图35 全球不同应用光学频率梳价格走势（2020-2031）&amp;（美元/套）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图36 光学频率梳产业链</w:t>
      </w:r>
      <w:r>
        <w:rPr>
          <w:rFonts w:hint="eastAsia"/>
        </w:rPr>
        <w:br/>
      </w:r>
      <w:r>
        <w:rPr>
          <w:rFonts w:hint="eastAsia"/>
        </w:rPr>
        <w:t>　　图37 光学频率梳中国企业SWOT分析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5131b7f2a496f" w:history="1">
        <w:r>
          <w:rPr>
            <w:rStyle w:val="Hyperlink"/>
          </w:rPr>
          <w:t>2025-2031年全球与中国光学频率梳行业调研及趋势预测报告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5131b7f2a496f" w:history="1">
        <w:r>
          <w:rPr>
            <w:rStyle w:val="Hyperlink"/>
          </w:rPr>
          <w:t>https://www.20087.com/0/88/GuangXuePinLvShuHangYeQianJingQuShi.html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热点：锁模激光器的原理和技术、飞秒光学频率梳、光梳测量气体吸收谱的原理、光学频率梳的前景、平坦光频率梳、光学频率梳产生方法、光学频率梳测距、光学频率梳ppt、光学中频率和波长的关系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fab7032214a67" w:history="1">
      <w:r>
        <w:rPr>
          <w:rStyle w:val="Hyperlink"/>
        </w:rPr>
        <w:t>2025-2031年全球与中国光学频率梳行业调研及趋势预测报告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gXuePinLvShuHangYeQianJingQuShi.html" TargetMode="External" Id="Rb195131b7f2a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gXuePinLvShuHangYeQianJingQuShi.html" TargetMode="External" Id="R305fab703221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2025-05-14T07:01:00Z</dcterms:created>
  <dcterms:modified xsi:type="dcterms:W3CDTF">2025-05-14T08:01:00Z</dcterms:modified>
  <dc:subject>2025-2031年全球与中国光学频率梳行业调研及趋势预测报告</dc:subject>
  <dc:title>2025-2031年全球与中国光学频率梳行业调研及趋势预测报告</dc:title>
  <cp:keywords>2025-2031年全球与中国光学频率梳行业调研及趋势预测报告</cp:keywords>
  <dc:description>2025-2031年全球与中国光学频率梳行业调研及趋势预测报告</dc:description>
</cp:coreProperties>
</file>