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6abf981d84ed5" w:history="1">
              <w:r>
                <w:rPr>
                  <w:rStyle w:val="Hyperlink"/>
                </w:rPr>
                <w:t>2025-2031年中国全玻璃太阳能真空集热管市场全景调研及发展前景分析报告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6abf981d84ed5" w:history="1">
              <w:r>
                <w:rPr>
                  <w:rStyle w:val="Hyperlink"/>
                </w:rPr>
                <w:t>2025-2031年中国全玻璃太阳能真空集热管市场全景调研及发展前景分析报告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6abf981d84ed5" w:history="1">
                <w:r>
                  <w:rPr>
                    <w:rStyle w:val="Hyperlink"/>
                  </w:rPr>
                  <w:t>https://www.20087.com/0/18/QuanBoLiTaiYangNengZhenKongJiReGuanShiChangDiaoChaBaoGao.html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玻璃太阳能真空集热管是太阳能热利用系统的核心组件，通过吸收太阳辐射能转化为热能，用于热水供应、空间加热或工业过程。近年来，全玻璃太阳能真空集热管的性能和可靠性有了显著提升，包括采用选择性吸收涂层、低铁玻璃和真空技术，以提高集热效率和降低热损失。随着太阳能热能市场的增长，这种集热管的需求也随之增加，特别是在住宅和商业建筑的节能改造中。</w:t>
      </w:r>
      <w:r>
        <w:rPr>
          <w:rFonts w:hint="eastAsia"/>
        </w:rPr>
        <w:br/>
      </w:r>
      <w:r>
        <w:rPr>
          <w:rFonts w:hint="eastAsia"/>
        </w:rPr>
        <w:t>　　未来，全玻璃太阳能真空集热管将朝着更高效率和多功能性发展。在效率方面，通过改进材料科学和制造工艺，开发出具有更高吸收率和更低发射率的新型涂层，以及更优的真空密封技术，以进一步提升热能转换效率。在多功能性方面，集热管可能将集成光伏技术，实现光电和光热的双重收获，提高太阳能系统的整体经济效益。此外，智能控制和物联网技术的应用将使集热系统更加自动化和智能化，根据天气和能源需求自动调整运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6abf981d84ed5" w:history="1">
        <w:r>
          <w:rPr>
            <w:rStyle w:val="Hyperlink"/>
          </w:rPr>
          <w:t>2025-2031年中国全玻璃太阳能真空集热管市场全景调研及发展前景分析报告</w:t>
        </w:r>
      </w:hyperlink>
      <w:r>
        <w:rPr>
          <w:rFonts w:hint="eastAsia"/>
        </w:rPr>
        <w:t>》基于国家统计局、相关协会等权威数据，结合专业团队对全玻璃太阳能真空集热管行业的长期监测，全面分析了全玻璃太阳能真空集热管行业的市场规模、技术现状、发展趋势及竞争格局。报告详细梳理了全玻璃太阳能真空集热管市场需求、进出口情况、上下游产业链、重点区域分布及主要企业动态，并通过SWOT分析揭示了全玻璃太阳能真空集热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全玻璃太阳能真空集热管行业概述</w:t>
      </w:r>
      <w:r>
        <w:rPr>
          <w:rFonts w:hint="eastAsia"/>
        </w:rPr>
        <w:br/>
      </w:r>
      <w:r>
        <w:rPr>
          <w:rFonts w:hint="eastAsia"/>
        </w:rPr>
        <w:t>　　第一节 全玻璃太阳能真空集热管行业定义</w:t>
      </w:r>
      <w:r>
        <w:rPr>
          <w:rFonts w:hint="eastAsia"/>
        </w:rPr>
        <w:br/>
      </w:r>
      <w:r>
        <w:rPr>
          <w:rFonts w:hint="eastAsia"/>
        </w:rPr>
        <w:t>　　第二节 全玻璃太阳能真空集热管行业发展历程</w:t>
      </w:r>
      <w:r>
        <w:rPr>
          <w:rFonts w:hint="eastAsia"/>
        </w:rPr>
        <w:br/>
      </w:r>
      <w:r>
        <w:rPr>
          <w:rFonts w:hint="eastAsia"/>
        </w:rPr>
        <w:t>　　第三节 中国全玻璃太阳能真空集热管行业所处生命周期分析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中国全玻璃太阳能真空集热管行业地位分析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三、全玻璃太阳能真空集热管行业关联度情况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2024-2025年中国全玻璃太阳能真空集热管行业运行环境分析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全玻璃太阳能真空集热管行业经济环境分析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全玻璃太阳能真空集热管行业社会环境分析</w:t>
      </w:r>
      <w:r>
        <w:rPr>
          <w:rFonts w:hint="eastAsia"/>
        </w:rPr>
        <w:br/>
      </w:r>
      <w:r>
        <w:rPr>
          <w:rFonts w:hint="eastAsia"/>
        </w:rPr>
        <w:t>　　第四节 中国全玻璃太阳能真空集热管行业相关政策、标准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一、中国全玻璃太阳能真空集热管行业相关政策</w:t>
      </w:r>
      <w:r>
        <w:rPr>
          <w:rFonts w:hint="eastAsia"/>
        </w:rPr>
        <w:br/>
      </w:r>
      <w:r>
        <w:rPr>
          <w:rFonts w:hint="eastAsia"/>
        </w:rPr>
        <w:t>　　　　二、中国全玻璃太阳能真空集热管行业相关标准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2024-2025年中国全玻璃太阳能真空集热管行业市场运行状况</w:t>
      </w:r>
      <w:r>
        <w:rPr>
          <w:rFonts w:hint="eastAsia"/>
        </w:rPr>
        <w:br/>
      </w:r>
      <w:r>
        <w:rPr>
          <w:rFonts w:hint="eastAsia"/>
        </w:rPr>
        <w:t>　　第一节 全玻璃太阳能真空集热管行业技术发展分析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一、中国全玻璃太阳能真空集热管行业技术现状</w:t>
      </w:r>
      <w:r>
        <w:rPr>
          <w:rFonts w:hint="eastAsia"/>
        </w:rPr>
        <w:br/>
      </w:r>
      <w:r>
        <w:rPr>
          <w:rFonts w:hint="eastAsia"/>
        </w:rPr>
        <w:t>　　　　二、国际全玻璃太阳能真空集热管行业技术现状</w:t>
      </w:r>
      <w:r>
        <w:rPr>
          <w:rFonts w:hint="eastAsia"/>
        </w:rPr>
        <w:br/>
      </w:r>
      <w:r>
        <w:rPr>
          <w:rFonts w:hint="eastAsia"/>
        </w:rPr>
        <w:t>　　　　三、全玻璃太阳能真空集热管行业技术发展趋势</w:t>
      </w:r>
      <w:r>
        <w:rPr>
          <w:rFonts w:hint="eastAsia"/>
        </w:rPr>
        <w:br/>
      </w:r>
      <w:r>
        <w:rPr>
          <w:rFonts w:hint="eastAsia"/>
        </w:rPr>
        <w:t>　　第二节 中国全玻璃太阳能真空集热管行业企业竞争策略分析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一、2025-2031年中国全玻璃太阳能真空集热管行业市场竞争趋势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二、2025-2031年中国全玻璃太阳能真空集热管行业竞争格局展望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三、2019-2024年中国全玻璃太阳能真空集热管行业竞争策略分析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2019-2024年中国全玻璃太阳能真空集热管行业发展现状分析及预测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2019-2024年中国全玻璃太阳能真空集热管行业规模分析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一、2019-2024年中国全玻璃太阳能真空集热管行业企业数量统计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二、2025年中国全玻璃太阳能真空集热管行业企业集中度分析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三、2019-2024年中国全玻璃太阳能真空集热管行业从业人数统计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四、2019-2024年中国全玻璃太阳能真空集热管行业销售总额统计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五、2019-2024年中国全玻璃太阳能真空集热管行业利润总额统计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2019-2024年中国全玻璃太阳能真空集热管行业财务能力分析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一、全玻璃太阳能真空集热管行业盈利能力分析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二、全玻璃太阳能真空集热管行业营运能力分析</w:t>
      </w:r>
      <w:r>
        <w:rPr>
          <w:rFonts w:hint="eastAsia"/>
        </w:rPr>
        <w:br/>
      </w:r>
      <w:r>
        <w:rPr>
          <w:rFonts w:hint="eastAsia"/>
        </w:rPr>
        <w:t>　　　　三、全玻璃太阳能真空集热管行业偿债能力分析</w:t>
      </w:r>
      <w:r>
        <w:rPr>
          <w:rFonts w:hint="eastAsia"/>
        </w:rPr>
        <w:br/>
      </w:r>
      <w:r>
        <w:rPr>
          <w:rFonts w:hint="eastAsia"/>
        </w:rPr>
        <w:t>　　　　四、全玻璃太阳能真空集热管行业发展能力分析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中国全玻璃太阳能真空集热管行业供需情况分析及预测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中国全玻璃太阳能真空集热管行业产量情况分析及预测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一、2019-2024年中国全玻璃太阳能真空集热管行业产量统计</w:t>
      </w:r>
      <w:r>
        <w:rPr>
          <w:rFonts w:hint="eastAsia"/>
        </w:rPr>
        <w:br/>
      </w:r>
      <w:r>
        <w:rPr>
          <w:rFonts w:hint="eastAsia"/>
        </w:rPr>
        <w:t>　　　　二、2025年全玻璃太阳能真空集热管行业区域产量情况分析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三、2025-2031年中国全玻璃太阳能真空集热管行业产量预测</w:t>
      </w:r>
      <w:r>
        <w:rPr>
          <w:rFonts w:hint="eastAsia"/>
        </w:rPr>
        <w:br/>
      </w:r>
      <w:r>
        <w:rPr>
          <w:rFonts w:hint="eastAsia"/>
        </w:rPr>
        <w:t>　　第二节 中国全玻璃太阳能真空集热管行业需求情况及预测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一、2019-2024年中国全玻璃太阳能真空集热管行业需求情况分析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二、2019-2024年中国全玻璃太阳能真空集热管行业主要消费领域分析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三、2025-2031年中国全玻璃太阳能真空集热管行业需求情况预测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中国全玻璃太阳能真空集热管行业产品价格变化情况及预测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2019-2024年中国全玻璃太阳能真空集热管行业产品价格变化情况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影响中国全玻璃太阳能真空集热管行业产品价格因素分析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2025-2031年中国全玻璃太阳能真空集热管行业产品价格预测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中国全玻璃太阳能真空集热管行业消费者偏好调研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中国全玻璃太阳能真空集热管行业消费者认识度分析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中国全玻璃太阳能真空集热管行业消费者不同因素敏感度分析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2019-2024年中国全玻璃太阳能真空集热管市场形势与营销策略分析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2019-2024年中国全玻璃太阳能真空集热管产品市场形势分析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2019-2024年中国全玻璃太阳能真空集热管行业供需形势分析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二、在经济危机下全玻璃太阳能真空集热管企业对策分析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2019-2024年中国全玻璃太阳能真空集热管行业企业的营销策略分析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2019-2024年我国全玻璃太阳能真空集热管上游行业发展态势展望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全玻璃太阳能真空集热管行业重点企业研究分析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全玻璃太阳能真空集热管企业发展策略分析</w:t>
      </w:r>
      <w:r>
        <w:rPr>
          <w:rFonts w:hint="eastAsia"/>
        </w:rPr>
        <w:br/>
      </w:r>
      <w:r>
        <w:rPr>
          <w:rFonts w:hint="eastAsia"/>
        </w:rPr>
        <w:t>　　第一节 全玻璃太阳能真空集热管市场策略分析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一、全玻璃太阳能真空集热管价格策略分析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二、全玻璃太阳能真空集热管渠道策略分析</w:t>
      </w:r>
      <w:r>
        <w:rPr>
          <w:rFonts w:hint="eastAsia"/>
        </w:rPr>
        <w:br/>
      </w:r>
      <w:r>
        <w:rPr>
          <w:rFonts w:hint="eastAsia"/>
        </w:rPr>
        <w:t>　　第二节 全玻璃太阳能真空集热管销售策略分析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提高全玻璃太阳能真空集热管企业竞争力的策略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一、提高中国全玻璃太阳能真空集热管企业核心竞争力的对策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三、影响全玻璃太阳能真空集热管企业核心竞争力的因素及提升途径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四、提高全玻璃太阳能真空集热管企业竞争力的策略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对我国全玻璃太阳能真空集热管品牌的战略思考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三、我国全玻璃太阳能真空集热管企业的品牌战略</w:t>
      </w:r>
      <w:r>
        <w:rPr>
          <w:rFonts w:hint="eastAsia"/>
        </w:rPr>
        <w:br/>
      </w:r>
      <w:r>
        <w:rPr>
          <w:rFonts w:hint="eastAsia"/>
        </w:rPr>
        <w:t>　　　　四、全玻璃太阳能真空集热管品牌战略管理的策略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中国全玻璃太阳能真空集热管产业市场竞争策略建议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中国全玻璃太阳能真空集热管市场竞争策略建议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一、全玻璃太阳能真空集热管市场定位策略建议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二、全玻璃太阳能真空集热管产品开发策略建议</w:t>
      </w:r>
      <w:r>
        <w:rPr>
          <w:rFonts w:hint="eastAsia"/>
        </w:rPr>
        <w:br/>
      </w:r>
      <w:r>
        <w:rPr>
          <w:rFonts w:hint="eastAsia"/>
        </w:rPr>
        <w:t>　　　　三、全玻璃太阳能真空集热管渠道竞争策略建议</w:t>
      </w:r>
      <w:r>
        <w:rPr>
          <w:rFonts w:hint="eastAsia"/>
        </w:rPr>
        <w:br/>
      </w:r>
      <w:r>
        <w:rPr>
          <w:rFonts w:hint="eastAsia"/>
        </w:rPr>
        <w:t>　　　　四、全玻璃太阳能真空集热管品牌竞争策略建议</w:t>
      </w:r>
      <w:r>
        <w:rPr>
          <w:rFonts w:hint="eastAsia"/>
        </w:rPr>
        <w:br/>
      </w:r>
      <w:r>
        <w:rPr>
          <w:rFonts w:hint="eastAsia"/>
        </w:rPr>
        <w:t>　　　　五、全玻璃太阳能真空集热管价格竞争策略建议</w:t>
      </w:r>
      <w:r>
        <w:rPr>
          <w:rFonts w:hint="eastAsia"/>
        </w:rPr>
        <w:br/>
      </w:r>
      <w:r>
        <w:rPr>
          <w:rFonts w:hint="eastAsia"/>
        </w:rPr>
        <w:t>　　　　六、全玻璃太阳能真空集热管客户服务策略建议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中国全玻璃太阳能真空集热管产业竞争战略建议</w:t>
      </w:r>
      <w:r>
        <w:rPr>
          <w:rFonts w:hint="eastAsia"/>
        </w:rPr>
        <w:br/>
      </w:r>
      <w:r>
        <w:rPr>
          <w:rFonts w:hint="eastAsia"/>
        </w:rPr>
        <w:t>　　　　一、全玻璃太阳能真空集热管 竞争战略选择建议</w:t>
      </w:r>
      <w:r>
        <w:rPr>
          <w:rFonts w:hint="eastAsia"/>
        </w:rPr>
        <w:br/>
      </w:r>
      <w:r>
        <w:rPr>
          <w:rFonts w:hint="eastAsia"/>
        </w:rPr>
        <w:t>　　　　二、全玻璃太阳能真空集热管产业升级策略建议</w:t>
      </w:r>
      <w:r>
        <w:rPr>
          <w:rFonts w:hint="eastAsia"/>
        </w:rPr>
        <w:br/>
      </w:r>
      <w:r>
        <w:rPr>
          <w:rFonts w:hint="eastAsia"/>
        </w:rPr>
        <w:t>　　　　三、全玻璃太阳能真空集热管产业转移策略建议</w:t>
      </w:r>
      <w:r>
        <w:rPr>
          <w:rFonts w:hint="eastAsia"/>
        </w:rPr>
        <w:br/>
      </w:r>
      <w:r>
        <w:rPr>
          <w:rFonts w:hint="eastAsia"/>
        </w:rPr>
        <w:t>　　　　四、全玻璃太阳能真空集热管价值链定位建议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中国全玻璃太阳能真空集热管行业投资风险及建议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中国全玻璃太阳能真空集热管行业SWOT分析</w:t>
      </w:r>
      <w:r>
        <w:rPr>
          <w:rFonts w:hint="eastAsia"/>
        </w:rPr>
        <w:br/>
      </w:r>
      <w:r>
        <w:rPr>
          <w:rFonts w:hint="eastAsia"/>
        </w:rPr>
        <w:t>　　　　一、中国全玻璃太阳能真空集热管行业优势（S）分析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二、中国全玻璃太阳能真空集热管行业劣势（W）分析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三、中国全玻璃太阳能真空集热管行业机会（O）分析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四、中国全玻璃太阳能真空集热管行业威胁（T）分析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2025-2031年中国全玻璃太阳能真空集热管行业投资风险分析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中⋅智⋅林⋅：中国全玻璃太阳能真空集热管行业应对策略分析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2025-2031年中国全玻璃太阳能真空集热管行业产能预测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2025-2031年中国全玻璃太阳能真空集热管行业产量预测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2025-2031年中国全玻璃太阳能真空集热管行业市场需求预测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**地区全玻璃太阳能真空集热管市场规模及增长情况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**地区全玻璃太阳能真空集热管行业市场需求情况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**地区全玻璃太阳能真空集热管市场规模及增长情况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**地区全玻璃太阳能真空集热管行业市场需求情况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2019-2024年中国全玻璃太阳能真空集热管行业出口量及增速统计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全玻璃太阳能真空集热管重点企业经营情况分析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2025年全玻璃太阳能真空集热管行业壁垒</w:t>
      </w:r>
      <w:r>
        <w:rPr>
          <w:rFonts w:hint="eastAsia"/>
        </w:rPr>
        <w:br/>
      </w:r>
      <w:r>
        <w:rPr>
          <w:rFonts w:hint="eastAsia"/>
        </w:rPr>
        <w:t>　　图表 2025年全玻璃太阳能真空集热管市场前景分析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2025-2031年中国全玻璃太阳能真空集热管市场需求预测</w:t>
      </w:r>
      <w:r>
        <w:rPr>
          <w:rFonts w:hint="eastAsia"/>
        </w:rPr>
        <w:br/>
      </w:r>
      <w:r>
        <w:rPr>
          <w:rFonts w:hint="eastAsia"/>
        </w:rPr>
        <w:t>　　图表 2025年全玻璃太阳能真空集热管发展趋势预测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6abf981d84ed5" w:history="1">
        <w:r>
          <w:rPr>
            <w:rStyle w:val="Hyperlink"/>
          </w:rPr>
          <w:t>2025-2031年中国全玻璃太阳能真空集热管市场全景调研及发展前景分析报告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6abf981d84ed5" w:history="1">
        <w:r>
          <w:rPr>
            <w:rStyle w:val="Hyperlink"/>
          </w:rPr>
          <w:t>https://www.20087.com/0/18/QuanBoLiTaiYangNengZhenKongJiReGuanShiChangDiaoChaBaoGao.html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热点：全玻璃太阳能真空集热管安装视频、全玻璃太阳能真空集热管每根价?、全玻璃真空集热管太阳能热水器、全玻璃真空太阳能集热器、太阳能真空集热管价格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eb447ed154739" w:history="1">
      <w:r>
        <w:rPr>
          <w:rStyle w:val="Hyperlink"/>
        </w:rPr>
        <w:t>2025-2031年中国全玻璃太阳能真空集热管市场全景调研及发展前景分析报告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uanBoLiTaiYangNengZhenKongJiReGuanShiChangDiaoChaBaoGao.html" TargetMode="External" Id="Raec6abf981d8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uanBoLiTaiYangNengZhenKongJiReGuanShiChangDiaoChaBaoGao.html" TargetMode="External" Id="R0a1eb447ed1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2025-01-11T03:55:00Z</dcterms:created>
  <dcterms:modified xsi:type="dcterms:W3CDTF">2025-01-11T04:55:00Z</dcterms:modified>
  <dc:subject>2025-2031年中国全玻璃太阳能真空集热管市场全景调研及发展前景分析报告</dc:subject>
  <dc:title>2025-2031年中国全玻璃太阳能真空集热管市场全景调研及发展前景分析报告</dc:title>
  <cp:keywords>2025-2031年中国全玻璃太阳能真空集热管市场全景调研及发展前景分析报告</cp:keywords>
  <dc:description>2025-2031年中国全玻璃太阳能真空集热管市场全景调研及发展前景分析报告</dc:description>
</cp:coreProperties>
</file>