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2ae08bd084e35" w:history="1">
              <w:r>
                <w:rPr>
                  <w:rStyle w:val="Hyperlink"/>
                </w:rPr>
                <w:t>2026-2032年中国全自动划片机行业研究与前景趋势分析报告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2ae08bd084e35" w:history="1">
              <w:r>
                <w:rPr>
                  <w:rStyle w:val="Hyperlink"/>
                </w:rPr>
                <w:t>2026-2032年中国全自动划片机行业研究与前景趋势分析报告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2ae08bd084e35" w:history="1">
                <w:r>
                  <w:rPr>
                    <w:rStyle w:val="Hyperlink"/>
                  </w:rPr>
                  <w:t>https://www.20087.com/0/98/QuanZiDongHuaPianJiShiChangQianJingFenXi.html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划片机是半导体后道封装的关键设备，主要用于硅片、化合物半导体、陶瓷基板及先进封装中介层的精密切割。现代设备采用高刚性大理石平台、空气静压主轴及高分辨率CCD视觉系统，配合金刚石刀片或激光源，实现亚微米级定位精度与低崩边切割质量。主流机型支持自动上下料、刀片寿命监控、切割路径优化及SECS/GEM通信协议，适配8英寸至12英寸晶圆量产需求。在先进封装（如Chiplet、Fan-Out）推动下，对超薄晶圆（&lt;100μm）、异质集成材料（如SiC、GaN）及隐形切割（stealth dicing）工艺的支持成为技术焦点。然而，激光划片在热影响区控制与材料适用性方面仍存在局限，而机械划片在脆性材料上易产生微裂纹。</w:t>
      </w:r>
      <w:r>
        <w:rPr>
          <w:rFonts w:hint="eastAsia"/>
        </w:rPr>
        <w:br/>
      </w:r>
      <w:r>
        <w:rPr>
          <w:rFonts w:hint="eastAsia"/>
        </w:rPr>
        <w:t>　　未来，全自动划片机将向多工艺融合、智能化与超精密控制方向发展。一方面，混合划片平台将集成机械、激光与等离子体切割模块，根据材料特性自动切换最优工艺；另一方面，基于深度学习的缺陷识别系统将实时分析切割边缘质量，动态调整参数以抑制崩缺。在设备结构上，真空吸附与静电卡盘技术将提升超薄晶圆夹持稳定性，而环境温控与振动隔离系统将保障纳米级加工一致性。此外，数字孪生技术将用于虚拟调试与工艺数据库积累，缩短新产品导入周期。长远看，全自动划片机将不仅是切割工具，更是先进封装制造链中材料完整性保障的关键节点，支撑高密度、高可靠性芯片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2ae08bd084e35" w:history="1">
        <w:r>
          <w:rPr>
            <w:rStyle w:val="Hyperlink"/>
          </w:rPr>
          <w:t>2026-2032年中国全自动划片机行业研究与前景趋势分析报告</w:t>
        </w:r>
      </w:hyperlink>
      <w:r>
        <w:rPr>
          <w:rFonts w:hint="eastAsia"/>
        </w:rPr>
        <w:t>》主要基于统计局、相关协会等机构的详实数据，全面分析全自动划片机市场规模、价格走势及需求特征，梳理全自动划片机产业链各环节发展现状。报告客观评估全自动划片机行业技术演进方向与市场格局变化，对全自动划片机未来发展趋势作出合理预测，并分析全自动划片机不同细分领域的成长空间与潜在风险。通过对全自动划片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全自动划片机市场概述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按照不同产品类型，全自动划片机主要可以分为如下几个类别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1.3 按照不同切割机理，全自动划片机主要可以分为如下几个类别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中国不同切割机理全自动划片机增长趋势2021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机械刀片</w:t>
      </w:r>
      <w:r>
        <w:rPr>
          <w:rFonts w:hint="eastAsia"/>
        </w:rPr>
        <w:br/>
      </w:r>
      <w:r>
        <w:rPr>
          <w:rFonts w:hint="eastAsia"/>
        </w:rPr>
        <w:t>　　　　1.3.3 激光烧蚀</w:t>
      </w:r>
      <w:r>
        <w:rPr>
          <w:rFonts w:hint="eastAsia"/>
        </w:rPr>
        <w:br/>
      </w:r>
      <w:r>
        <w:rPr>
          <w:rFonts w:hint="eastAsia"/>
        </w:rPr>
        <w:t>　　1.4 按照不同尺寸，全自动划片机主要可以分为如下几个类别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中国不同尺寸全自动划片机增长趋势2021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6英寸</w:t>
      </w:r>
      <w:r>
        <w:rPr>
          <w:rFonts w:hint="eastAsia"/>
        </w:rPr>
        <w:br/>
      </w:r>
      <w:r>
        <w:rPr>
          <w:rFonts w:hint="eastAsia"/>
        </w:rPr>
        <w:t>　　　　1.4.3 8英寸</w:t>
      </w:r>
      <w:r>
        <w:rPr>
          <w:rFonts w:hint="eastAsia"/>
        </w:rPr>
        <w:br/>
      </w:r>
      <w:r>
        <w:rPr>
          <w:rFonts w:hint="eastAsia"/>
        </w:rPr>
        <w:t>　　　　1.4.4 12英寸</w:t>
      </w:r>
      <w:r>
        <w:rPr>
          <w:rFonts w:hint="eastAsia"/>
        </w:rPr>
        <w:br/>
      </w:r>
      <w:r>
        <w:rPr>
          <w:rFonts w:hint="eastAsia"/>
        </w:rPr>
        <w:t>　　1.5 从不同应用，全自动划片机主要包括如下几个方面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中国不同应用全自动划片机增长趋势2021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集成电路与半导体</w:t>
      </w:r>
      <w:r>
        <w:rPr>
          <w:rFonts w:hint="eastAsia"/>
        </w:rPr>
        <w:br/>
      </w:r>
      <w:r>
        <w:rPr>
          <w:rFonts w:hint="eastAsia"/>
        </w:rPr>
        <w:t>　　　　1.5.3 先进封装</w:t>
      </w:r>
      <w:r>
        <w:rPr>
          <w:rFonts w:hint="eastAsia"/>
        </w:rPr>
        <w:br/>
      </w:r>
      <w:r>
        <w:rPr>
          <w:rFonts w:hint="eastAsia"/>
        </w:rPr>
        <w:t>　　　　1.5.4 光电与功率器件</w:t>
      </w:r>
      <w:r>
        <w:rPr>
          <w:rFonts w:hint="eastAsia"/>
        </w:rPr>
        <w:br/>
      </w:r>
      <w:r>
        <w:rPr>
          <w:rFonts w:hint="eastAsia"/>
        </w:rPr>
        <w:t>　　　　1.5.5 光伏行业</w:t>
      </w:r>
      <w:r>
        <w:rPr>
          <w:rFonts w:hint="eastAsia"/>
        </w:rPr>
        <w:br/>
      </w:r>
      <w:r>
        <w:rPr>
          <w:rFonts w:hint="eastAsia"/>
        </w:rPr>
        <w:t>　　　　1.5.6 其他精密制造</w:t>
      </w:r>
      <w:r>
        <w:rPr>
          <w:rFonts w:hint="eastAsia"/>
        </w:rPr>
        <w:br/>
      </w:r>
      <w:r>
        <w:rPr>
          <w:rFonts w:hint="eastAsia"/>
        </w:rPr>
        <w:t>　　1.6 中国全自动划片机发展现状及未来趋势（2021-2032）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中国市场全自动划片机收入及增长率（2021-2032）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中国市场全自动划片机销量及增长率（2021-2032）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中国市场主要全自动划片机厂商分析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中国市场主要厂商全自动划片机销量及市场占有率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中国市场主要厂商全自动划片机销量（2021-2026）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中国市场主要厂商全自动划片机收入及市场占有率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中国市场主要厂商全自动划片机收入（2021-2026）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2025年中国市场主要厂商全自动划片机收入排名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中国市场主要厂商全自动划片机价格（2021-2026）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中国市场主要厂商全自动划片机总部及产地分布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中国市场主要厂商成立时间及全自动划片机商业化日期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中国市场主要厂商全自动划片机产品类型及应用</w:t>
      </w:r>
      <w:r>
        <w:rPr>
          <w:rFonts w:hint="eastAsia"/>
        </w:rPr>
        <w:br/>
      </w:r>
      <w:r>
        <w:rPr>
          <w:rFonts w:hint="eastAsia"/>
        </w:rPr>
        <w:t>　　2.7 全自动划片机行业集中度、竞争程度分析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全自动划片机行业集中度分析：2025年中国Top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中国市场全自动划片机第一梯队、第二梯队和第三梯队厂商（品牌）及2025年市场份额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不同产品类型全自动划片机分析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中国市场不同产品类型全自动划片机规模（2021-2032）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中国市场不同产品类型全自动划片机规模预测（2027-2032）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不同应用全自动划片机分析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中国市场不同应用全自动划片机规模（2021-2032）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中国市场不同应用全自动划片机规模及市场份额（2021-2026）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中国市场不同应用全自动划片机规模预测（2027-2032）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中国市场不同应用全自动划片机价格走势（2021-2032）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全自动划片机中国企业SWOT分析</w:t>
      </w:r>
      <w:r>
        <w:rPr>
          <w:rFonts w:hint="eastAsia"/>
        </w:rPr>
        <w:br/>
      </w:r>
      <w:r>
        <w:rPr>
          <w:rFonts w:hint="eastAsia"/>
        </w:rPr>
        <w:t>　　6.6 全自动划片机行业发展分析---行业政策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全自动划片机行业产业链简介</w:t>
      </w:r>
      <w:r>
        <w:rPr>
          <w:rFonts w:hint="eastAsia"/>
        </w:rPr>
        <w:br/>
      </w:r>
      <w:r>
        <w:rPr>
          <w:rFonts w:hint="eastAsia"/>
        </w:rPr>
        <w:t>　　7.2 全自动划片机产业链分析-上游</w:t>
      </w:r>
      <w:r>
        <w:rPr>
          <w:rFonts w:hint="eastAsia"/>
        </w:rPr>
        <w:br/>
      </w:r>
      <w:r>
        <w:rPr>
          <w:rFonts w:hint="eastAsia"/>
        </w:rPr>
        <w:t>　　7.3 全自动划片机产业链分析-中游</w:t>
      </w:r>
      <w:r>
        <w:rPr>
          <w:rFonts w:hint="eastAsia"/>
        </w:rPr>
        <w:br/>
      </w:r>
      <w:r>
        <w:rPr>
          <w:rFonts w:hint="eastAsia"/>
        </w:rPr>
        <w:t>　　7.4 全自动划片机产业链分析-下游</w:t>
      </w:r>
      <w:r>
        <w:rPr>
          <w:rFonts w:hint="eastAsia"/>
        </w:rPr>
        <w:br/>
      </w:r>
      <w:r>
        <w:rPr>
          <w:rFonts w:hint="eastAsia"/>
        </w:rPr>
        <w:t>　　7.5 全自动划片机行业采购模式</w:t>
      </w:r>
      <w:r>
        <w:rPr>
          <w:rFonts w:hint="eastAsia"/>
        </w:rPr>
        <w:br/>
      </w:r>
      <w:r>
        <w:rPr>
          <w:rFonts w:hint="eastAsia"/>
        </w:rPr>
        <w:t>　　7.6 全自动划片机行业生产模式</w:t>
      </w:r>
      <w:r>
        <w:rPr>
          <w:rFonts w:hint="eastAsia"/>
        </w:rPr>
        <w:br/>
      </w:r>
      <w:r>
        <w:rPr>
          <w:rFonts w:hint="eastAsia"/>
        </w:rPr>
        <w:t>　　7.7 全自动划片机行业销售模式及销售渠道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中国本土全自动划片机产能、产量分析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中国全自动划片机进出口分析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中国市场全自动划片机主要进口来源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中国市场全自动划片机主要出口目的地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不同切割机理全自动划片机市场规模2021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中国市场主要厂商全自动划片机收入份额（2021-2026）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2025年中国主要生产商全自动划片机收入排名（万元）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中国市场主要厂商全自动划片机价格（2021-2026）&amp;（元/台）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中国市场主要厂商全自动划片机总部及产地分布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中国市场主要厂商成立时间及全自动划片机商业化日期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中国市场主要厂商全自动划片机产品类型及应用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全自动划片机生产基地、总部、竞争对手及市场地位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中国市场不同应用全自动划片机规模（2021-2026）&amp;（万元）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中国市场不同应用全自动划片机规模市场份额（2021-2026）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中国市场不同应用全自动划片机规模预测（2027-2032）&amp;（万元）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中国市场不同应用全自动划片机规模市场份额预测（2027-2032）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全自动划片机行业发展分析---发展趋势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全自动划片机行业发展分析---厂商壁垒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全自动划片机行业发展分析---驱动因素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全自动划片机行业发展分析---制约因素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全自动划片机行业相关重点政策一览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全自动划片机行业供应链分析</w:t>
      </w:r>
      <w:r>
        <w:rPr>
          <w:rFonts w:hint="eastAsia"/>
        </w:rPr>
        <w:br/>
      </w:r>
      <w:r>
        <w:rPr>
          <w:rFonts w:hint="eastAsia"/>
        </w:rPr>
        <w:t>　　表 113： 全自动划片机上游原料供应商</w:t>
      </w:r>
      <w:r>
        <w:rPr>
          <w:rFonts w:hint="eastAsia"/>
        </w:rPr>
        <w:br/>
      </w:r>
      <w:r>
        <w:rPr>
          <w:rFonts w:hint="eastAsia"/>
        </w:rPr>
        <w:t>　　表 114： 全自动划片机行业主要下游客户</w:t>
      </w:r>
      <w:r>
        <w:rPr>
          <w:rFonts w:hint="eastAsia"/>
        </w:rPr>
        <w:br/>
      </w:r>
      <w:r>
        <w:rPr>
          <w:rFonts w:hint="eastAsia"/>
        </w:rPr>
        <w:t>　　表 115： 全自动划片机典型经销商</w:t>
      </w:r>
      <w:r>
        <w:rPr>
          <w:rFonts w:hint="eastAsia"/>
        </w:rPr>
        <w:br/>
      </w:r>
      <w:r>
        <w:rPr>
          <w:rFonts w:hint="eastAsia"/>
        </w:rPr>
        <w:t>　　表 116： 中国全自动划片机产量、销量、进口量及出口量（2021-2026）&amp;（台）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中国全自动划片机产量、销量、进口量及出口量预测（2027-2032）&amp;（台）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中国市场全自动划片机主要进口来源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中国市场全自动划片机主要出口目的地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全自动划片机产品图片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中国不同产品类型全自动划片机市场规模市场份额2025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中国不同切割机理全自动划片机市场规模市场份额2025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机械刀片产品图片</w:t>
      </w:r>
      <w:r>
        <w:rPr>
          <w:rFonts w:hint="eastAsia"/>
        </w:rPr>
        <w:br/>
      </w:r>
      <w:r>
        <w:rPr>
          <w:rFonts w:hint="eastAsia"/>
        </w:rPr>
        <w:t>　　图 7： 激光烧蚀产品图片</w:t>
      </w:r>
      <w:r>
        <w:rPr>
          <w:rFonts w:hint="eastAsia"/>
        </w:rPr>
        <w:br/>
      </w:r>
      <w:r>
        <w:rPr>
          <w:rFonts w:hint="eastAsia"/>
        </w:rPr>
        <w:t>　　图 8： 中国不同尺寸全自动划片机市场规模市场份额2025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6英寸产品图片</w:t>
      </w:r>
      <w:r>
        <w:rPr>
          <w:rFonts w:hint="eastAsia"/>
        </w:rPr>
        <w:br/>
      </w:r>
      <w:r>
        <w:rPr>
          <w:rFonts w:hint="eastAsia"/>
        </w:rPr>
        <w:t>　　图 10： 8英寸产品图片</w:t>
      </w:r>
      <w:r>
        <w:rPr>
          <w:rFonts w:hint="eastAsia"/>
        </w:rPr>
        <w:br/>
      </w:r>
      <w:r>
        <w:rPr>
          <w:rFonts w:hint="eastAsia"/>
        </w:rPr>
        <w:t>　　图 11： 12英寸产品图片</w:t>
      </w:r>
      <w:r>
        <w:rPr>
          <w:rFonts w:hint="eastAsia"/>
        </w:rPr>
        <w:br/>
      </w:r>
      <w:r>
        <w:rPr>
          <w:rFonts w:hint="eastAsia"/>
        </w:rPr>
        <w:t>　　图 12： 中国不同应用全自动划片机市场份额2025 &amp; 2032</w:t>
      </w:r>
      <w:r>
        <w:rPr>
          <w:rFonts w:hint="eastAsia"/>
        </w:rPr>
        <w:br/>
      </w:r>
      <w:r>
        <w:rPr>
          <w:rFonts w:hint="eastAsia"/>
        </w:rPr>
        <w:t>　　图 13： 集成电路与半导体</w:t>
      </w:r>
      <w:r>
        <w:rPr>
          <w:rFonts w:hint="eastAsia"/>
        </w:rPr>
        <w:br/>
      </w:r>
      <w:r>
        <w:rPr>
          <w:rFonts w:hint="eastAsia"/>
        </w:rPr>
        <w:t>　　图 14： 先进封装</w:t>
      </w:r>
      <w:r>
        <w:rPr>
          <w:rFonts w:hint="eastAsia"/>
        </w:rPr>
        <w:br/>
      </w:r>
      <w:r>
        <w:rPr>
          <w:rFonts w:hint="eastAsia"/>
        </w:rPr>
        <w:t>　　图 15： 光电与功率器件</w:t>
      </w:r>
      <w:r>
        <w:rPr>
          <w:rFonts w:hint="eastAsia"/>
        </w:rPr>
        <w:br/>
      </w:r>
      <w:r>
        <w:rPr>
          <w:rFonts w:hint="eastAsia"/>
        </w:rPr>
        <w:t>　　图 16： 光伏行业</w:t>
      </w:r>
      <w:r>
        <w:rPr>
          <w:rFonts w:hint="eastAsia"/>
        </w:rPr>
        <w:br/>
      </w:r>
      <w:r>
        <w:rPr>
          <w:rFonts w:hint="eastAsia"/>
        </w:rPr>
        <w:t>　　图 17： 其他精密制造</w:t>
      </w:r>
      <w:r>
        <w:rPr>
          <w:rFonts w:hint="eastAsia"/>
        </w:rPr>
        <w:br/>
      </w:r>
      <w:r>
        <w:rPr>
          <w:rFonts w:hint="eastAsia"/>
        </w:rPr>
        <w:t>　　图 18： 中国市场全自动划片机市场规模，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2025年中国市场主要厂商全自动划片机销量市场份额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2025年中国市场主要厂商全自动划片机收入市场份额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2025年中国市场前五大厂商全自动划片机市场份额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2025年中国市场全自动划片机第一梯队、第二梯队和第三梯队厂商（品牌）及市场份额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中国市场不同产品类型全自动划片机价格走势（2021-2032）&amp;（元/台）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中国市场不同应用全自动划片机价格走势（2021-2032）&amp;（元/台）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全自动划片机中国企业SWOT分析</w:t>
      </w:r>
      <w:r>
        <w:rPr>
          <w:rFonts w:hint="eastAsia"/>
        </w:rPr>
        <w:br/>
      </w:r>
      <w:r>
        <w:rPr>
          <w:rFonts w:hint="eastAsia"/>
        </w:rPr>
        <w:t>　　图 28： 全自动划片机产业链</w:t>
      </w:r>
      <w:r>
        <w:rPr>
          <w:rFonts w:hint="eastAsia"/>
        </w:rPr>
        <w:br/>
      </w:r>
      <w:r>
        <w:rPr>
          <w:rFonts w:hint="eastAsia"/>
        </w:rPr>
        <w:t>　　图 29： 全自动划片机行业采购模式分析</w:t>
      </w:r>
      <w:r>
        <w:rPr>
          <w:rFonts w:hint="eastAsia"/>
        </w:rPr>
        <w:br/>
      </w:r>
      <w:r>
        <w:rPr>
          <w:rFonts w:hint="eastAsia"/>
        </w:rPr>
        <w:t>　　图 30： 全自动划片机行业生产模式分析</w:t>
      </w:r>
      <w:r>
        <w:rPr>
          <w:rFonts w:hint="eastAsia"/>
        </w:rPr>
        <w:br/>
      </w:r>
      <w:r>
        <w:rPr>
          <w:rFonts w:hint="eastAsia"/>
        </w:rPr>
        <w:t>　　图 31： 全自动划片机行业销售模式分析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中国全自动划片机产能、产量、产能利用率及发展趋势（2021-2032）&amp;（台）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中国全自动划片机产量、市场需求量及发展趋势（2021-2032）&amp;（台）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2ae08bd084e35" w:history="1">
        <w:r>
          <w:rPr>
            <w:rStyle w:val="Hyperlink"/>
          </w:rPr>
          <w:t>2026-2032年中国全自动划片机行业研究与前景趋势分析报告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2ae08bd084e35" w:history="1">
        <w:r>
          <w:rPr>
            <w:rStyle w:val="Hyperlink"/>
          </w:rPr>
          <w:t>https://www.20087.com/0/98/QuanZiDongHuaPianJiShiChangQianJingFenXi.html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热点：人工切片机、全自动划片机自动操作、划片机作业流程及技术要求、全自动划片机SD221、划片机是干什么用的、全自动划片机怎么定位、激光划片机的工作原理、全自动划片机价格、国内划片机实力排名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407fa5c14480d" w:history="1">
      <w:r>
        <w:rPr>
          <w:rStyle w:val="Hyperlink"/>
        </w:rPr>
        <w:t>2026-2032年中国全自动划片机行业研究与前景趋势分析报告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uanZiDongHuaPianJiShiChangQianJingFenXi.html" TargetMode="External" Id="Ra112ae08bd08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uanZiDongHuaPianJiShiChangQianJingFenXi.html" TargetMode="External" Id="R4bf407fa5c14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2026-01-14T04:11:00Z</dcterms:created>
  <dcterms:modified xsi:type="dcterms:W3CDTF">2026-01-14T05:11:00Z</dcterms:modified>
  <dc:subject>2026-2032年中国全自动划片机行业研究与前景趋势分析报告</dc:subject>
  <dc:title>2026-2032年中国全自动划片机行业研究与前景趋势分析报告</dc:title>
  <cp:keywords>2026-2032年中国全自动划片机行业研究与前景趋势分析报告</cp:keywords>
  <dc:description>2026-2032年中国全自动划片机行业研究与前景趋势分析报告</dc:description>
</cp:coreProperties>
</file>