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926a462c1420b" w:history="1">
              <w:r>
                <w:rPr>
                  <w:rStyle w:val="Hyperlink"/>
                </w:rPr>
                <w:t>2026-2032年全球与中国冲床服务市场现状调研及发展前景趋势分析报告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926a462c1420b" w:history="1">
              <w:r>
                <w:rPr>
                  <w:rStyle w:val="Hyperlink"/>
                </w:rPr>
                <w:t>2026-2032年全球与中国冲床服务市场现状调研及发展前景趋势分析报告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926a462c1420b" w:history="1">
                <w:r>
                  <w:rPr>
                    <w:rStyle w:val="Hyperlink"/>
                  </w:rPr>
                  <w:t>https://www.20087.com/0/58/ChongChuangFuWuQianJing.html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服务是金属加工领域的重要工艺环节，广泛应用于汽车制造、家电生产、电子设备及建筑五金等行业。目前，冲压加工技术已趋于成熟，传统机械式和液压式冲床在中小企业中仍占据主导地位，具备稳定性高、维护简便的特点。随着制造业对零部件精度与一致性的要求不断提高，数控冲床和自动化生产线的集成应用逐步普及，提升了加工效率与柔性生产能力。许多服务提供商正通过引入自动上下料系统、模具快速更换装置以及在线检测技术，实现生产过程的连续化与智能化管理。与此同时，行业面临劳动力成本上升、高端技术人才短缺以及环保法规趋严等多重挑战，促使企业优化工艺流程，减少材料浪费和能源消耗。部分领先服务商已开始推行绿色制造理念，采用节能设备和环保润滑技术，以满足下游客户对可持续发展的要求。</w:t>
      </w:r>
      <w:r>
        <w:rPr>
          <w:rFonts w:hint="eastAsia"/>
        </w:rPr>
        <w:br/>
      </w:r>
      <w:r>
        <w:rPr>
          <w:rFonts w:hint="eastAsia"/>
        </w:rPr>
        <w:t>　　未来，冲床服务将朝着高精度、高效率与高度集成化方向持续演进。市场调研网认为，智能制造体系的构建将推动冲压工艺与工业物联网、数据采集系统的深度融合，实现设备状态监控、故障预警与生产调度的数字化管理。模块化设计和标准化接口的应用，将进一步提升设备的适应性与可扩展性，满足多品种、小批量的定制化生产需求。同时，新材料的应用，如高强度钢、轻质合金和复合板材，对冲压工艺提出更高要求，推动模具设计与工艺参数优化的协同创新。服务模式也将由单一加工向综合解决方案转型，涵盖工艺设计、模具开发、批量生产与质量追溯等全周期支持。区域产业集群的发展将促进专业化分工，形成从原材料供应到成品装配的完整产业链，增强整体竞争力。行业标准的不断完善与绿色认证体系的建立，将引导冲床服务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926a462c1420b" w:history="1">
        <w:r>
          <w:rPr>
            <w:rStyle w:val="Hyperlink"/>
          </w:rPr>
          <w:t>2026-2032年全球与中国冲床服务市场现状调研及发展前景趋势分析报告</w:t>
        </w:r>
      </w:hyperlink>
      <w:r>
        <w:rPr>
          <w:rFonts w:hint="eastAsia"/>
        </w:rPr>
        <w:t>》，2025年冲床服务行业市场规模达 亿元，预计2032年市场规模将达 亿元，期间年均复合增长率（CAGR）达 %。报告依托权威数据资源和长期市场监测，对冲床服务市场现状进行了系统分析，并结合冲床服务行业特点对未来发展趋势作出科学预判。报告深入探讨了冲床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全球市场冲床服务市场总体规模</w:t>
      </w:r>
      <w:r>
        <w:rPr>
          <w:rFonts w:hint="eastAsia"/>
        </w:rPr>
        <w:br/>
      </w:r>
      <w:r>
        <w:rPr>
          <w:rFonts w:hint="eastAsia"/>
        </w:rPr>
        <w:t>　　1.4 中国市场冲床服务市场总体规模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冲床服务行业发展总体概况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冲床服务行业发展主要特点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冲床服务行业发展影响因素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冲床服务有利因素</w:t>
      </w:r>
      <w:r>
        <w:rPr>
          <w:rFonts w:hint="eastAsia"/>
        </w:rPr>
        <w:br/>
      </w:r>
      <w:r>
        <w:rPr>
          <w:rFonts w:hint="eastAsia"/>
        </w:rPr>
        <w:t>　　　　1.5.3 .2 冲床服务不利因素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全球市场，近三年冲床服务主要企业占有率及排名（按收入）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冲床服务主要企业在国际市场占有率（按收入，2023-2026）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2025年冲床服务主要企业在国际市场排名（按收入）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全球市场主要企业冲床服务销售收入（2023-2026）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中国市场，近三年冲床服务主要企业占有率及排名（按收入）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冲床服务主要企业在中国市场占有率（按收入，2023-2026）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2025年冲床服务主要企业在中国市场排名（按收入）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中国市场主要企业冲床服务销售收入（2023-2026）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全球主要厂商冲床服务总部及产地分布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全球主要厂商成立时间及冲床服务商业化日期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全球主要厂商冲床服务产品类型及应用</w:t>
      </w:r>
      <w:r>
        <w:rPr>
          <w:rFonts w:hint="eastAsia"/>
        </w:rPr>
        <w:br/>
      </w:r>
      <w:r>
        <w:rPr>
          <w:rFonts w:hint="eastAsia"/>
        </w:rPr>
        <w:t>　　2.6 冲床服务行业集中度、竞争程度分析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冲床服务行业集中度分析：2025年全球Top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全球冲床服务第一梯队、第二梯队和第三梯队厂商（品牌）及市场份额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全球冲床服务主要地区分析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全球主要地区冲床服务市场规模分析：2021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全球主要地区冲床服务销售额及份额（2021-2026）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全球主要地区冲床服务销售额及份额预测（2027-2032）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中东冲床服务销售额及预测（2021-2032）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机械冲床服务</w:t>
      </w:r>
      <w:r>
        <w:rPr>
          <w:rFonts w:hint="eastAsia"/>
        </w:rPr>
        <w:br/>
      </w:r>
      <w:r>
        <w:rPr>
          <w:rFonts w:hint="eastAsia"/>
        </w:rPr>
        <w:t>　　　　4.1.2 液压冲床服务</w:t>
      </w:r>
      <w:r>
        <w:rPr>
          <w:rFonts w:hint="eastAsia"/>
        </w:rPr>
        <w:br/>
      </w:r>
      <w:r>
        <w:rPr>
          <w:rFonts w:hint="eastAsia"/>
        </w:rPr>
        <w:t>　　　　4.1.3 数控冲床服务</w:t>
      </w:r>
      <w:r>
        <w:rPr>
          <w:rFonts w:hint="eastAsia"/>
        </w:rPr>
        <w:br/>
      </w:r>
      <w:r>
        <w:rPr>
          <w:rFonts w:hint="eastAsia"/>
        </w:rPr>
        <w:t>　　　　4.1.4 转塔冲床服务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按产品类型细分，全球冲床服务销售额对比（2021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按产品类型细分，全球冲床服务销售额及市场份额（2021-2026）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按产品类型细分，全球冲床服务销售额预测（2027-2032）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按产品类型细分，中国冲床服务销售额及市场份额（2021-2026）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按产品类型细分，中国冲床服务销售额预测（2027-2032）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电子行业</w:t>
      </w:r>
      <w:r>
        <w:rPr>
          <w:rFonts w:hint="eastAsia"/>
        </w:rPr>
        <w:br/>
      </w:r>
      <w:r>
        <w:rPr>
          <w:rFonts w:hint="eastAsia"/>
        </w:rPr>
        <w:t>　　　　5.1.3 航空航天工业</w:t>
      </w:r>
      <w:r>
        <w:rPr>
          <w:rFonts w:hint="eastAsia"/>
        </w:rPr>
        <w:br/>
      </w:r>
      <w:r>
        <w:rPr>
          <w:rFonts w:hint="eastAsia"/>
        </w:rPr>
        <w:t>　　　　5.1.4 建筑行业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按应用细分，全球冲床服务销售额对比（2021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按应用细分，全球冲床服务销售额及市场份额（2021-2026）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按应用细分，全球冲床服务销售额预测（2027-2032）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中国不同应用冲床服务销售额及预测（2021-2032）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中国不同应用冲床服务销售额及市场份额（2021-2026）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中国不同应用冲床服务销售额预测（2027-2032）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冲床服务产品及服务介绍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冲床服务行业发展趋势</w:t>
      </w:r>
      <w:r>
        <w:rPr>
          <w:rFonts w:hint="eastAsia"/>
        </w:rPr>
        <w:br/>
      </w:r>
      <w:r>
        <w:rPr>
          <w:rFonts w:hint="eastAsia"/>
        </w:rPr>
        <w:t>　　7.2 冲床服务行业主要驱动因素</w:t>
      </w:r>
      <w:r>
        <w:rPr>
          <w:rFonts w:hint="eastAsia"/>
        </w:rPr>
        <w:br/>
      </w:r>
      <w:r>
        <w:rPr>
          <w:rFonts w:hint="eastAsia"/>
        </w:rPr>
        <w:t>　　7.3 冲床服务中国企业SWOT分析</w:t>
      </w:r>
      <w:r>
        <w:rPr>
          <w:rFonts w:hint="eastAsia"/>
        </w:rPr>
        <w:br/>
      </w:r>
      <w:r>
        <w:rPr>
          <w:rFonts w:hint="eastAsia"/>
        </w:rPr>
        <w:t>　　7.4 中国冲床服务行业政策环境分析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冲床服务行业产业链简介</w:t>
      </w:r>
      <w:r>
        <w:rPr>
          <w:rFonts w:hint="eastAsia"/>
        </w:rPr>
        <w:br/>
      </w:r>
      <w:r>
        <w:rPr>
          <w:rFonts w:hint="eastAsia"/>
        </w:rPr>
        <w:t>　　　　8.1.1 冲床服务行业供应链分析</w:t>
      </w:r>
      <w:r>
        <w:rPr>
          <w:rFonts w:hint="eastAsia"/>
        </w:rPr>
        <w:br/>
      </w:r>
      <w:r>
        <w:rPr>
          <w:rFonts w:hint="eastAsia"/>
        </w:rPr>
        <w:t>　　　　8.1.2 冲床服务主要原料及供应情况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冲床服务行业主要下游客户</w:t>
      </w:r>
      <w:r>
        <w:rPr>
          <w:rFonts w:hint="eastAsia"/>
        </w:rPr>
        <w:br/>
      </w:r>
      <w:r>
        <w:rPr>
          <w:rFonts w:hint="eastAsia"/>
        </w:rPr>
        <w:t>　　8.2 冲床服务行业采购模式</w:t>
      </w:r>
      <w:r>
        <w:rPr>
          <w:rFonts w:hint="eastAsia"/>
        </w:rPr>
        <w:br/>
      </w:r>
      <w:r>
        <w:rPr>
          <w:rFonts w:hint="eastAsia"/>
        </w:rPr>
        <w:t>　　8.3 冲床服务行业生产模式</w:t>
      </w:r>
      <w:r>
        <w:rPr>
          <w:rFonts w:hint="eastAsia"/>
        </w:rPr>
        <w:br/>
      </w:r>
      <w:r>
        <w:rPr>
          <w:rFonts w:hint="eastAsia"/>
        </w:rPr>
        <w:t>　　8.4 冲床服务行业销售模式及销售渠道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冲床服务行业发展主要特点</w:t>
      </w:r>
      <w:r>
        <w:rPr>
          <w:rFonts w:hint="eastAsia"/>
        </w:rPr>
        <w:br/>
      </w:r>
      <w:r>
        <w:rPr>
          <w:rFonts w:hint="eastAsia"/>
        </w:rPr>
        <w:t>　　表 2： 冲床服务行业发展有利因素分析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冲床服务行业发展不利因素分析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进入冲床服务行业壁垒</w:t>
      </w:r>
      <w:r>
        <w:rPr>
          <w:rFonts w:hint="eastAsia"/>
        </w:rPr>
        <w:br/>
      </w:r>
      <w:r>
        <w:rPr>
          <w:rFonts w:hint="eastAsia"/>
        </w:rPr>
        <w:t>　　表 5： 冲床服务主要企业在国际市场占有率（按收入，2023-2026）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2025年冲床服务主要企业在国际市场排名（按收入）&amp;（万元）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全球市场主要企业冲床服务销售收入（2023-2026）&amp;（万元）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冲床服务主要企业在中国市场占有率（按收入，2023-2026）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2025年冲床服务主要企业在中国市场排名（按收入）&amp;（万元）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中国市场主要企业冲床服务销售收入（2023-2026）&amp;（万元）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全球主要厂商冲床服务总部及产地分布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全球主要厂商成立时间及冲床服务商业化日期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全球主要厂商冲床服务产品类型及应用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2025年全球冲床服务主要厂商市场地位（第一梯队、第二梯队和第三梯队）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全球冲床服务市场投资、并购等现状分析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全球主要地区冲床服务销售额：（2021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全球主要地区冲床服务销售额（2021-2026）&amp;（万元）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全球主要地区冲床服务销售额及份额列表（2021-2026）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全球主要地区冲床服务销售额预测（2027-2032）&amp;（万元）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全球主要地区冲床服务销售额及份额列表预测（2027-2032）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机械冲床服务主要企业列表</w:t>
      </w:r>
      <w:r>
        <w:rPr>
          <w:rFonts w:hint="eastAsia"/>
        </w:rPr>
        <w:br/>
      </w:r>
      <w:r>
        <w:rPr>
          <w:rFonts w:hint="eastAsia"/>
        </w:rPr>
        <w:t>　　表 22： 液压冲床服务主要企业列表</w:t>
      </w:r>
      <w:r>
        <w:rPr>
          <w:rFonts w:hint="eastAsia"/>
        </w:rPr>
        <w:br/>
      </w:r>
      <w:r>
        <w:rPr>
          <w:rFonts w:hint="eastAsia"/>
        </w:rPr>
        <w:t>　　表 23： 数控冲床服务主要企业列表</w:t>
      </w:r>
      <w:r>
        <w:rPr>
          <w:rFonts w:hint="eastAsia"/>
        </w:rPr>
        <w:br/>
      </w:r>
      <w:r>
        <w:rPr>
          <w:rFonts w:hint="eastAsia"/>
        </w:rPr>
        <w:t>　　表 24： 转塔冲床服务主要企业列表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按产品类型细分，全球冲床服务销售额及增长率对比（2021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按产品类型细分，全球冲床服务销售额（2021-2026）&amp;（万元）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按产品类型细分，全球冲床服务销售额市场份额列表（2021-2026）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按产品类型细分，全球冲床服务销售额预测（2027-2032）&amp;（万元）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按产品类型细分，全球冲床服务销售额市场份额预测（2027-2032）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按产品类型细分，中国冲床服务销售额（2021-2026）&amp;（万元）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按产品类型细分，中国冲床服务销售额市场份额列表（2021-2026）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按产品类型细分，中国冲床服务销售额预测（2027-2032）&amp;（万元）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按产品类型细分，中国冲床服务销售额市场份额预测（2027-2032）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按应用细分，全球冲床服务销售额及增长率对比（2021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按应用细分，全球冲床服务销售额（2021-2026）&amp;（万元）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按应用细分，全球冲床服务销售额市场份额列表（2021-2026）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按应用细分，全球冲床服务销售额预测（2027-2032）&amp;（万元）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按应用细分，全球冲床服务市场份额预测（2027-2032）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中国不同应用冲床服务销售额（2021-2026）&amp;（万元）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中国不同应用冲床服务销售额市场份额列表（2021-2026）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中国不同应用冲床服务销售额预测（2027-2032）&amp;（万元）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中国不同应用冲床服务销售额市场份额预测（2027-2032）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冲床服务产品及服务介绍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冲床服务产品及服务介绍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冲床服务产品及服务介绍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冲床服务产品及服务介绍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冲床服务产品及服务介绍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冲床服务产品及服务介绍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冲床服务产品及服务介绍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冲床服务产品及服务介绍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冲床服务产品及服务介绍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冲床服务产品及服务介绍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冲床服务产品及服务介绍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冲床服务产品及服务介绍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冲床服务产品及服务介绍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冲床服务产品及服务介绍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重点企业（15）公司信息、总部、冲床服务市场地位以及主要的竞争对手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冲床服务产品及服务介绍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冲床服务收入及毛利率（2021-2026）&amp;（万元）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冲床服务行业发展趋势</w:t>
      </w:r>
      <w:r>
        <w:rPr>
          <w:rFonts w:hint="eastAsia"/>
        </w:rPr>
        <w:br/>
      </w:r>
      <w:r>
        <w:rPr>
          <w:rFonts w:hint="eastAsia"/>
        </w:rPr>
        <w:t>　　表 119： 冲床服务行业主要驱动因素</w:t>
      </w:r>
      <w:r>
        <w:rPr>
          <w:rFonts w:hint="eastAsia"/>
        </w:rPr>
        <w:br/>
      </w:r>
      <w:r>
        <w:rPr>
          <w:rFonts w:hint="eastAsia"/>
        </w:rPr>
        <w:t>　　表 120： 冲床服务行业供应链分析</w:t>
      </w:r>
      <w:r>
        <w:rPr>
          <w:rFonts w:hint="eastAsia"/>
        </w:rPr>
        <w:br/>
      </w:r>
      <w:r>
        <w:rPr>
          <w:rFonts w:hint="eastAsia"/>
        </w:rPr>
        <w:t>　　表 121： 冲床服务上游原料供应商</w:t>
      </w:r>
      <w:r>
        <w:rPr>
          <w:rFonts w:hint="eastAsia"/>
        </w:rPr>
        <w:br/>
      </w:r>
      <w:r>
        <w:rPr>
          <w:rFonts w:hint="eastAsia"/>
        </w:rPr>
        <w:t>　　表 122： 冲床服务行业主要下游客户</w:t>
      </w:r>
      <w:r>
        <w:rPr>
          <w:rFonts w:hint="eastAsia"/>
        </w:rPr>
        <w:br/>
      </w:r>
      <w:r>
        <w:rPr>
          <w:rFonts w:hint="eastAsia"/>
        </w:rPr>
        <w:t>　　表 123： 冲床服务典型经销商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冲床服务产品图片</w:t>
      </w:r>
      <w:r>
        <w:rPr>
          <w:rFonts w:hint="eastAsia"/>
        </w:rPr>
        <w:br/>
      </w:r>
      <w:r>
        <w:rPr>
          <w:rFonts w:hint="eastAsia"/>
        </w:rPr>
        <w:t>　　图 2： 全球市场冲床服务市场规模，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全球冲床服务市场销售额预测：（万元）&amp;（2021-2032）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中国市场冲床服务销售额及未来趋势（2021-2032）&amp;（万元）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2025年全球前五大厂商冲床服务市场份额</w:t>
      </w:r>
      <w:r>
        <w:rPr>
          <w:rFonts w:hint="eastAsia"/>
        </w:rPr>
        <w:br/>
      </w:r>
      <w:r>
        <w:rPr>
          <w:rFonts w:hint="eastAsia"/>
        </w:rPr>
        <w:t>　　图 6： 2025年全球冲床服务第一梯队、第二梯队和第三梯队厂商及市场份额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全球主要地区冲床服务销售额市场份额（2021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中东冲床服务销售额及预测（2021-2032）&amp;（万元）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机械冲床服务 产品图片</w:t>
      </w:r>
      <w:r>
        <w:rPr>
          <w:rFonts w:hint="eastAsia"/>
        </w:rPr>
        <w:br/>
      </w:r>
      <w:r>
        <w:rPr>
          <w:rFonts w:hint="eastAsia"/>
        </w:rPr>
        <w:t>　　图 17： 全球机械冲床服务规模及增长率（2021-2032）&amp;（万元）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液压冲床服务产品图片</w:t>
      </w:r>
      <w:r>
        <w:rPr>
          <w:rFonts w:hint="eastAsia"/>
        </w:rPr>
        <w:br/>
      </w:r>
      <w:r>
        <w:rPr>
          <w:rFonts w:hint="eastAsia"/>
        </w:rPr>
        <w:t>　　图 19： 全球液压冲床服务规模及增长率（2021-2032）&amp;（万元）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数控冲床服务产品图片</w:t>
      </w:r>
      <w:r>
        <w:rPr>
          <w:rFonts w:hint="eastAsia"/>
        </w:rPr>
        <w:br/>
      </w:r>
      <w:r>
        <w:rPr>
          <w:rFonts w:hint="eastAsia"/>
        </w:rPr>
        <w:t>　　图 21： 全球数控冲床服务规模及增长率（2021-2032）&amp;（万元）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转塔冲床服务产品图片</w:t>
      </w:r>
      <w:r>
        <w:rPr>
          <w:rFonts w:hint="eastAsia"/>
        </w:rPr>
        <w:br/>
      </w:r>
      <w:r>
        <w:rPr>
          <w:rFonts w:hint="eastAsia"/>
        </w:rPr>
        <w:t>　　图 23： 全球转塔冲床服务规模及增长率（2021-2032）&amp;（万元）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按产品类型细分，全球冲床服务市场份额2025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按产品类型细分，全球冲床服务市场份额2021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按产品类型细分，全球冲床服务市场份额预测2026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按产品类型细分，中国冲床服务市场份额2021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按产品类型细分，中国冲床服务市场份额预测2026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汽车行业</w:t>
      </w:r>
      <w:r>
        <w:rPr>
          <w:rFonts w:hint="eastAsia"/>
        </w:rPr>
        <w:br/>
      </w:r>
      <w:r>
        <w:rPr>
          <w:rFonts w:hint="eastAsia"/>
        </w:rPr>
        <w:t>　　图 32： 电子行业</w:t>
      </w:r>
      <w:r>
        <w:rPr>
          <w:rFonts w:hint="eastAsia"/>
        </w:rPr>
        <w:br/>
      </w:r>
      <w:r>
        <w:rPr>
          <w:rFonts w:hint="eastAsia"/>
        </w:rPr>
        <w:t>　　图 33： 航空航天工业</w:t>
      </w:r>
      <w:r>
        <w:rPr>
          <w:rFonts w:hint="eastAsia"/>
        </w:rPr>
        <w:br/>
      </w:r>
      <w:r>
        <w:rPr>
          <w:rFonts w:hint="eastAsia"/>
        </w:rPr>
        <w:t>　　图 34： 建筑行业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按应用细分，全球冲床服务市场份额2025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按应用细分，全球冲床服务市场份额2021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冲床服务中国企业SWOT分析</w:t>
      </w:r>
      <w:r>
        <w:rPr>
          <w:rFonts w:hint="eastAsia"/>
        </w:rPr>
        <w:br/>
      </w:r>
      <w:r>
        <w:rPr>
          <w:rFonts w:hint="eastAsia"/>
        </w:rPr>
        <w:t>　　图 39： 冲床服务产业链</w:t>
      </w:r>
      <w:r>
        <w:rPr>
          <w:rFonts w:hint="eastAsia"/>
        </w:rPr>
        <w:br/>
      </w:r>
      <w:r>
        <w:rPr>
          <w:rFonts w:hint="eastAsia"/>
        </w:rPr>
        <w:t>　　图 40： 冲床服务行业采购模式分析</w:t>
      </w:r>
      <w:r>
        <w:rPr>
          <w:rFonts w:hint="eastAsia"/>
        </w:rPr>
        <w:br/>
      </w:r>
      <w:r>
        <w:rPr>
          <w:rFonts w:hint="eastAsia"/>
        </w:rPr>
        <w:t>　　图 41： 冲床服务行业生产模式</w:t>
      </w:r>
      <w:r>
        <w:rPr>
          <w:rFonts w:hint="eastAsia"/>
        </w:rPr>
        <w:br/>
      </w:r>
      <w:r>
        <w:rPr>
          <w:rFonts w:hint="eastAsia"/>
        </w:rPr>
        <w:t>　　图 42： 冲床服务行业销售模式分析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926a462c1420b" w:history="1">
        <w:r>
          <w:rPr>
            <w:rStyle w:val="Hyperlink"/>
          </w:rPr>
          <w:t>2026-2032年全球与中国冲床服务市场现状调研及发展前景趋势分析报告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926a462c1420b" w:history="1">
        <w:r>
          <w:rPr>
            <w:rStyle w:val="Hyperlink"/>
          </w:rPr>
          <w:t>https://www.20087.com/0/58/ChongChuangFuWuQianJing.html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热点：冲床厂家、冲床维修上门服务、普通冲床配件大全、冲床设备是干嘛的、冲床有几种类型、冲床工作、自动冲床设备、冲床工作流程、冲压冲床的区别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98666ebaf4b56" w:history="1">
      <w:r>
        <w:rPr>
          <w:rStyle w:val="Hyperlink"/>
        </w:rPr>
        <w:t>2026-2032年全球与中国冲床服务市场现状调研及发展前景趋势分析报告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ongChuangFuWuQianJing.html" TargetMode="External" Id="Rf99926a462c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ongChuangFuWuQianJing.html" TargetMode="External" Id="Rfbf98666ebaf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2026-03-27T06:14:14Z</dcterms:created>
  <dcterms:modified xsi:type="dcterms:W3CDTF">2026-03-27T07:14:14Z</dcterms:modified>
  <dc:subject>2026-2032年全球与中国冲床服务市场现状调研及发展前景趋势分析报告</dc:subject>
  <dc:title>2026-2032年全球与中国冲床服务市场现状调研及发展前景趋势分析报告</dc:title>
  <cp:keywords>2026-2032年全球与中国冲床服务市场现状调研及发展前景趋势分析报告</cp:keywords>
  <dc:description>2026-2032年全球与中国冲床服务市场现状调研及发展前景趋势分析报告</dc:description>
</cp:coreProperties>
</file>