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9c414d15c45dc" w:history="1">
              <w:r>
                <w:rPr>
                  <w:rStyle w:val="Hyperlink"/>
                </w:rPr>
                <w:t>2025-2031年全球与中国嵌入式环形器行业市场调研及前景分析报告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9c414d15c45dc" w:history="1">
              <w:r>
                <w:rPr>
                  <w:rStyle w:val="Hyperlink"/>
                </w:rPr>
                <w:t>2025-2031年全球与中国嵌入式环形器行业市场调研及前景分析报告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9c414d15c45dc" w:history="1">
                <w:r>
                  <w:rPr>
                    <w:rStyle w:val="Hyperlink"/>
                  </w:rPr>
                  <w:t>https://www.20087.com/0/18/QianRuShiHuanXingQiHangYeQianJingFenXi.html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环形器是微波和射频系统中的关键无源器件，主要用于隔离信号传输路径、防止反射信号干扰主放大模块，常见于雷达、通信基站、卫星系统及各种无线发射装置中。该器件具有高度集成化、尺寸紧凑、工作频率范围广等特点，成为现代高频电子系统重要的组成部分。随着5G通信、毫米波雷达、北斗导航等高技术领域的快速推进，嵌入式环形器的技术水平和市场需求同步提升。然而，受限于铁氧体材料性能、封装工艺复杂性等因素，高性能环形器的设计制造仍面临挑战，尤其在高频段下的插损、回波损耗指标难以兼顾。此外，国内企业在高端产品研发能力上相对薄弱，部分关键型号仍依赖进口，自主可控能力有待增强。</w:t>
      </w:r>
      <w:r>
        <w:rPr>
          <w:rFonts w:hint="eastAsia"/>
        </w:rPr>
        <w:br/>
      </w:r>
      <w:r>
        <w:rPr>
          <w:rFonts w:hint="eastAsia"/>
        </w:rPr>
        <w:t>　　未来，嵌入式环形器将向更高频率、更低损耗、更高集成度方向发展。一方面，新材料研发将成为突破点，例如低温共烧陶瓷（LTCC）基板、纳米级铁氧体材料的引入有望显著改善高频性能，拓展其在6GHz以上频段的应用潜力。另一方面，随着片上系统（SoC）和三维封装技术的发展，环形器与其他射频器件的高度集成将成为主流趋势，从而缩小整体体积并提升系统兼容性。此外，智能制造与仿真建模技术的深度结合将加快产品迭代周期，缩短从设计到量产的时间成本。在国内政策大力扶持下，本土企业将持续加大研发投入，推动关键技术自主化进程，并积极参与国际竞争。最终，随着新一代通信基础设施建设加速落地，嵌入式环形器将在保障信号完整性、提升系统稳定性的基础上，进一步发挥其在高端电子装备中的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9c414d15c45dc" w:history="1">
        <w:r>
          <w:rPr>
            <w:rStyle w:val="Hyperlink"/>
          </w:rPr>
          <w:t>2025-2031年全球与中国嵌入式环形器行业市场调研及前景分析报告</w:t>
        </w:r>
      </w:hyperlink>
      <w:r>
        <w:rPr>
          <w:rFonts w:hint="eastAsia"/>
        </w:rPr>
        <w:t>》依据国家统计局、相关行业协会及科研机构的详实资料数据，客观呈现了嵌入式环形器行业的市场规模、技术发展水平和竞争格局。报告分析了嵌入式环形器行业重点企业的市场表现，评估了当前技术路线的发展方向，并对嵌入式环形器市场趋势做出合理预测。通过梳理嵌入式环形器行业面临的机遇与风险，为企业和投资者了解市场动态、把握发展机会提供了数据支持和参考建议，有助于相关决策者更准确地判断嵌入式环形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嵌入式环形器市场概述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按照不同产品类型，嵌入式环形器主要可以分为如下几个类别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全球不同产品类型嵌入式环形器销售额增长趋势2020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低频段</w:t>
      </w:r>
      <w:r>
        <w:rPr>
          <w:rFonts w:hint="eastAsia"/>
        </w:rPr>
        <w:br/>
      </w:r>
      <w:r>
        <w:rPr>
          <w:rFonts w:hint="eastAsia"/>
        </w:rPr>
        <w:t>　　　　1.2.3 中频段</w:t>
      </w:r>
      <w:r>
        <w:rPr>
          <w:rFonts w:hint="eastAsia"/>
        </w:rPr>
        <w:br/>
      </w:r>
      <w:r>
        <w:rPr>
          <w:rFonts w:hint="eastAsia"/>
        </w:rPr>
        <w:t>　　　　1.2.4 高频段</w:t>
      </w:r>
      <w:r>
        <w:rPr>
          <w:rFonts w:hint="eastAsia"/>
        </w:rPr>
        <w:br/>
      </w:r>
      <w:r>
        <w:rPr>
          <w:rFonts w:hint="eastAsia"/>
        </w:rPr>
        <w:t>　　1.3 从不同应用，嵌入式环形器主要包括如下几个方面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全球不同应用嵌入式环形器销售额增长趋势2020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雷达系统</w:t>
      </w:r>
      <w:r>
        <w:rPr>
          <w:rFonts w:hint="eastAsia"/>
        </w:rPr>
        <w:br/>
      </w:r>
      <w:r>
        <w:rPr>
          <w:rFonts w:hint="eastAsia"/>
        </w:rPr>
        <w:t>　　　　1.3.4 卫星地面站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嵌入式环形器行业背景、发展历史、现状及趋势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嵌入式环形器行业目前现状分析</w:t>
      </w:r>
      <w:r>
        <w:rPr>
          <w:rFonts w:hint="eastAsia"/>
        </w:rPr>
        <w:br/>
      </w:r>
      <w:r>
        <w:rPr>
          <w:rFonts w:hint="eastAsia"/>
        </w:rPr>
        <w:t>　　　　1.4.2 嵌入式环形器发展趋势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全球嵌入式环形器总体规模分析</w:t>
      </w:r>
      <w:r>
        <w:rPr>
          <w:rFonts w:hint="eastAsia"/>
        </w:rPr>
        <w:br/>
      </w:r>
      <w:r>
        <w:rPr>
          <w:rFonts w:hint="eastAsia"/>
        </w:rPr>
        <w:t>　　2.1 全球嵌入式环形器供需现状及预测（2020-2031）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全球嵌入式环形器产能、产量、产能利用率及发展趋势（2020-2031）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全球嵌入式环形器产量、需求量及发展趋势（2020-2031）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全球主要地区嵌入式环形器产量及发展趋势（2020-2031）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全球主要地区嵌入式环形器产量（2020-2025）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全球主要地区嵌入式环形器产量（2026-2031）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全球主要地区嵌入式环形器产量市场份额（2020-2031）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中国嵌入式环形器供需现状及预测（2020-2031）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中国嵌入式环形器产能、产量、产能利用率及发展趋势（2020-2031）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中国嵌入式环形器产量、市场需求量及发展趋势（2020-2031）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全球嵌入式环形器销量及销售额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全球市场嵌入式环形器销售额（2020-2031）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全球市场嵌入式环形器销量（2020-2031）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全球市场嵌入式环形器价格趋势（2020-2031）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全球嵌入式环形器主要地区分析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全球主要地区嵌入式环形器市场规模分析：2020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全球主要地区嵌入式环形器销售收入及市场份额（2020-2025年）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全球主要地区嵌入式环形器销售收入预测（2026-2031年）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全球主要地区嵌入式环形器销量分析：2020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全球主要地区嵌入式环形器销量及市场份额（2020-2025年）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全球主要地区嵌入式环形器销量及市场份额预测（2026-2031）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北美市场嵌入式环形器销量、收入及增长率（2020-2031）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欧洲市场嵌入式环形器销量、收入及增长率（2020-2031）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中国市场嵌入式环形器销量、收入及增长率（2020-2031）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日本市场嵌入式环形器销量、收入及增长率（2020-2031）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东南亚市场嵌入式环形器销量、收入及增长率（2020-2031）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印度市场嵌入式环形器销量、收入及增长率（2020-2031）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全球市场主要厂商嵌入式环形器产能市场份额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全球市场主要厂商嵌入式环形器销量（2020-2025）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全球市场主要厂商嵌入式环形器销量（2020-2025）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全球市场主要厂商嵌入式环形器销售收入（2020-2025）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全球市场主要厂商嵌入式环形器销售价格（2020-2025）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2024年全球主要生产商嵌入式环形器收入排名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中国市场主要厂商嵌入式环形器销量（2020-2025）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中国市场主要厂商嵌入式环形器销量（2020-2025）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中国市场主要厂商嵌入式环形器销售收入（2020-2025）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2024年中国主要生产商嵌入式环形器收入排名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中国市场主要厂商嵌入式环形器销售价格（2020-2025）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全球主要厂商嵌入式环形器总部及产地分布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全球主要厂商成立时间及嵌入式环形器商业化日期</w:t>
      </w:r>
      <w:r>
        <w:rPr>
          <w:rFonts w:hint="eastAsia"/>
        </w:rPr>
        <w:br/>
      </w:r>
      <w:r>
        <w:rPr>
          <w:rFonts w:hint="eastAsia"/>
        </w:rPr>
        <w:t>　　4.6 全球主要厂商嵌入式环形器产品类型及应用</w:t>
      </w:r>
      <w:r>
        <w:rPr>
          <w:rFonts w:hint="eastAsia"/>
        </w:rPr>
        <w:br/>
      </w:r>
      <w:r>
        <w:rPr>
          <w:rFonts w:hint="eastAsia"/>
        </w:rPr>
        <w:t>　　4.7 嵌入式环形器行业集中度、竞争程度分析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嵌入式环形器行业集中度分析：2024年全球Top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全球嵌入式环形器第一梯队、第二梯队和第三梯队生产商（品牌）及市场份额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嵌入式环形器销量、收入、价格及毛利率（2020-2025）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不同产品类型嵌入式环形器分析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全球不同产品类型嵌入式环形器销量（2020-2031）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全球不同产品类型嵌入式环形器销量及市场份额（2020-2025）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全球不同产品类型嵌入式环形器销量预测（2026-2031）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全球不同产品类型嵌入式环形器收入（2020-2031）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全球不同产品类型嵌入式环形器收入及市场份额（2020-2025）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全球不同产品类型嵌入式环形器收入预测（2026-2031）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全球不同产品类型嵌入式环形器价格走势（2020-2031）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不同应用嵌入式环形器分析</w:t>
      </w:r>
      <w:r>
        <w:rPr>
          <w:rFonts w:hint="eastAsia"/>
        </w:rPr>
        <w:br/>
      </w:r>
      <w:r>
        <w:rPr>
          <w:rFonts w:hint="eastAsia"/>
        </w:rPr>
        <w:t>　　7.1 全球不同应用嵌入式环形器销量（2020-2031）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全球不同应用嵌入式环形器销量及市场份额（2020-2025）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全球不同应用嵌入式环形器销量预测（2026-2031）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全球不同应用嵌入式环形器收入（2020-2031）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全球不同应用嵌入式环形器收入及市场份额（2020-2025）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全球不同应用嵌入式环形器收入预测（2026-2031）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全球不同应用嵌入式环形器价格走势（2020-2031）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嵌入式环形器产业链分析</w:t>
      </w:r>
      <w:r>
        <w:rPr>
          <w:rFonts w:hint="eastAsia"/>
        </w:rPr>
        <w:br/>
      </w:r>
      <w:r>
        <w:rPr>
          <w:rFonts w:hint="eastAsia"/>
        </w:rPr>
        <w:t>　　8.2 嵌入式环形器工艺制造技术分析</w:t>
      </w:r>
      <w:r>
        <w:rPr>
          <w:rFonts w:hint="eastAsia"/>
        </w:rPr>
        <w:br/>
      </w:r>
      <w:r>
        <w:rPr>
          <w:rFonts w:hint="eastAsia"/>
        </w:rPr>
        <w:t>　　8.3 嵌入式环形器产业上游供应分析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嵌入式环形器下游客户分析</w:t>
      </w:r>
      <w:r>
        <w:rPr>
          <w:rFonts w:hint="eastAsia"/>
        </w:rPr>
        <w:br/>
      </w:r>
      <w:r>
        <w:rPr>
          <w:rFonts w:hint="eastAsia"/>
        </w:rPr>
        <w:t>　　8.5 嵌入式环形器销售渠道分析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嵌入式环形器行业发展机遇及主要驱动因素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嵌入式环形器行业发展面临的风险</w:t>
      </w:r>
      <w:r>
        <w:rPr>
          <w:rFonts w:hint="eastAsia"/>
        </w:rPr>
        <w:br/>
      </w:r>
      <w:r>
        <w:rPr>
          <w:rFonts w:hint="eastAsia"/>
        </w:rPr>
        <w:t>　　9.3 嵌入式环形器行业政策分析</w:t>
      </w:r>
      <w:r>
        <w:rPr>
          <w:rFonts w:hint="eastAsia"/>
        </w:rPr>
        <w:br/>
      </w:r>
      <w:r>
        <w:rPr>
          <w:rFonts w:hint="eastAsia"/>
        </w:rPr>
        <w:t>　　9.4 嵌入式环形器中国企业SWOT分析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全球不同产品类型嵌入式环形器销售额增长（CAGR）趋势2020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嵌入式环形器行业目前发展现状</w:t>
      </w:r>
      <w:r>
        <w:rPr>
          <w:rFonts w:hint="eastAsia"/>
        </w:rPr>
        <w:br/>
      </w:r>
      <w:r>
        <w:rPr>
          <w:rFonts w:hint="eastAsia"/>
        </w:rPr>
        <w:t>　　表 4： 嵌入式环形器发展趋势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全球主要地区嵌入式环形器产量增速（CAGR）：（2020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全球主要地区嵌入式环形器产量（2020-2025）&amp;（千件）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全球主要地区嵌入式环形器产量（2026-2031）&amp;（千件）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全球主要地区嵌入式环形器产量市场份额（2020-2025）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全球主要地区嵌入式环形器产量（2026-2031）&amp;（千件）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全球主要地区嵌入式环形器销售收入增速：（2020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全球主要地区嵌入式环形器销售收入（2020-2025）&amp;（百万美元）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全球主要地区嵌入式环形器销售收入市场份额（2020-2025）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全球主要地区嵌入式环形器收入（2026-2031）&amp;（百万美元）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全球主要地区嵌入式环形器收入市场份额（2026-2031）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全球主要地区嵌入式环形器销量（千件）：2020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全球主要地区嵌入式环形器销量（2020-2025）&amp;（千件）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全球主要地区嵌入式环形器销量市场份额（2020-2025）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全球主要地区嵌入式环形器销量（2026-2031）&amp;（千件）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全球主要地区嵌入式环形器销量份额（2026-2031）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全球市场主要厂商嵌入式环形器产能（2024-2025）&amp;（千件）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全球市场主要厂商嵌入式环形器销量（2020-2025）&amp;（千件）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全球市场主要厂商嵌入式环形器销量市场份额（2020-2025）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全球市场主要厂商嵌入式环形器销售收入（2020-2025）&amp;（百万美元）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全球市场主要厂商嵌入式环形器销售收入市场份额（2020-2025）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全球市场主要厂商嵌入式环形器销售价格（2020-2025）&amp;（美元/件）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2024年全球主要生产商嵌入式环形器收入排名（百万美元）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中国市场主要厂商嵌入式环形器销量（2020-2025）&amp;（千件）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中国市场主要厂商嵌入式环形器销量市场份额（2020-2025）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中国市场主要厂商嵌入式环形器销售收入（2020-2025）&amp;（百万美元）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中国市场主要厂商嵌入式环形器销售收入市场份额（2020-2025）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2024年中国主要生产商嵌入式环形器收入排名（百万美元）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中国市场主要厂商嵌入式环形器销售价格（2020-2025）&amp;（美元/件）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全球主要厂商嵌入式环形器总部及产地分布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全球主要厂商成立时间及嵌入式环形器商业化日期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全球主要厂商嵌入式环形器产品类型及应用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2024年全球嵌入式环形器主要厂商市场地位（第一梯队、第二梯队和第三梯队）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全球嵌入式环形器市场投资、并购等现状分析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嵌入式环形器生产基地、销售区域、竞争对手及市场地位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嵌入式环形器产品规格、参数及市场应用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嵌入式环形器销量（千件）、收入（百万美元）、价格（美元/件）及毛利率（2020-2025）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全球不同产品类型嵌入式环形器销量（2020-2025年）&amp;（千件）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全球不同产品类型嵌入式环形器销量市场份额（2020-2025）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全球不同产品类型嵌入式环形器销量预测（2026-2031）&amp;（千件）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全球市场不同产品类型嵌入式环形器销量市场份额预测（2026-2031）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全球不同产品类型嵌入式环形器收入（2020-2025年）&amp;（百万美元）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全球不同产品类型嵌入式环形器收入市场份额（2020-2025）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全球不同产品类型嵌入式环形器收入预测（2026-2031）&amp;（百万美元）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全球不同产品类型嵌入式环形器收入市场份额预测（2026-2031）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全球不同应用嵌入式环形器销量（2020-2025年）&amp;（千件）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全球不同应用嵌入式环形器销量市场份额（2020-2025）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全球不同应用嵌入式环形器销量预测（2026-2031）&amp;（千件）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全球市场不同应用嵌入式环形器销量市场份额预测（2026-2031）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全球不同应用嵌入式环形器收入（2020-2025年）&amp;（百万美元）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全球不同应用嵌入式环形器收入市场份额（2020-2025）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全球不同应用嵌入式环形器收入预测（2026-2031）&amp;（百万美元）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全球不同应用嵌入式环形器收入市场份额预测（2026-2031）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嵌入式环形器上游原料供应商及联系方式列表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嵌入式环形器典型客户列表</w:t>
      </w:r>
      <w:r>
        <w:rPr>
          <w:rFonts w:hint="eastAsia"/>
        </w:rPr>
        <w:br/>
      </w:r>
      <w:r>
        <w:rPr>
          <w:rFonts w:hint="eastAsia"/>
        </w:rPr>
        <w:t>　　表 156： 嵌入式环形器主要销售模式及销售渠道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嵌入式环形器行业发展机遇及主要驱动因素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嵌入式环形器行业发展面临的风险</w:t>
      </w:r>
      <w:r>
        <w:rPr>
          <w:rFonts w:hint="eastAsia"/>
        </w:rPr>
        <w:br/>
      </w:r>
      <w:r>
        <w:rPr>
          <w:rFonts w:hint="eastAsia"/>
        </w:rPr>
        <w:t>　　表 159： 嵌入式环形器行业政策分析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嵌入式环形器产品图片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全球不同产品类型嵌入式环形器销售额2020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全球不同产品类型嵌入式环形器市场份额2024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低频段产品图片</w:t>
      </w:r>
      <w:r>
        <w:rPr>
          <w:rFonts w:hint="eastAsia"/>
        </w:rPr>
        <w:br/>
      </w:r>
      <w:r>
        <w:rPr>
          <w:rFonts w:hint="eastAsia"/>
        </w:rPr>
        <w:t>　　图 5： 中频段产品图片</w:t>
      </w:r>
      <w:r>
        <w:rPr>
          <w:rFonts w:hint="eastAsia"/>
        </w:rPr>
        <w:br/>
      </w:r>
      <w:r>
        <w:rPr>
          <w:rFonts w:hint="eastAsia"/>
        </w:rPr>
        <w:t>　　图 6： 高频段产品图片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全球不同应用嵌入式环形器市场份额2024 &amp; 2031</w:t>
      </w:r>
      <w:r>
        <w:rPr>
          <w:rFonts w:hint="eastAsia"/>
        </w:rPr>
        <w:br/>
      </w:r>
      <w:r>
        <w:rPr>
          <w:rFonts w:hint="eastAsia"/>
        </w:rPr>
        <w:t>　　图 9： 通信设备</w:t>
      </w:r>
      <w:r>
        <w:rPr>
          <w:rFonts w:hint="eastAsia"/>
        </w:rPr>
        <w:br/>
      </w:r>
      <w:r>
        <w:rPr>
          <w:rFonts w:hint="eastAsia"/>
        </w:rPr>
        <w:t>　　图 10： 雷达系统</w:t>
      </w:r>
      <w:r>
        <w:rPr>
          <w:rFonts w:hint="eastAsia"/>
        </w:rPr>
        <w:br/>
      </w:r>
      <w:r>
        <w:rPr>
          <w:rFonts w:hint="eastAsia"/>
        </w:rPr>
        <w:t>　　图 11： 卫星地面站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全球嵌入式环形器产能、产量、产能利用率及发展趋势（2020-2031）&amp;（千件）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全球嵌入式环形器产量、需求量及发展趋势（2020-2031）&amp;（千件）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全球主要地区嵌入式环形器产量（2020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全球主要地区嵌入式环形器产量市场份额（2020-2031）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中国嵌入式环形器产能、产量、产能利用率及发展趋势（2020-2031）&amp;（千件）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中国嵌入式环形器产量、市场需求量及发展趋势（2020-2031）&amp;（千件）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全球嵌入式环形器市场销售额及增长率：（2020-2031）&amp;（百万美元）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全球市场嵌入式环形器市场规模：2020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全球市场嵌入式环形器销量及增长率（2020-2031）&amp;（千件）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全球市场嵌入式环形器价格趋势（2020-2031）&amp;（美元/件）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全球主要地区嵌入式环形器销售收入（2020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全球主要地区嵌入式环形器销售收入市场份额（2020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北美市场嵌入式环形器销量及增长率（2020-2031）&amp;（千件）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北美市场嵌入式环形器收入及增长率（2020-2031）&amp;（百万美元）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欧洲市场嵌入式环形器销量及增长率（2020-2031）&amp;（千件）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欧洲市场嵌入式环形器收入及增长率（2020-2031）&amp;（百万美元）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中国市场嵌入式环形器销量及增长率（2020-2031）&amp;（千件）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中国市场嵌入式环形器收入及增长率（2020-2031）&amp;（百万美元）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日本市场嵌入式环形器销量及增长率（2020-2031）&amp;（千件）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日本市场嵌入式环形器收入及增长率（2020-2031）&amp;（百万美元）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东南亚市场嵌入式环形器销量及增长率（2020-2031）&amp;（千件）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东南亚市场嵌入式环形器收入及增长率（2020-2031）&amp;（百万美元）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印度市场嵌入式环形器销量及增长率（2020-2031）&amp;（千件）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印度市场嵌入式环形器收入及增长率（2020-2031）&amp;（百万美元）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2024年全球市场主要厂商嵌入式环形器销量市场份额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2024年全球市场主要厂商嵌入式环形器收入市场份额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2024年中国市场主要厂商嵌入式环形器销量市场份额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2024年中国市场主要厂商嵌入式环形器收入市场份额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2024年全球前五大生产商嵌入式环形器市场份额</w:t>
      </w:r>
      <w:r>
        <w:rPr>
          <w:rFonts w:hint="eastAsia"/>
        </w:rPr>
        <w:br/>
      </w:r>
      <w:r>
        <w:rPr>
          <w:rFonts w:hint="eastAsia"/>
        </w:rPr>
        <w:t>　　图 42： 2024年全球嵌入式环形器第一梯队、第二梯队和第三梯队厂商及市场份额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全球不同产品类型嵌入式环形器价格走势（2020-2031）&amp;（美元/件）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全球不同应用嵌入式环形器价格走势（2020-2031）&amp;（美元/件）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嵌入式环形器产业链</w:t>
      </w:r>
      <w:r>
        <w:rPr>
          <w:rFonts w:hint="eastAsia"/>
        </w:rPr>
        <w:br/>
      </w:r>
      <w:r>
        <w:rPr>
          <w:rFonts w:hint="eastAsia"/>
        </w:rPr>
        <w:t>　　图 46： 嵌入式环形器中国企业SWOT分析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9c414d15c45dc" w:history="1">
        <w:r>
          <w:rPr>
            <w:rStyle w:val="Hyperlink"/>
          </w:rPr>
          <w:t>2025-2031年全球与中国嵌入式环形器行业市场调研及前景分析报告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9c414d15c45dc" w:history="1">
        <w:r>
          <w:rPr>
            <w:rStyle w:val="Hyperlink"/>
          </w:rPr>
          <w:t>https://www.20087.com/0/18/QianRuShiHuanXingQiHangYeQianJingFenXi.html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b50e093c34225" w:history="1">
      <w:r>
        <w:rPr>
          <w:rStyle w:val="Hyperlink"/>
        </w:rPr>
        <w:t>2025-2031年全球与中国嵌入式环形器行业市场调研及前景分析报告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anRuShiHuanXingQiHangYeQianJingFenXi.html" TargetMode="External" Id="Rb609c414d15c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anRuShiHuanXingQiHangYeQianJingFenXi.html" TargetMode="External" Id="R375b50e093c3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2025-04-19T23:44:42Z</dcterms:created>
  <dcterms:modified xsi:type="dcterms:W3CDTF">2025-04-20T00:44:42Z</dcterms:modified>
  <dc:subject>2025-2031年全球与中国嵌入式环形器行业市场调研及前景分析报告</dc:subject>
  <dc:title>2025-2031年全球与中国嵌入式环形器行业市场调研及前景分析报告</dc:title>
  <cp:keywords>2025-2031年全球与中国嵌入式环形器行业市场调研及前景分析报告</cp:keywords>
  <dc:description>2025-2031年全球与中国嵌入式环形器行业市场调研及前景分析报告</dc:description>
</cp:coreProperties>
</file>