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ff227fe844147" w:history="1">
              <w:r>
                <w:rPr>
                  <w:rStyle w:val="Hyperlink"/>
                </w:rPr>
                <w:t>2026-2032年全球与中国工业旋转编码器行业发展研究及前景趋势分析报告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ff227fe844147" w:history="1">
              <w:r>
                <w:rPr>
                  <w:rStyle w:val="Hyperlink"/>
                </w:rPr>
                <w:t>2026-2032年全球与中国工业旋转编码器行业发展研究及前景趋势分析报告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ff227fe844147" w:history="1">
                <w:r>
                  <w:rPr>
                    <w:rStyle w:val="Hyperlink"/>
                  </w:rPr>
                  <w:t>https://www.20087.com/0/38/GongYeXuanZhuanBianMaQiShiChangQianJing.html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旋转编码器是工业自动化控制系统的“神经末梢”，目前正从单一的位置反馈元件向高精度、智能化与多功能集成的方向跨越。随着智能制造与机器人产业的爆发，市场对编码器的分辨率、响应速度及抗干扰能力提出了严苛要求。工业旋转编码器已实现光电与磁电技术的深度融合，通过优化光栅刻线与信号处理算法，在保持高分辨率的同时提升了抗污染能力。特别是在新能源汽车与高端数控机床领域，具备绝对值输出与多圈记忆功能的编码器已成为标配。然而，在极端高温、强震动环境下，编码器的长期稳定性与寿命仍是技术攻坚的重点。</w:t>
      </w:r>
      <w:r>
        <w:rPr>
          <w:rFonts w:hint="eastAsia"/>
        </w:rPr>
        <w:br/>
      </w:r>
      <w:r>
        <w:rPr>
          <w:rFonts w:hint="eastAsia"/>
        </w:rPr>
        <w:t>　　未来，工业旋转编码器将向无电池化与边缘计算融合方向演进。市场调研网认为，利用威格纳传感器与能量收集技术，开发自发电式多圈绝对值编码器，将彻底摆脱对备用电池的依赖，实现免维护运行，特别适用于风力发电与石油天然气等偏远场景。在智能化层面，集成AI算法与工业物联网协议的智能编码器，将具备自诊断与预测性维护能力，通过实时分析振动频谱与温度变化，提前预警机械故障。此外，针对人形机器人与协作机器人需求，开发微型化、轻量化的磁编码器，将成为拓展新兴应用市场的关键。国产化替代进程的加速，也将推动核心光栅与芯片技术的自主可控，构建安全稳定的供应链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1ff227fe844147" w:history="1">
        <w:r>
          <w:rPr>
            <w:rStyle w:val="Hyperlink"/>
          </w:rPr>
          <w:t>2026-2032年全球与中国工业旋转编码器行业发展研究及前景趋势分析报告</w:t>
        </w:r>
      </w:hyperlink>
      <w:r>
        <w:rPr>
          <w:rFonts w:hint="eastAsia"/>
        </w:rPr>
        <w:t>》，2025年工业旋转编码器行业市场规模达 亿元，预计2032年市场规模将达 亿元，期间年均复合增长率（CAGR）达 %。报告依托权威机构及行业协会数据，结合工业旋转编码器行业的宏观环境与微观实践，从工业旋转编码器市场规模、市场需求、技术现状及产业链结构等多维度进行了系统调研与分析。报告通过严谨的研究方法与翔实的数据支持，辅以直观图表，全面剖析了工业旋转编码器行业发展趋势、重点企业表现及市场竞争格局，并通过SWOT分析揭示了行业机遇与潜在风险，为工业旋转编码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按产品类型细分，全球工业旋转编码器市场规模2021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增量式旋转编码器</w:t>
      </w:r>
      <w:r>
        <w:rPr>
          <w:rFonts w:hint="eastAsia"/>
        </w:rPr>
        <w:br/>
      </w:r>
      <w:r>
        <w:rPr>
          <w:rFonts w:hint="eastAsia"/>
        </w:rPr>
        <w:t>　　　　1.3.3 绝对旋转编码器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按应用细分，全球工业旋转编码器市场规模2021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电梯行业</w:t>
      </w:r>
      <w:r>
        <w:rPr>
          <w:rFonts w:hint="eastAsia"/>
        </w:rPr>
        <w:br/>
      </w:r>
      <w:r>
        <w:rPr>
          <w:rFonts w:hint="eastAsia"/>
        </w:rPr>
        <w:t>　　　　1.4.3 机床</w:t>
      </w:r>
      <w:r>
        <w:rPr>
          <w:rFonts w:hint="eastAsia"/>
        </w:rPr>
        <w:br/>
      </w:r>
      <w:r>
        <w:rPr>
          <w:rFonts w:hint="eastAsia"/>
        </w:rPr>
        <w:t>　　　　1.4.4 电动机</w:t>
      </w:r>
      <w:r>
        <w:rPr>
          <w:rFonts w:hint="eastAsia"/>
        </w:rPr>
        <w:br/>
      </w:r>
      <w:r>
        <w:rPr>
          <w:rFonts w:hint="eastAsia"/>
        </w:rPr>
        <w:t>　　　　1.4.5 食品与包装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工业旋转编码器行业发展总体概况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工业旋转编码器行业发展主要特点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工业旋转编码器行业发展影响因素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工业旋转编码器有利因素</w:t>
      </w:r>
      <w:r>
        <w:rPr>
          <w:rFonts w:hint="eastAsia"/>
        </w:rPr>
        <w:br/>
      </w:r>
      <w:r>
        <w:rPr>
          <w:rFonts w:hint="eastAsia"/>
        </w:rPr>
        <w:t>　　　　1.5.3 .2 工业旋转编码器不利因素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全球市场，近三年工业旋转编码器主要企业占有率及排名（按销量）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工业旋转编码器主要企业在国际市场占有率（按销量，2023-2026）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2025年工业旋转编码器主要企业在国际市场排名（按销量）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全球市场主要企业工业旋转编码器销量（2023-2026）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全球市场，近三年工业旋转编码器主要企业占有率及排名（按收入）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工业旋转编码器主要企业在国际市场占有率（按收入，2023-2026）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2025年工业旋转编码器主要企业在国际市场排名（按收入）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全球市场主要企业工业旋转编码器销售收入（2023-2026）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全球市场主要企业工业旋转编码器销售价格（2023-2026）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中国市场，近三年工业旋转编码器主要企业占有率及排名（按销量）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工业旋转编码器主要企业在中国市场占有率（按销量，2023-2026）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2025年工业旋转编码器主要企业在中国市场排名（按销量）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中国市场主要企业工业旋转编码器销量（2023-2026）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中国市场，近三年工业旋转编码器主要企业占有率及排名（按收入）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工业旋转编码器主要企业在中国市场占有率（按收入，2023-2026）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2025年工业旋转编码器主要企业在中国市场排名（按收入）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中国市场主要企业工业旋转编码器销售收入（2023-2026）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全球主要厂商工业旋转编码器总部及产地分布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全球主要厂商成立时间及工业旋转编码器商业化日期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全球主要厂商工业旋转编码器产品类型及应用</w:t>
      </w:r>
      <w:r>
        <w:rPr>
          <w:rFonts w:hint="eastAsia"/>
        </w:rPr>
        <w:br/>
      </w:r>
      <w:r>
        <w:rPr>
          <w:rFonts w:hint="eastAsia"/>
        </w:rPr>
        <w:t>　　2.9 工业旋转编码器行业集中度、竞争程度分析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工业旋转编码器行业集中度分析：2025年全球Top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全球工业旋转编码器第一梯队、第二梯队和第三梯队生产商（品牌）及市场份额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全球工业旋转编码器总体规模分析</w:t>
      </w:r>
      <w:r>
        <w:rPr>
          <w:rFonts w:hint="eastAsia"/>
        </w:rPr>
        <w:br/>
      </w:r>
      <w:r>
        <w:rPr>
          <w:rFonts w:hint="eastAsia"/>
        </w:rPr>
        <w:t>　　3.1 全球工业旋转编码器供需现状及预测（2021-2032）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全球工业旋转编码器产能、产量、产能利用率及发展趋势（2021-2032）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全球工业旋转编码器产量、需求量及发展趋势（2021-2032）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全球主要地区工业旋转编码器产量及发展趋势（2021-2032）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全球主要地区工业旋转编码器产量（2021-2026）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全球主要地区工业旋转编码器产量（2027-2032）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全球主要地区工业旋转编码器产量市场份额（2021-2032）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中国工业旋转编码器供需现状及预测（2021-2032）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中国工业旋转编码器产能、产量、产能利用率及发展趋势（2021-2032）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中国工业旋转编码器产量、市场需求量及发展趋势（2021-2032）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中国市场工业旋转编码器进出口（2021-2032）</w:t>
      </w:r>
      <w:r>
        <w:rPr>
          <w:rFonts w:hint="eastAsia"/>
        </w:rPr>
        <w:br/>
      </w:r>
      <w:r>
        <w:rPr>
          <w:rFonts w:hint="eastAsia"/>
        </w:rPr>
        <w:t>　　3.4 全球工业旋转编码器销量及销售额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全球市场工业旋转编码器销售额（2021-2032）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全球市场工业旋转编码器销量（2021-2032）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全球市场工业旋转编码器价格趋势（2021-2032）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全球工业旋转编码器主要地区分析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全球主要地区工业旋转编码器市场规模分析：2021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全球主要地区工业旋转编码器销售收入及市场份额（2021-2026）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全球主要地区工业旋转编码器销售收入预测（2027-2032）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全球主要地区工业旋转编码器销量分析：2021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全球主要地区工业旋转编码器销量及市场份额（2021-2026）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全球主要地区工业旋转编码器销量及市场份额预测（2027-2032）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北美市场工业旋转编码器销量、收入及增长率（2021-2032）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欧洲市场工业旋转编码器销量、收入及增长率（2021-2032）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中国市场工业旋转编码器销量、收入及增长率（2021-2032）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日本市场工业旋转编码器销量、收入及增长率（2021-2032）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东南亚市场工业旋转编码器销量、收入及增长率（2021-2032）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印度市场工业旋转编码器销量、收入及增长率（2021-2032）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南美市场工业旋转编码器销量、收入及增长率（2021-2032）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中东市场工业旋转编码器销量、收入及增长率（2021-2032）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工业旋转编码器销量、收入、价格及毛利率（2021-2026）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工业旋转编码器销量、收入、价格及毛利率（2021-2026）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工业旋转编码器销量、收入、价格及毛利率（2021-2026）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工业旋转编码器销量、收入、价格及毛利率（2021-2026）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工业旋转编码器销量、收入、价格及毛利率（2021-2026）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工业旋转编码器销量、收入、价格及毛利率（2021-2026）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工业旋转编码器销量、收入、价格及毛利率（2021-2026）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工业旋转编码器销量、收入、价格及毛利率（2021-2026）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工业旋转编码器销量、收入、价格及毛利率（2021-2026）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工业旋转编码器销量、收入、价格及毛利率（2021-2026）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工业旋转编码器销量、收入、价格及毛利率（2021-2026）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工业旋转编码器销量、收入、价格及毛利率（2021-2026）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工业旋转编码器销量、收入、价格及毛利率（2021-2026）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工业旋转编码器销量、收入、价格及毛利率（2021-2026）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工业旋转编码器销量、收入、价格及毛利率（2021-2026）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不同产品类型工业旋转编码器分析</w:t>
      </w:r>
      <w:r>
        <w:rPr>
          <w:rFonts w:hint="eastAsia"/>
        </w:rPr>
        <w:br/>
      </w:r>
      <w:r>
        <w:rPr>
          <w:rFonts w:hint="eastAsia"/>
        </w:rPr>
        <w:t>　　6.1 全球不同产品类型工业旋转编码器销量（2021-2032）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全球不同产品类型工业旋转编码器销量及市场份额（2021-2026）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全球不同产品类型工业旋转编码器销量预测（2027-2032）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全球不同产品类型工业旋转编码器收入（2021-2032）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全球不同产品类型工业旋转编码器收入及市场份额（2021-2026）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全球不同产品类型工业旋转编码器收入预测（2027-2032）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全球不同产品类型工业旋转编码器价格走势（2021-2032）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中国不同产品类型工业旋转编码器销量（2021-2032）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中国不同产品类型工业旋转编码器销量及市场份额（2021-2026）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中国不同产品类型工业旋转编码器销量预测（2027-2032）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中国不同产品类型工业旋转编码器收入（2021-2032）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中国不同产品类型工业旋转编码器收入及市场份额（2021-2026）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中国不同产品类型工业旋转编码器收入预测（2027-2032）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不同应用工业旋转编码器分析</w:t>
      </w:r>
      <w:r>
        <w:rPr>
          <w:rFonts w:hint="eastAsia"/>
        </w:rPr>
        <w:br/>
      </w:r>
      <w:r>
        <w:rPr>
          <w:rFonts w:hint="eastAsia"/>
        </w:rPr>
        <w:t>　　7.1 全球不同应用工业旋转编码器销量（2021-2032）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全球不同应用工业旋转编码器销量及市场份额（2021-2026）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全球不同应用工业旋转编码器销量预测（2027-2032）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全球不同应用工业旋转编码器收入（2021-2032）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全球不同应用工业旋转编码器收入及市场份额（2021-2026）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全球不同应用工业旋转编码器收入预测（2027-2032）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全球不同应用工业旋转编码器价格走势（2021-2032）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中国不同应用工业旋转编码器销量（2021-2032）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中国不同应用工业旋转编码器销量及市场份额（2021-2026）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中国不同应用工业旋转编码器销量预测（2027-2032）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中国不同应用工业旋转编码器收入（2021-2032）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中国不同应用工业旋转编码器收入及市场份额（2021-2026）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中国不同应用工业旋转编码器收入预测（2027-2032）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工业旋转编码器行业发展趋势</w:t>
      </w:r>
      <w:r>
        <w:rPr>
          <w:rFonts w:hint="eastAsia"/>
        </w:rPr>
        <w:br/>
      </w:r>
      <w:r>
        <w:rPr>
          <w:rFonts w:hint="eastAsia"/>
        </w:rPr>
        <w:t>　　8.2 工业旋转编码器行业主要驱动因素</w:t>
      </w:r>
      <w:r>
        <w:rPr>
          <w:rFonts w:hint="eastAsia"/>
        </w:rPr>
        <w:br/>
      </w:r>
      <w:r>
        <w:rPr>
          <w:rFonts w:hint="eastAsia"/>
        </w:rPr>
        <w:t>　　8.3 工业旋转编码器中国企业SWOT分析</w:t>
      </w:r>
      <w:r>
        <w:rPr>
          <w:rFonts w:hint="eastAsia"/>
        </w:rPr>
        <w:br/>
      </w:r>
      <w:r>
        <w:rPr>
          <w:rFonts w:hint="eastAsia"/>
        </w:rPr>
        <w:t>　　8.4 中国工业旋转编码器行业政策环境分析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工业旋转编码器行业产业链简介</w:t>
      </w:r>
      <w:r>
        <w:rPr>
          <w:rFonts w:hint="eastAsia"/>
        </w:rPr>
        <w:br/>
      </w:r>
      <w:r>
        <w:rPr>
          <w:rFonts w:hint="eastAsia"/>
        </w:rPr>
        <w:t>　　　　9.1.1 工业旋转编码器行业供应链分析</w:t>
      </w:r>
      <w:r>
        <w:rPr>
          <w:rFonts w:hint="eastAsia"/>
        </w:rPr>
        <w:br/>
      </w:r>
      <w:r>
        <w:rPr>
          <w:rFonts w:hint="eastAsia"/>
        </w:rPr>
        <w:t>　　　　9.1.2 工业旋转编码器主要原料及供应情况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工业旋转编码器行业采购模式</w:t>
      </w:r>
      <w:r>
        <w:rPr>
          <w:rFonts w:hint="eastAsia"/>
        </w:rPr>
        <w:br/>
      </w:r>
      <w:r>
        <w:rPr>
          <w:rFonts w:hint="eastAsia"/>
        </w:rPr>
        <w:t>　　9.3 工业旋转编码器行业生产模式</w:t>
      </w:r>
      <w:r>
        <w:rPr>
          <w:rFonts w:hint="eastAsia"/>
        </w:rPr>
        <w:br/>
      </w:r>
      <w:r>
        <w:rPr>
          <w:rFonts w:hint="eastAsia"/>
        </w:rPr>
        <w:t>　　9.4 工业旋转编码器行业销售模式及销售渠道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按产品类型细分，全球工业旋转编码器市场规模2021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按应用细分，全球工业旋转编码器市场规模（CAGR）2021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工业旋转编码器行业发展主要特点</w:t>
      </w:r>
      <w:r>
        <w:rPr>
          <w:rFonts w:hint="eastAsia"/>
        </w:rPr>
        <w:br/>
      </w:r>
      <w:r>
        <w:rPr>
          <w:rFonts w:hint="eastAsia"/>
        </w:rPr>
        <w:t>　　表 4： 工业旋转编码器行业发展有利因素分析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工业旋转编码器行业发展不利因素分析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进入工业旋转编码器行业壁垒</w:t>
      </w:r>
      <w:r>
        <w:rPr>
          <w:rFonts w:hint="eastAsia"/>
        </w:rPr>
        <w:br/>
      </w:r>
      <w:r>
        <w:rPr>
          <w:rFonts w:hint="eastAsia"/>
        </w:rPr>
        <w:t>　　表 7： 工业旋转编码器主要企业在国际市场占有率（按销量，2023-2026）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2025年工业旋转编码器主要企业在国际市场排名（按销量）&amp;（台）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全球市场主要企业工业旋转编码器销量（2023-2026）&amp;（台）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工业旋转编码器主要企业在国际市场占有率（按收入，2023-2026）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2025年工业旋转编码器主要企业在国际市场排名（按收入）&amp;（万元）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全球市场主要企业工业旋转编码器销售收入（2023-2026）&amp;（万元）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全球市场主要企业工业旋转编码器销售价格（2023-2026）&amp;（元/台）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工业旋转编码器主要企业在中国市场占有率（按销量，2023-2026）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2025年工业旋转编码器主要企业在中国市场排名（按销量）&amp;（台）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中国市场主要企业工业旋转编码器销量（2023-2026）&amp;（台）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工业旋转编码器主要企业在中国市场占有率（按收入，2023-2026）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2025年工业旋转编码器主要企业在中国市场排名（按收入）&amp;（万元）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中国市场主要企业工业旋转编码器销售收入（2023-2026）&amp;（万元）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全球主要厂商工业旋转编码器总部及产地分布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全球主要厂商成立时间及工业旋转编码器商业化日期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全球主要厂商工业旋转编码器产品类型及应用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2025年全球工业旋转编码器主要厂商市场地位（第一梯队、第二梯队和第三梯队）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全球工业旋转编码器市场投资、并购等现状分析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全球主要地区工业旋转编码器产量增速（CAGR）：（2021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全球主要地区工业旋转编码器产量（2021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全球主要地区工业旋转编码器产量（2021-2026）&amp;（台）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全球主要地区工业旋转编码器产量（2027-2032）&amp;（台）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全球主要地区工业旋转编码器产量市场份额（2021-2026）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全球主要地区工业旋转编码器产量市场份额（2027-2032）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中国市场工业旋转编码器产量、销量、进出口（2021-2026）&amp;（台）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中国市场工业旋转编码器产量、销量、进出口预测（2027-2032）&amp;（台）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全球主要地区工业旋转编码器销售收入增速：（2021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全球主要地区工业旋转编码器销售收入（2021-2026）&amp;（万元）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全球主要地区工业旋转编码器销售收入市场份额（2021-2026）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全球主要地区工业旋转编码器收入（2027-2032）&amp;（万元）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全球主要地区工业旋转编码器收入市场份额（2027-2032）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全球主要地区工业旋转编码器销量（台）：2021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全球主要地区工业旋转编码器销量（2021-2026）&amp;（台）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全球主要地区工业旋转编码器销量市场份额（2021-2026）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全球主要地区工业旋转编码器销量（2027-2032）&amp;（台）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全球主要地区工业旋转编码器销量份额（2027-2032）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工业旋转编码器销量（台）、收入（万元）、价格（元/台）及毛利率（2021-2026）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工业旋转编码器销量（台）、收入（万元）、价格（元/台）及毛利率（2021-2026）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工业旋转编码器销量（台）、收入（万元）、价格（元/台）及毛利率（2021-2026）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工业旋转编码器销量（台）、收入（万元）、价格（元/台）及毛利率（2021-2026）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工业旋转编码器销量（台）、收入（万元）、价格（元/台）及毛利率（2021-2026）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工业旋转编码器销量（台）、收入（万元）、价格（元/台）及毛利率（2021-2026）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工业旋转编码器销量（台）、收入（万元）、价格（元/台）及毛利率（2021-2026）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工业旋转编码器销量（台）、收入（万元）、价格（元/台）及毛利率（2021-2026）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工业旋转编码器销量（台）、收入（万元）、价格（元/台）及毛利率（2021-2026）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工业旋转编码器销量（台）、收入（万元）、价格（元/台）及毛利率（2021-2026）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工业旋转编码器销量（台）、收入（万元）、价格（元/台）及毛利率（2021-2026）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工业旋转编码器销量（台）、收入（万元）、价格（元/台）及毛利率（2021-2026）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工业旋转编码器销量（台）、收入（万元）、价格（元/台）及毛利率（2021-2026）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工业旋转编码器销量（台）、收入（万元）、价格（元/台）及毛利率（2021-2026）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工业旋转编码器销量（台）、收入（万元）、价格（元/台）及毛利率（2021-2026）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全球不同产品类型工业旋转编码器销量（2021-2026）&amp;（台）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全球不同产品类型工业旋转编码器销量市场份额（2021-2026）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全球不同产品类型工业旋转编码器销量预测（2027-2032）&amp;（台）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全球市场不同产品类型工业旋转编码器销量市场份额预测（2027-2032）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全球不同产品类型工业旋转编码器收入（2021-2026）&amp;（万元）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全球不同产品类型工业旋转编码器收入市场份额（2021-2026）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全球不同产品类型工业旋转编码器收入预测（2027-2032）&amp;（万元）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全球不同产品类型工业旋转编码器收入市场份额预测（2027-2032）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中国不同产品类型工业旋转编码器销量（2021-2026）&amp;（台）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中国不同产品类型工业旋转编码器销量市场份额（2021-2026）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中国不同产品类型工业旋转编码器销量预测（2027-2032）&amp;（台）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全球市场不同产品类型工业旋转编码器销量市场份额预测（2027-2032）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中国不同产品类型工业旋转编码器收入（2021-2026）&amp;（万元）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中国不同产品类型工业旋转编码器收入市场份额（2021-2026）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中国不同产品类型工业旋转编码器收入预测（2027-2032）&amp;（万元）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中国不同产品类型工业旋转编码器收入市场份额预测（2027-2032）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全球不同应用工业旋转编码器销量（2021-2026）&amp;（台）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全球不同应用工业旋转编码器销量市场份额（2021-2026）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全球不同应用工业旋转编码器销量预测（2027-2032）&amp;（台）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全球市场不同应用工业旋转编码器销量市场份额预测（2027-2032）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全球不同应用工业旋转编码器收入（2021-2026）&amp;（万元）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全球不同应用工业旋转编码器收入市场份额（2021-2026）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全球不同应用工业旋转编码器收入预测（2027-2032）&amp;（万元）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全球不同应用工业旋转编码器收入市场份额预测（2027-2032）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中国不同应用工业旋转编码器销量（2021-2026）&amp;（台）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中国不同应用工业旋转编码器销量市场份额（2021-2026）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中国不同应用工业旋转编码器销量预测（2027-2032）&amp;（台）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中国市场不同应用工业旋转编码器销量市场份额预测（2027-2032）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中国不同应用工业旋转编码器收入（2021-2026）&amp;（万元）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中国不同应用工业旋转编码器收入市场份额（2021-2026）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中国不同应用工业旋转编码器收入预测（2027-2032）&amp;（万元）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中国不同应用工业旋转编码器收入市场份额预测（2027-2032）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工业旋转编码器行业发展趋势</w:t>
      </w:r>
      <w:r>
        <w:rPr>
          <w:rFonts w:hint="eastAsia"/>
        </w:rPr>
        <w:br/>
      </w:r>
      <w:r>
        <w:rPr>
          <w:rFonts w:hint="eastAsia"/>
        </w:rPr>
        <w:t>　　表 151： 工业旋转编码器行业主要驱动因素</w:t>
      </w:r>
      <w:r>
        <w:rPr>
          <w:rFonts w:hint="eastAsia"/>
        </w:rPr>
        <w:br/>
      </w:r>
      <w:r>
        <w:rPr>
          <w:rFonts w:hint="eastAsia"/>
        </w:rPr>
        <w:t>　　表 152： 工业旋转编码器行业供应链分析</w:t>
      </w:r>
      <w:r>
        <w:rPr>
          <w:rFonts w:hint="eastAsia"/>
        </w:rPr>
        <w:br/>
      </w:r>
      <w:r>
        <w:rPr>
          <w:rFonts w:hint="eastAsia"/>
        </w:rPr>
        <w:t>　　表 153： 工业旋转编码器上游原料供应商</w:t>
      </w:r>
      <w:r>
        <w:rPr>
          <w:rFonts w:hint="eastAsia"/>
        </w:rPr>
        <w:br/>
      </w:r>
      <w:r>
        <w:rPr>
          <w:rFonts w:hint="eastAsia"/>
        </w:rPr>
        <w:t>　　表 154： 工业旋转编码器主要地区不同应用客户分析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工业旋转编码器典型经销商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工业旋转编码器产品图片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全球不同产品类型工业旋转编码器销售额2021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全球不同产品类型工业旋转编码器市场份额2025 &amp; 2032</w:t>
      </w:r>
      <w:r>
        <w:rPr>
          <w:rFonts w:hint="eastAsia"/>
        </w:rPr>
        <w:br/>
      </w:r>
      <w:r>
        <w:rPr>
          <w:rFonts w:hint="eastAsia"/>
        </w:rPr>
        <w:t>　　图 4： 增量式旋转编码器产品图片</w:t>
      </w:r>
      <w:r>
        <w:rPr>
          <w:rFonts w:hint="eastAsia"/>
        </w:rPr>
        <w:br/>
      </w:r>
      <w:r>
        <w:rPr>
          <w:rFonts w:hint="eastAsia"/>
        </w:rPr>
        <w:t>　　图 5： 绝对旋转编码器产品图片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全球不同应用工业旋转编码器市场份额2025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电梯行业</w:t>
      </w:r>
      <w:r>
        <w:rPr>
          <w:rFonts w:hint="eastAsia"/>
        </w:rPr>
        <w:br/>
      </w:r>
      <w:r>
        <w:rPr>
          <w:rFonts w:hint="eastAsia"/>
        </w:rPr>
        <w:t>　　图 9： 机床</w:t>
      </w:r>
      <w:r>
        <w:rPr>
          <w:rFonts w:hint="eastAsia"/>
        </w:rPr>
        <w:br/>
      </w:r>
      <w:r>
        <w:rPr>
          <w:rFonts w:hint="eastAsia"/>
        </w:rPr>
        <w:t>　　图 10： 电动机</w:t>
      </w:r>
      <w:r>
        <w:rPr>
          <w:rFonts w:hint="eastAsia"/>
        </w:rPr>
        <w:br/>
      </w:r>
      <w:r>
        <w:rPr>
          <w:rFonts w:hint="eastAsia"/>
        </w:rPr>
        <w:t>　　图 11： 食品与包装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2025年全球前五大生产商工业旋转编码器市场份额</w:t>
      </w:r>
      <w:r>
        <w:rPr>
          <w:rFonts w:hint="eastAsia"/>
        </w:rPr>
        <w:br/>
      </w:r>
      <w:r>
        <w:rPr>
          <w:rFonts w:hint="eastAsia"/>
        </w:rPr>
        <w:t>　　图 14： 2025年全球工业旋转编码器第一梯队、第二梯队和第三梯队厂商及市场份额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全球工业旋转编码器产能、产量、产能利用率及发展趋势（2021-2032）&amp;（台）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全球工业旋转编码器产量、需求量及发展趋势（2021-2032）&amp;（台）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全球主要地区工业旋转编码器产量市场份额（2021-2032）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中国工业旋转编码器产能、产量、产能利用率及发展趋势（2021-2032）&amp;（台）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中国工业旋转编码器产量、市场需求量及发展趋势（2021-2032）&amp;（台）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全球工业旋转编码器市场销售额及增长率：（2021-2032）&amp;（万元）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全球市场工业旋转编码器市场规模：2021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全球市场工业旋转编码器销量及增长率（2021-2032）&amp;（台）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全球市场工业旋转编码器价格趋势（2021-2032）&amp;（元/台）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全球主要地区工业旋转编码器销售收入（2021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全球主要地区工业旋转编码器销售收入市场份额（2021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北美市场工业旋转编码器销量及增长率（2021-2032）&amp;（台）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北美市场工业旋转编码器收入及增长率（2021-2032）&amp;（万元）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欧洲市场工业旋转编码器销量及增长率（2021-2032）&amp;（台）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欧洲市场工业旋转编码器收入及增长率（2021-2032）&amp;（万元）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中国市场工业旋转编码器销量及增长率（2021-2032）&amp;（台）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中国市场工业旋转编码器收入及增长率（2021-2032）&amp;（万元）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日本市场工业旋转编码器销量及增长率（2021-2032）&amp;（台）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日本市场工业旋转编码器收入及增长率（2021-2032）&amp;（万元）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东南亚市场工业旋转编码器销量及增长率（2021-2032）&amp;（台）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东南亚市场工业旋转编码器收入及增长率（2021-2032）&amp;（万元）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印度市场工业旋转编码器销量及增长率（2021-2032）&amp;（台）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印度市场工业旋转编码器收入及增长率（2021-2032）&amp;（万元）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南美市场工业旋转编码器销量及增长率（2021-2032）&amp;（台）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南美市场工业旋转编码器收入及增长率（2021-2032）&amp;（万元）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中东市场工业旋转编码器销量及增长率（2021-2032）&amp;（台）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中东市场工业旋转编码器收入及增长率（2021-2032）&amp;（万元）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全球不同产品类型工业旋转编码器价格走势（2021-2032）&amp;（元/台）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全球不同应用工业旋转编码器价格走势（2021-2032）&amp;（元/台）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工业旋转编码器中国企业SWOT分析</w:t>
      </w:r>
      <w:r>
        <w:rPr>
          <w:rFonts w:hint="eastAsia"/>
        </w:rPr>
        <w:br/>
      </w:r>
      <w:r>
        <w:rPr>
          <w:rFonts w:hint="eastAsia"/>
        </w:rPr>
        <w:t>　　图 45： 工业旋转编码器产业链</w:t>
      </w:r>
      <w:r>
        <w:rPr>
          <w:rFonts w:hint="eastAsia"/>
        </w:rPr>
        <w:br/>
      </w:r>
      <w:r>
        <w:rPr>
          <w:rFonts w:hint="eastAsia"/>
        </w:rPr>
        <w:t>　　图 46： 工业旋转编码器行业采购模式分析</w:t>
      </w:r>
      <w:r>
        <w:rPr>
          <w:rFonts w:hint="eastAsia"/>
        </w:rPr>
        <w:br/>
      </w:r>
      <w:r>
        <w:rPr>
          <w:rFonts w:hint="eastAsia"/>
        </w:rPr>
        <w:t>　　图 47： 工业旋转编码器行业生产模式</w:t>
      </w:r>
      <w:r>
        <w:rPr>
          <w:rFonts w:hint="eastAsia"/>
        </w:rPr>
        <w:br/>
      </w:r>
      <w:r>
        <w:rPr>
          <w:rFonts w:hint="eastAsia"/>
        </w:rPr>
        <w:t>　　图 48： 工业旋转编码器行业销售模式分析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ff227fe844147" w:history="1">
        <w:r>
          <w:rPr>
            <w:rStyle w:val="Hyperlink"/>
          </w:rPr>
          <w:t>2026-2032年全球与中国工业旋转编码器行业发展研究及前景趋势分析报告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ff227fe844147" w:history="1">
        <w:r>
          <w:rPr>
            <w:rStyle w:val="Hyperlink"/>
          </w:rPr>
          <w:t>https://www.20087.com/0/38/GongYeXuanZhuanBianMaQiShiChangQianJing.html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热点：机械式编码器、工业旋转编码器的作用、旋转编码器接线方法、旋转编码器生产厂家、eltra旋转编码器、旋转编码器多少钱、旋转编码器生产厂家、旋转编码器原理、增量型旋转编码器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5455a157a4983" w:history="1">
      <w:r>
        <w:rPr>
          <w:rStyle w:val="Hyperlink"/>
        </w:rPr>
        <w:t>2026-2032年全球与中国工业旋转编码器行业发展研究及前景趋势分析报告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GongYeXuanZhuanBianMaQiShiChangQianJing.html" TargetMode="External" Id="Rb41ff227fe84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GongYeXuanZhuanBianMaQiShiChangQianJing.html" TargetMode="External" Id="R27f5455a157a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2026-03-25T07:47:30Z</dcterms:created>
  <dcterms:modified xsi:type="dcterms:W3CDTF">2026-03-25T08:47:30Z</dcterms:modified>
  <dc:subject>2026-2032年全球与中国工业旋转编码器行业发展研究及前景趋势分析报告</dc:subject>
  <dc:title>2026-2032年全球与中国工业旋转编码器行业发展研究及前景趋势分析报告</dc:title>
  <cp:keywords>2026-2032年全球与中国工业旋转编码器行业发展研究及前景趋势分析报告</cp:keywords>
  <dc:description>2026-2032年全球与中国工业旋转编码器行业发展研究及前景趋势分析报告</dc:description>
</cp:coreProperties>
</file>