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a58e827e74119" w:history="1">
              <w:r>
                <w:rPr>
                  <w:rStyle w:val="Hyperlink"/>
                </w:rPr>
                <w:t>2025-2031年全球与中国干发器市场研究分析及发展趋势预测报告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a58e827e74119" w:history="1">
              <w:r>
                <w:rPr>
                  <w:rStyle w:val="Hyperlink"/>
                </w:rPr>
                <w:t>2025-2031年全球与中国干发器市场研究分析及发展趋势预测报告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a58e827e74119" w:history="1">
                <w:r>
                  <w:rPr>
                    <w:rStyle w:val="Hyperlink"/>
                  </w:rPr>
                  <w:t>https://www.20087.com/0/38/GanFaQiHangYeQianJingQuShi.html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发器是一种用于快速干燥头发的电器设备，广泛应用于家庭和个人护理领域。目前，市场上的干发器种类繁多，包括传统吹风机、热风干发器和负离子干发器等。随着人们生活水平的提高和护理需求的增加，干发器的功能和技术也在不断进步。例如，一些高端干发器配备了恒温控制、负离子发生器和多种风速档位等功能，提升了使用体验和护发效果。</w:t>
      </w:r>
      <w:r>
        <w:rPr>
          <w:rFonts w:hint="eastAsia"/>
        </w:rPr>
        <w:br/>
      </w:r>
      <w:r>
        <w:rPr>
          <w:rFonts w:hint="eastAsia"/>
        </w:rPr>
        <w:t>　　未来，干发器的发展将更加注重智能化和多功能化。智能化方面，干发器将配备更先进的传感器和控制系统，能够实时监测头发状态和环境温度，自动调节风速和温度，提供个性化的干发体验。多功能化方面，干发器将集成更多护发功能，如负离子发生、恒温控制和按摩等，提升护发效果和使用舒适度。此外，随着无线充电和物联网技术的普及，干发器将实现更便捷的充电方式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a58e827e74119" w:history="1">
        <w:r>
          <w:rPr>
            <w:rStyle w:val="Hyperlink"/>
          </w:rPr>
          <w:t>2025-2031年全球与中国干发器市场研究分析及发展趋势预测报告</w:t>
        </w:r>
      </w:hyperlink>
      <w:r>
        <w:rPr>
          <w:rFonts w:hint="eastAsia"/>
        </w:rPr>
        <w:t>》从产业链视角出发，系统分析了干发器行业的市场现状与需求动态，详细解读了干发器市场规模、价格波动及上下游影响因素。报告深入剖析了干发器细分领域的发展特点，基于权威数据对市场前景及未来趋势进行了科学预测，同时揭示了干发器重点企业的竞争格局与市场集中度变化。报告客观翔实地指出了干发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中国干发器概述</w:t>
      </w:r>
      <w:r>
        <w:rPr>
          <w:rFonts w:hint="eastAsia"/>
        </w:rPr>
        <w:br/>
      </w:r>
      <w:r>
        <w:rPr>
          <w:rFonts w:hint="eastAsia"/>
        </w:rPr>
        <w:t>　　第一节 干发器行业定义</w:t>
      </w:r>
      <w:r>
        <w:rPr>
          <w:rFonts w:hint="eastAsia"/>
        </w:rPr>
        <w:br/>
      </w:r>
      <w:r>
        <w:rPr>
          <w:rFonts w:hint="eastAsia"/>
        </w:rPr>
        <w:t>　　第二节 干发器行业发展特性</w:t>
      </w:r>
      <w:r>
        <w:rPr>
          <w:rFonts w:hint="eastAsia"/>
        </w:rPr>
        <w:br/>
      </w:r>
      <w:r>
        <w:rPr>
          <w:rFonts w:hint="eastAsia"/>
        </w:rPr>
        <w:t>　　第三节 干发器产业链分析</w:t>
      </w:r>
      <w:r>
        <w:rPr>
          <w:rFonts w:hint="eastAsia"/>
        </w:rPr>
        <w:br/>
      </w:r>
      <w:r>
        <w:rPr>
          <w:rFonts w:hint="eastAsia"/>
        </w:rPr>
        <w:t>　　第四节 干发器行业生命周期分析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国外主要干发器市场发展概况</w:t>
      </w:r>
      <w:r>
        <w:rPr>
          <w:rFonts w:hint="eastAsia"/>
        </w:rPr>
        <w:br/>
      </w:r>
      <w:r>
        <w:rPr>
          <w:rFonts w:hint="eastAsia"/>
        </w:rPr>
        <w:t>　　第一节 全球干发器市场发展分析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欧洲地区主要国家干发器市场概况</w:t>
      </w:r>
      <w:r>
        <w:rPr>
          <w:rFonts w:hint="eastAsia"/>
        </w:rPr>
        <w:br/>
      </w:r>
      <w:r>
        <w:rPr>
          <w:rFonts w:hint="eastAsia"/>
        </w:rPr>
        <w:t>　　第三节 北美地区干发器市场概况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亚洲地区主要国家干发器市场概况</w:t>
      </w:r>
      <w:r>
        <w:rPr>
          <w:rFonts w:hint="eastAsia"/>
        </w:rPr>
        <w:br/>
      </w:r>
      <w:r>
        <w:rPr>
          <w:rFonts w:hint="eastAsia"/>
        </w:rPr>
        <w:t>　　第五节 全球干发器市场发展预测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中国干发器技术发展分析</w:t>
      </w:r>
      <w:r>
        <w:rPr>
          <w:rFonts w:hint="eastAsia"/>
        </w:rPr>
        <w:br/>
      </w:r>
      <w:r>
        <w:rPr>
          <w:rFonts w:hint="eastAsia"/>
        </w:rPr>
        <w:t>　　第一节 当前干发器技术发展现状分析</w:t>
      </w:r>
      <w:r>
        <w:rPr>
          <w:rFonts w:hint="eastAsia"/>
        </w:rPr>
        <w:br/>
      </w:r>
      <w:r>
        <w:rPr>
          <w:rFonts w:hint="eastAsia"/>
        </w:rPr>
        <w:t>　　第二节 干发器生产中需注意的问题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干发器市场特性分析</w:t>
      </w:r>
      <w:r>
        <w:rPr>
          <w:rFonts w:hint="eastAsia"/>
        </w:rPr>
        <w:br/>
      </w:r>
      <w:r>
        <w:rPr>
          <w:rFonts w:hint="eastAsia"/>
        </w:rPr>
        <w:t>　　第一节 干发器行业集中度分析</w:t>
      </w:r>
      <w:r>
        <w:rPr>
          <w:rFonts w:hint="eastAsia"/>
        </w:rPr>
        <w:br/>
      </w:r>
      <w:r>
        <w:rPr>
          <w:rFonts w:hint="eastAsia"/>
        </w:rPr>
        <w:t>　　第二节 干发器行业SWOT分析</w:t>
      </w:r>
      <w:r>
        <w:rPr>
          <w:rFonts w:hint="eastAsia"/>
        </w:rPr>
        <w:br/>
      </w:r>
      <w:r>
        <w:rPr>
          <w:rFonts w:hint="eastAsia"/>
        </w:rPr>
        <w:t>　　　　一、干发器行业优势</w:t>
      </w:r>
      <w:r>
        <w:rPr>
          <w:rFonts w:hint="eastAsia"/>
        </w:rPr>
        <w:br/>
      </w:r>
      <w:r>
        <w:rPr>
          <w:rFonts w:hint="eastAsia"/>
        </w:rPr>
        <w:t>　　　　二、干发器行业劣势</w:t>
      </w:r>
      <w:r>
        <w:rPr>
          <w:rFonts w:hint="eastAsia"/>
        </w:rPr>
        <w:br/>
      </w:r>
      <w:r>
        <w:rPr>
          <w:rFonts w:hint="eastAsia"/>
        </w:rPr>
        <w:t>　　　　三、干发器行业机会</w:t>
      </w:r>
      <w:r>
        <w:rPr>
          <w:rFonts w:hint="eastAsia"/>
        </w:rPr>
        <w:br/>
      </w:r>
      <w:r>
        <w:rPr>
          <w:rFonts w:hint="eastAsia"/>
        </w:rPr>
        <w:t>　　　　四、干发器行业风险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中国干发器发展现状</w:t>
      </w:r>
      <w:r>
        <w:rPr>
          <w:rFonts w:hint="eastAsia"/>
        </w:rPr>
        <w:br/>
      </w:r>
      <w:r>
        <w:rPr>
          <w:rFonts w:hint="eastAsia"/>
        </w:rPr>
        <w:t>　　第一节 中国干发器市场现状分析</w:t>
      </w:r>
      <w:r>
        <w:rPr>
          <w:rFonts w:hint="eastAsia"/>
        </w:rPr>
        <w:br/>
      </w:r>
      <w:r>
        <w:rPr>
          <w:rFonts w:hint="eastAsia"/>
        </w:rPr>
        <w:t>　　第二节 中国干发器行业产量情况分析及预测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一、干发器总体产能规模</w:t>
      </w:r>
      <w:r>
        <w:rPr>
          <w:rFonts w:hint="eastAsia"/>
        </w:rPr>
        <w:br/>
      </w:r>
      <w:r>
        <w:rPr>
          <w:rFonts w:hint="eastAsia"/>
        </w:rPr>
        <w:t>　　　　二、干发器生产区域分布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四、2025-2031年中国干发器产量预测</w:t>
      </w:r>
      <w:r>
        <w:rPr>
          <w:rFonts w:hint="eastAsia"/>
        </w:rPr>
        <w:br/>
      </w:r>
      <w:r>
        <w:rPr>
          <w:rFonts w:hint="eastAsia"/>
        </w:rPr>
        <w:t>　　第三节 中国干发器市场需求分析及预测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2019-2024年中国干发器进出口分析</w:t>
      </w:r>
      <w:r>
        <w:rPr>
          <w:rFonts w:hint="eastAsia"/>
        </w:rPr>
        <w:br/>
      </w:r>
      <w:r>
        <w:rPr>
          <w:rFonts w:hint="eastAsia"/>
        </w:rPr>
        <w:t>　　第一节 干发器进口情况分析</w:t>
      </w:r>
      <w:r>
        <w:rPr>
          <w:rFonts w:hint="eastAsia"/>
        </w:rPr>
        <w:br/>
      </w:r>
      <w:r>
        <w:rPr>
          <w:rFonts w:hint="eastAsia"/>
        </w:rPr>
        <w:t>　　第二节 干发器出口情况分析</w:t>
      </w:r>
      <w:r>
        <w:rPr>
          <w:rFonts w:hint="eastAsia"/>
        </w:rPr>
        <w:br/>
      </w:r>
      <w:r>
        <w:rPr>
          <w:rFonts w:hint="eastAsia"/>
        </w:rPr>
        <w:t>　　第三节 影响干发器进出口因素分析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干发器投资建议</w:t>
      </w:r>
      <w:r>
        <w:rPr>
          <w:rFonts w:hint="eastAsia"/>
        </w:rPr>
        <w:br/>
      </w:r>
      <w:r>
        <w:rPr>
          <w:rFonts w:hint="eastAsia"/>
        </w:rPr>
        <w:t>　　第一节 2025年干发器市场前景分析</w:t>
      </w:r>
      <w:r>
        <w:rPr>
          <w:rFonts w:hint="eastAsia"/>
        </w:rPr>
        <w:br/>
      </w:r>
      <w:r>
        <w:rPr>
          <w:rFonts w:hint="eastAsia"/>
        </w:rPr>
        <w:t>　　第二节 2025年干发器发展趋势预测</w:t>
      </w:r>
      <w:r>
        <w:rPr>
          <w:rFonts w:hint="eastAsia"/>
        </w:rPr>
        <w:br/>
      </w:r>
      <w:r>
        <w:rPr>
          <w:rFonts w:hint="eastAsia"/>
        </w:rPr>
        <w:t>　　第三节 干发器行业投资进入壁垒分析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干发器行业历程</w:t>
      </w:r>
      <w:r>
        <w:rPr>
          <w:rFonts w:hint="eastAsia"/>
        </w:rPr>
        <w:br/>
      </w:r>
      <w:r>
        <w:rPr>
          <w:rFonts w:hint="eastAsia"/>
        </w:rPr>
        <w:t>　　图表 干发器行业生命周期</w:t>
      </w:r>
      <w:r>
        <w:rPr>
          <w:rFonts w:hint="eastAsia"/>
        </w:rPr>
        <w:br/>
      </w:r>
      <w:r>
        <w:rPr>
          <w:rFonts w:hint="eastAsia"/>
        </w:rPr>
        <w:t>　　图表 干发器行业产业链分析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a58e827e74119" w:history="1">
        <w:r>
          <w:rPr>
            <w:rStyle w:val="Hyperlink"/>
          </w:rPr>
          <w:t>2025-2031年全球与中国干发器市场研究分析及发展趋势预测报告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a58e827e74119" w:history="1">
        <w:r>
          <w:rPr>
            <w:rStyle w:val="Hyperlink"/>
          </w:rPr>
          <w:t>https://www.20087.com/0/38/GanFaQiHangYeQianJingQuShi.html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热点：干发器和吹风机区别、干发器的使用方法图解、干发器的使用方法图解、干发器和吹风机区别、梳头器、干发器是什么、如何自制干发喷雾、干发器是吹风机吗、ohropax是安耳悠吗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9c17f0b514a81" w:history="1">
      <w:r>
        <w:rPr>
          <w:rStyle w:val="Hyperlink"/>
        </w:rPr>
        <w:t>2025-2031年全球与中国干发器市场研究分析及发展趋势预测报告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FaQiHangYeQianJingQuShi.html" TargetMode="External" Id="Rb62a58e827e7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FaQiHangYeQianJingQuShi.html" TargetMode="External" Id="Rdd29c17f0b51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2024-09-12T03:29:00Z</dcterms:created>
  <dcterms:modified xsi:type="dcterms:W3CDTF">2024-09-12T04:29:00Z</dcterms:modified>
  <dc:subject>2025-2031年全球与中国干发器市场研究分析及发展趋势预测报告</dc:subject>
  <dc:title>2025-2031年全球与中国干发器市场研究分析及发展趋势预测报告</dc:title>
  <cp:keywords>2025-2031年全球与中国干发器市场研究分析及发展趋势预测报告</cp:keywords>
  <dc:description>2025-2031年全球与中国干发器市场研究分析及发展趋势预测报告</dc:description>
</cp:coreProperties>
</file>