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f6edf505d4b5d" w:history="1">
              <w:r>
                <w:rPr>
                  <w:rStyle w:val="Hyperlink"/>
                </w:rPr>
                <w:t>2026-2032年中国振动料斗行业研究分析与发展前景报告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f6edf505d4b5d" w:history="1">
              <w:r>
                <w:rPr>
                  <w:rStyle w:val="Hyperlink"/>
                </w:rPr>
                <w:t>2026-2032年中国振动料斗行业研究分析与发展前景报告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f6edf505d4b5d" w:history="1">
                <w:r>
                  <w:rPr>
                    <w:rStyle w:val="Hyperlink"/>
                  </w:rPr>
                  <w:t>https://www.20087.com/0/08/ZhenDongLiaoDouDeQianJingQuShi.html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料斗是一种利用电磁或压电驱动产生定向振动，实现散装零件自动定向、排序与输送的工业自动化设备，广泛应用于电子、汽车、五金及制药行业的小零件供料环节。振动料斗强调振幅与频率可调、低噪音（&lt;75 dB）、物料兼容性广（金属、塑料、陶瓷）及与机器人/视觉系统无缝对接能力。高端型号采用闭环反馈控制维持稳定送料速率，并具备防卡料反转功能。然而，在轻质或易碎物料（如薄壁塑料件）处理中，振动易导致破损或姿态紊乱；同时，多品种切换需更换料盘，柔性不足。</w:t>
      </w:r>
      <w:r>
        <w:rPr>
          <w:rFonts w:hint="eastAsia"/>
        </w:rPr>
        <w:br/>
      </w:r>
      <w:r>
        <w:rPr>
          <w:rFonts w:hint="eastAsia"/>
        </w:rPr>
        <w:t>　　未来，振动料斗将向柔性供料、AI视觉协同与模块化平台演进。市场调研网认为，集成3D视觉识别实时调整振动参数，适配混合物料；开发快换式料盘库与自动识别系统，实现分钟级产线切换。在架构上，与协作机器人构成“视觉-振动-抓取”一体化单元，替代传统刚性供料线。此外，能量回收技术降低运行功耗。随着智能制造向小批量、多品种演进，振动料斗将从专用供料设备升级为高柔性、高智能、可重构的智能工厂物料流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8f6edf505d4b5d" w:history="1">
        <w:r>
          <w:rPr>
            <w:rStyle w:val="Hyperlink"/>
          </w:rPr>
          <w:t>2026-2032年中国振动料斗行业研究分析与发展前景报告</w:t>
        </w:r>
      </w:hyperlink>
      <w:r>
        <w:rPr>
          <w:rFonts w:hint="eastAsia"/>
        </w:rPr>
        <w:t>》，2025年振动料斗行业市场规模达 亿元，预计2032年市场规模将达 亿元，期间年均复合增长率（CAGR）达 %。报告依托国家统计局、发改委及振动料斗行业协会的数据，全面分析了振动料斗行业的产业链、市场规模、需求、价格和现状。振动料斗报告深入探讨了行业的竞争格局、集中度和品牌影响力，并对振动料斗未来市场前景和发展趋势进行了科学预测。同时，对振动料斗重点企业的经营状况和发展战略进行了详细介绍，为投资者、企业决策者和银行信贷部门提供了宝贵的市场情报和决策支持，帮助各方把握振动料斗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振动料斗行业概述</w:t>
      </w:r>
      <w:r>
        <w:rPr>
          <w:rFonts w:hint="eastAsia"/>
        </w:rPr>
        <w:br/>
      </w:r>
      <w:r>
        <w:rPr>
          <w:rFonts w:hint="eastAsia"/>
        </w:rPr>
        <w:t>　　第一节 振动料斗定义与分类</w:t>
      </w:r>
      <w:r>
        <w:rPr>
          <w:rFonts w:hint="eastAsia"/>
        </w:rPr>
        <w:br/>
      </w:r>
      <w:r>
        <w:rPr>
          <w:rFonts w:hint="eastAsia"/>
        </w:rPr>
        <w:t>　　第二节 振动料斗应用领域</w:t>
      </w:r>
      <w:r>
        <w:rPr>
          <w:rFonts w:hint="eastAsia"/>
        </w:rPr>
        <w:br/>
      </w:r>
      <w:r>
        <w:rPr>
          <w:rFonts w:hint="eastAsia"/>
        </w:rPr>
        <w:t>　　第三节 振动料斗行业经济指标分析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振动料斗产业链及经营模式分析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三、振动料斗销售模式及销售渠道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全球振动料斗市场发展综述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2020-2025年全球振动料斗市场规模与趋势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主要国家与地区振动料斗市场分析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2026-2032年全球振动料斗行业发展趋势与前景预测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中国振动料斗行业市场分析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2025-2026年振动料斗产能与投资动态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一、国内振动料斗产能及利用情况</w:t>
      </w:r>
      <w:r>
        <w:rPr>
          <w:rFonts w:hint="eastAsia"/>
        </w:rPr>
        <w:br/>
      </w:r>
      <w:r>
        <w:rPr>
          <w:rFonts w:hint="eastAsia"/>
        </w:rPr>
        <w:t>　　　　二、振动料斗产能扩张与投资动态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2026-2032年振动料斗行业产量统计与趋势预测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一、2020-2025年振动料斗行业产量数据统计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1、2020-2025年振动料斗产量及增长趋势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2、2020-2025年振动料斗细分产品产量及份额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二、影响振动料斗产量的关键因素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三、2026-2032年振动料斗产量预测</w:t>
      </w:r>
      <w:r>
        <w:rPr>
          <w:rFonts w:hint="eastAsia"/>
        </w:rPr>
        <w:br/>
      </w:r>
      <w:r>
        <w:rPr>
          <w:rFonts w:hint="eastAsia"/>
        </w:rPr>
        <w:t>　　第三节 2026-2032年振动料斗市场需求与销售分析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一、2025-2026年振动料斗行业需求现状</w:t>
      </w:r>
      <w:r>
        <w:rPr>
          <w:rFonts w:hint="eastAsia"/>
        </w:rPr>
        <w:br/>
      </w:r>
      <w:r>
        <w:rPr>
          <w:rFonts w:hint="eastAsia"/>
        </w:rPr>
        <w:t>　　　　二、振动料斗客户群体与需求特点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三、2020-2025年振动料斗行业销售规模分析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四、2026-2032年振动料斗市场增长潜力与规模预测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中国振动料斗细分市场与下游应用领域分析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振动料斗细分市场分析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一、2025-2026年振动料斗主要细分产品市场现状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振动料斗下游应用与客户群体分析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一、2025-2026年振动料斗各应用领域市场现状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2025-2026年振动料斗行业技术发展现状及趋势分析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振动料斗行业技术发展现状分析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国内外振动料斗行业技术差异与原因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振动料斗行业技术发展方向、趋势预测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提升振动料斗行业技术能力策略建议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振动料斗价格机制与竞争策略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一、2020-2025年振动料斗市场价格走势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振动料斗定价策略与方法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2026-2032年振动料斗价格竞争态势与趋势预测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中国振动料斗行业重点区域市场研究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2025-2026年重点区域振动料斗市场发展概况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三、2026-2032年振动料斗行业发展潜力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三、2026-2032年振动料斗行业发展潜力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三、2026-2032年振动料斗行业发展潜力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三、2026-2032年振动料斗行业发展潜力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二、2020-2025年振动料斗市场需求规模情况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三、2026-2032年振动料斗行业发展潜力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2020-2025年中国振动料斗行业进出口情况分析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振动料斗行业进口情况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一、2020-2025年振动料斗进口规模及增长情况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二、振动料斗主要进口来源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振动料斗行业出口情况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一、2020-2025年振动料斗出口规模及增长情况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二、振动料斗主要出口目的地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2020-2025年中国振动料斗行业总体发展与财务状况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2020-2025年中国振动料斗行业规模情况</w:t>
      </w:r>
      <w:r>
        <w:rPr>
          <w:rFonts w:hint="eastAsia"/>
        </w:rPr>
        <w:br/>
      </w:r>
      <w:r>
        <w:rPr>
          <w:rFonts w:hint="eastAsia"/>
        </w:rPr>
        <w:t>　　　　一、振动料斗行业企业数量规模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二、振动料斗行业从业人员规模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三、振动料斗行业市场敏感性分析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2020-2025年中国振动料斗行业财务能力分析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一、振动料斗行业盈利能力</w:t>
      </w:r>
      <w:r>
        <w:rPr>
          <w:rFonts w:hint="eastAsia"/>
        </w:rPr>
        <w:br/>
      </w:r>
      <w:r>
        <w:rPr>
          <w:rFonts w:hint="eastAsia"/>
        </w:rPr>
        <w:t>　　　　二、振动料斗行业偿债能力</w:t>
      </w:r>
      <w:r>
        <w:rPr>
          <w:rFonts w:hint="eastAsia"/>
        </w:rPr>
        <w:br/>
      </w:r>
      <w:r>
        <w:rPr>
          <w:rFonts w:hint="eastAsia"/>
        </w:rPr>
        <w:t>　　　　三、振动料斗行业营运能力</w:t>
      </w:r>
      <w:r>
        <w:rPr>
          <w:rFonts w:hint="eastAsia"/>
        </w:rPr>
        <w:br/>
      </w:r>
      <w:r>
        <w:rPr>
          <w:rFonts w:hint="eastAsia"/>
        </w:rPr>
        <w:t>　　　　四、振动料斗行业发展能力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振动料斗行业重点企业调研分析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二、企业振动料斗业务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二、企业振动料斗业务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二、企业振动料斗业务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二、企业振动料斗业务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二、企业振动料斗业务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二、企业振动料斗业务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中国振动料斗行业竞争格局分析</w:t>
      </w:r>
      <w:r>
        <w:rPr>
          <w:rFonts w:hint="eastAsia"/>
        </w:rPr>
        <w:br/>
      </w:r>
      <w:r>
        <w:rPr>
          <w:rFonts w:hint="eastAsia"/>
        </w:rPr>
        <w:t>　　第一节 振动料斗行业竞争格局总览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2025-2026年振动料斗行业竞争力分析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2020-2025年振动料斗行业企业并购活动分析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2025-2026年振动料斗行业会展与招投标活动分析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一、振动料斗行业会展活动及其市场影响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2026年中国振动料斗企业发展企业发展策略与建议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振动料斗销售模式与渠道策略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振动料斗品牌与市场推广策略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振动料斗研发投入与技术创新能力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振动料斗合作联盟与资源整合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中国振动料斗行业风险与对策</w:t>
      </w:r>
      <w:r>
        <w:rPr>
          <w:rFonts w:hint="eastAsia"/>
        </w:rPr>
        <w:br/>
      </w:r>
      <w:r>
        <w:rPr>
          <w:rFonts w:hint="eastAsia"/>
        </w:rPr>
        <w:t>　　第一节 振动料斗行业SWOT分析</w:t>
      </w:r>
      <w:r>
        <w:rPr>
          <w:rFonts w:hint="eastAsia"/>
        </w:rPr>
        <w:br/>
      </w:r>
      <w:r>
        <w:rPr>
          <w:rFonts w:hint="eastAsia"/>
        </w:rPr>
        <w:t>　　　　一、振动料斗行业优势</w:t>
      </w:r>
      <w:r>
        <w:rPr>
          <w:rFonts w:hint="eastAsia"/>
        </w:rPr>
        <w:br/>
      </w:r>
      <w:r>
        <w:rPr>
          <w:rFonts w:hint="eastAsia"/>
        </w:rPr>
        <w:t>　　　　二、振动料斗行业劣势</w:t>
      </w:r>
      <w:r>
        <w:rPr>
          <w:rFonts w:hint="eastAsia"/>
        </w:rPr>
        <w:br/>
      </w:r>
      <w:r>
        <w:rPr>
          <w:rFonts w:hint="eastAsia"/>
        </w:rPr>
        <w:t>　　　　三、振动料斗市场机会</w:t>
      </w:r>
      <w:r>
        <w:rPr>
          <w:rFonts w:hint="eastAsia"/>
        </w:rPr>
        <w:br/>
      </w:r>
      <w:r>
        <w:rPr>
          <w:rFonts w:hint="eastAsia"/>
        </w:rPr>
        <w:t>　　　　四、振动料斗市场威胁</w:t>
      </w:r>
      <w:r>
        <w:rPr>
          <w:rFonts w:hint="eastAsia"/>
        </w:rPr>
        <w:br/>
      </w:r>
      <w:r>
        <w:rPr>
          <w:rFonts w:hint="eastAsia"/>
        </w:rPr>
        <w:t>　　第二节 振动料斗行业风险及对策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2026-2032年中国振动料斗行业前景与发展趋势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2025-2026年振动料斗行业发展环境分析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一、振动料斗行业主管部门与监管体制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二、振动料斗行业主要法律法规及政策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三、振动料斗行业标准与质量监管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2026-2032年振动料斗行业发展趋势与方向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2026-2032年振动料斗行业发展潜力与机遇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振动料斗行业研究结论与建议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中-智-林-－振动料斗行业发展建议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2020-2025年中国振动料斗市场规模及增长情况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2020-2025年中国振动料斗行业产能及增长趋势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2026-2032年中国振动料斗行业产能预测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2020-2025年中国振动料斗行业产量及增长趋势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2026-2032年中国振动料斗行业产量预测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2020-2025年中国振动料斗行业市场需求及增长情况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2026-2032年中国振动料斗行业市场需求预测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2020-2025年中国振动料斗行业利润及增长情况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**地区振动料斗市场规模及增长情况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**地区振动料斗行业市场需求情况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**地区振动料斗市场规模及增长情况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**地区振动料斗行业市场需求情况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2020-2025年中国振动料斗行业进口量及增速统计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2020-2025年中国振动料斗行业出口量及增速统计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振动料斗重点企业经营情况分析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2026年振动料斗行业壁垒</w:t>
      </w:r>
      <w:r>
        <w:rPr>
          <w:rFonts w:hint="eastAsia"/>
        </w:rPr>
        <w:br/>
      </w:r>
      <w:r>
        <w:rPr>
          <w:rFonts w:hint="eastAsia"/>
        </w:rPr>
        <w:t>　　图表 2026年振动料斗市场前景分析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2026-2032年中国振动料斗市场需求预测</w:t>
      </w:r>
      <w:r>
        <w:rPr>
          <w:rFonts w:hint="eastAsia"/>
        </w:rPr>
        <w:br/>
      </w:r>
      <w:r>
        <w:rPr>
          <w:rFonts w:hint="eastAsia"/>
        </w:rPr>
        <w:t>　　图表 2026年振动料斗发展趋势预测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f6edf505d4b5d" w:history="1">
        <w:r>
          <w:rPr>
            <w:rStyle w:val="Hyperlink"/>
          </w:rPr>
          <w:t>2026-2032年中国振动料斗行业研究分析与发展前景报告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f6edf505d4b5d" w:history="1">
        <w:r>
          <w:rPr>
            <w:rStyle w:val="Hyperlink"/>
          </w:rPr>
          <w:t>https://www.20087.com/0/08/ZhenDongLiaoDouDeQianJingQuShi.html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热点：电动推杆伸缩杆、振动料斗给料机、振动盘、振动料斗带不动料,转速慢的原因、振动筛设备生产厂家、振动料斗缺点、振动给料机型号大全、振动料斗参数、自动捆扎机原理动画演示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f768b146341cc" w:history="1">
      <w:r>
        <w:rPr>
          <w:rStyle w:val="Hyperlink"/>
        </w:rPr>
        <w:t>2026-2032年中国振动料斗行业研究分析与发展前景报告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henDongLiaoDouDeQianJingQuShi.html" TargetMode="External" Id="R4c8f6edf505d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henDongLiaoDouDeQianJingQuShi.html" TargetMode="External" Id="Rc34f768b1463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2026-03-03T05:41:01Z</dcterms:created>
  <dcterms:modified xsi:type="dcterms:W3CDTF">2026-03-03T06:41:01Z</dcterms:modified>
  <dc:subject>2026-2032年中国振动料斗行业研究分析与发展前景报告</dc:subject>
  <dc:title>2026-2032年中国振动料斗行业研究分析与发展前景报告</dc:title>
  <cp:keywords>2026-2032年中国振动料斗行业研究分析与发展前景报告</cp:keywords>
  <dc:description>2026-2032年中国振动料斗行业研究分析与发展前景报告</dc:description>
</cp:coreProperties>
</file>