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79bda38774893" w:history="1">
              <w:r>
                <w:rPr>
                  <w:rStyle w:val="Hyperlink"/>
                </w:rPr>
                <w:t>2026-2032年中国数据中心机器人行业分析及市场前景报告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79bda38774893" w:history="1">
              <w:r>
                <w:rPr>
                  <w:rStyle w:val="Hyperlink"/>
                </w:rPr>
                <w:t>2026-2032年中国数据中心机器人行业分析及市场前景报告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79bda38774893" w:history="1">
                <w:r>
                  <w:rPr>
                    <w:rStyle w:val="Hyperlink"/>
                  </w:rPr>
                  <w:t>https://www.20087.com/0/68/ShuJuZhongXinJiQiRenDeFaZhanQianJing.html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机器人当前主要用于大型数据中心的运维辅助，典型功能包括服务器状态巡检、红外热成像测温、资产盘点、异常声音识别及简单物理操作（如插拔光模块）。数据中心机器人通常搭载多光谱传感器、机械臂及5G/Wi-Fi 6通信模块，依托数字孪生平台与AI算法实现自主导航与故障初判。部署动机源于人工巡检效率低、7×24小时覆盖难及高密度机柜环境操作风险高等痛点。然而，现有机器人在狭小通道通行性、多品牌设备兼容性及复杂故障诊断深度方面仍显不足；机械臂操作精度与力反馈控制尚未达到替代专业工程师水平。此外，初期投入成本高、ROI周期长，限制其在中小型数据中心的普及。</w:t>
      </w:r>
      <w:r>
        <w:rPr>
          <w:rFonts w:hint="eastAsia"/>
        </w:rPr>
        <w:br/>
      </w:r>
      <w:r>
        <w:rPr>
          <w:rFonts w:hint="eastAsia"/>
        </w:rPr>
        <w:t>　　未来，数据中心机器人将深度融合AIOps（智能运维）与自动化执行能力，向“感知—决策—处置”闭环演进。多模态大模型将整合日志、指标、轨迹与图像数据，实现故障根因定位与处置建议生成；轻量化机械臂配合视觉伺服可完成光缆插拔、断路器复位等精细操作。在架构上，机器人将作为边缘智能节点，与DCIM（数据中心基础设施管理）系统实时交互，支撑预测性维护与能效优化。模块化设计允许按需配置传感器与执行器，适配不同规模设施。随着算力需求激增与无人化数据中心建设加速，数据中心机器人将从辅助工具升级为核心运维载体，成为保障高可用、高安全、高能效数字基础设施的关键智能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79bda38774893" w:history="1">
        <w:r>
          <w:rPr>
            <w:rStyle w:val="Hyperlink"/>
          </w:rPr>
          <w:t>2026-2032年中国数据中心机器人行业分析及市场前景报告</w:t>
        </w:r>
      </w:hyperlink>
      <w:r>
        <w:rPr>
          <w:rFonts w:hint="eastAsia"/>
        </w:rPr>
        <w:t>》主要基于统计局、相关协会等机构的详实数据，全面分析数据中心机器人市场规模、价格走势及需求特征，梳理数据中心机器人产业链各环节发展现状。报告客观评估数据中心机器人行业技术演进方向与市场格局变化，对数据中心机器人未来发展趋势作出合理预测，并分析数据中心机器人不同细分领域的成长空间与潜在风险。通过对数据中心机器人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按照不同产品类型，数据中心机器人主要可以分为如下几个类别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中国不同产品类型数据中心机器人增长趋势2021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本地部署</w:t>
      </w:r>
      <w:r>
        <w:rPr>
          <w:rFonts w:hint="eastAsia"/>
        </w:rPr>
        <w:br/>
      </w:r>
      <w:r>
        <w:rPr>
          <w:rFonts w:hint="eastAsia"/>
        </w:rPr>
        <w:t>　　　　1.2.3 云部署</w:t>
      </w:r>
      <w:r>
        <w:rPr>
          <w:rFonts w:hint="eastAsia"/>
        </w:rPr>
        <w:br/>
      </w:r>
      <w:r>
        <w:rPr>
          <w:rFonts w:hint="eastAsia"/>
        </w:rPr>
        <w:t>　　1.3 从不同应用，数据中心机器人主要包括如下几个方面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中国不同应用数据中心机器人增长趋势2021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金融保险</w:t>
      </w:r>
      <w:r>
        <w:rPr>
          <w:rFonts w:hint="eastAsia"/>
        </w:rPr>
        <w:br/>
      </w:r>
      <w:r>
        <w:rPr>
          <w:rFonts w:hint="eastAsia"/>
        </w:rPr>
        <w:t>　　　　1.3.3 政府</w:t>
      </w:r>
      <w:r>
        <w:rPr>
          <w:rFonts w:hint="eastAsia"/>
        </w:rPr>
        <w:br/>
      </w:r>
      <w:r>
        <w:rPr>
          <w:rFonts w:hint="eastAsia"/>
        </w:rPr>
        <w:t>　　　　1.3.4 信息技术与电信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中国数据中心机器人发展现状及未来趋势（2021-2032）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中国市场数据中心机器人收入及增长率（2021-2032）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中国市场数据中心机器人销量及增长率（2021-2032）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中国市场主要数据中心机器人厂商分析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中国市场主要厂商数据中心机器人销量及市场占有率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中国市场主要厂商数据中心机器人销量（2021-2026）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中国市场主要厂商数据中心机器人销量市场份额（2021-2026）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中国市场主要厂商数据中心机器人收入及市场占有率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中国市场主要厂商数据中心机器人收入（2021-2026）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中国市场主要厂商数据中心机器人收入市场份额（2021-2026）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2025年中国市场主要厂商数据中心机器人收入排名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中国市场主要厂商数据中心机器人价格（2021-2026）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中国市场主要厂商数据中心机器人总部及产地分布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中国市场主要厂商成立时间及数据中心机器人商业化日期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中国市场主要厂商数据中心机器人产品类型及应用</w:t>
      </w:r>
      <w:r>
        <w:rPr>
          <w:rFonts w:hint="eastAsia"/>
        </w:rPr>
        <w:br/>
      </w:r>
      <w:r>
        <w:rPr>
          <w:rFonts w:hint="eastAsia"/>
        </w:rPr>
        <w:t>　　2.7 数据中心机器人行业集中度、竞争程度分析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数据中心机器人行业集中度分析：2025年中国Top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中国市场数据中心机器人第一梯队、第二梯队和第三梯队厂商（品牌）及2025年市场份额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重点企业（1）在中国市场数据中心机器人销量、收入、价格及毛利率（2021-2026）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重点企业（2）在中国市场数据中心机器人销量、收入、价格及毛利率（2021-2026）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重点企业（3）在中国市场数据中心机器人销量、收入、价格及毛利率（2021-2026）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重点企业（4）在中国市场数据中心机器人销量、收入、价格及毛利率（2021-2026）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重点企业（5）在中国市场数据中心机器人销量、收入、价格及毛利率（2021-2026）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重点企业（6）在中国市场数据中心机器人销量、收入、价格及毛利率（2021-2026）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重点企业（7）在中国市场数据中心机器人销量、收入、价格及毛利率（2021-2026）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重点企业（8）在中国市场数据中心机器人销量、收入、价格及毛利率（2021-2026）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重点企业（9）在中国市场数据中心机器人销量、收入、价格及毛利率（2021-2026）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重点企业（10）在中国市场数据中心机器人销量、收入、价格及毛利率（2021-2026）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不同产品类型数据中心机器人分析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中国市场不同产品类型数据中心机器人销量（2021-2032）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中国市场不同产品类型数据中心机器人销量及市场份额（2021-2026）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中国市场不同产品类型数据中心机器人销量预测（2027-2032）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中国市场不同产品类型数据中心机器人规模（2021-2032）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中国市场不同产品类型数据中心机器人规模及市场份额（2021-2026）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中国市场不同产品类型数据中心机器人规模预测（2027-2032）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中国市场不同产品类型数据中心机器人价格走势（2021-2032）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不同应用数据中心机器人分析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中国市场不同应用数据中心机器人销量（2021-2032）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中国市场不同应用数据中心机器人销量及市场份额（2021-2026）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中国市场不同应用数据中心机器人销量预测（2027-2032）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中国市场不同应用数据中心机器人规模（2021-2032）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中国市场不同应用数据中心机器人规模及市场份额（2021-2026）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中国市场不同应用数据中心机器人规模预测（2027-2032）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中国市场不同应用数据中心机器人价格走势（2021-2032）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数据中心机器人行业发展分析---发展趋势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数据中心机器人行业发展分析---厂商壁垒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数据中心机器人行业发展分析---驱动因素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数据中心机器人行业发展分析---制约因素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数据中心机器人中国企业SWOT分析</w:t>
      </w:r>
      <w:r>
        <w:rPr>
          <w:rFonts w:hint="eastAsia"/>
        </w:rPr>
        <w:br/>
      </w:r>
      <w:r>
        <w:rPr>
          <w:rFonts w:hint="eastAsia"/>
        </w:rPr>
        <w:t>　　6.6 数据中心机器人行业发展分析---行业政策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数据中心机器人行业产业链简介</w:t>
      </w:r>
      <w:r>
        <w:rPr>
          <w:rFonts w:hint="eastAsia"/>
        </w:rPr>
        <w:br/>
      </w:r>
      <w:r>
        <w:rPr>
          <w:rFonts w:hint="eastAsia"/>
        </w:rPr>
        <w:t>　　7.2 数据中心机器人产业链分析-上游</w:t>
      </w:r>
      <w:r>
        <w:rPr>
          <w:rFonts w:hint="eastAsia"/>
        </w:rPr>
        <w:br/>
      </w:r>
      <w:r>
        <w:rPr>
          <w:rFonts w:hint="eastAsia"/>
        </w:rPr>
        <w:t>　　7.3 数据中心机器人产业链分析-中游</w:t>
      </w:r>
      <w:r>
        <w:rPr>
          <w:rFonts w:hint="eastAsia"/>
        </w:rPr>
        <w:br/>
      </w:r>
      <w:r>
        <w:rPr>
          <w:rFonts w:hint="eastAsia"/>
        </w:rPr>
        <w:t>　　7.4 数据中心机器人产业链分析-下游</w:t>
      </w:r>
      <w:r>
        <w:rPr>
          <w:rFonts w:hint="eastAsia"/>
        </w:rPr>
        <w:br/>
      </w:r>
      <w:r>
        <w:rPr>
          <w:rFonts w:hint="eastAsia"/>
        </w:rPr>
        <w:t>　　7.5 数据中心机器人行业采购模式</w:t>
      </w:r>
      <w:r>
        <w:rPr>
          <w:rFonts w:hint="eastAsia"/>
        </w:rPr>
        <w:br/>
      </w:r>
      <w:r>
        <w:rPr>
          <w:rFonts w:hint="eastAsia"/>
        </w:rPr>
        <w:t>　　7.6 数据中心机器人行业生产模式</w:t>
      </w:r>
      <w:r>
        <w:rPr>
          <w:rFonts w:hint="eastAsia"/>
        </w:rPr>
        <w:br/>
      </w:r>
      <w:r>
        <w:rPr>
          <w:rFonts w:hint="eastAsia"/>
        </w:rPr>
        <w:t>　　7.7 数据中心机器人行业销售模式及销售渠道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中国本土数据中心机器人产能、产量分析</w:t>
      </w:r>
      <w:r>
        <w:rPr>
          <w:rFonts w:hint="eastAsia"/>
        </w:rPr>
        <w:br/>
      </w:r>
      <w:r>
        <w:rPr>
          <w:rFonts w:hint="eastAsia"/>
        </w:rPr>
        <w:t>　　8.1 中国数据中心机器人供需现状及预测（2021-2032）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中国数据中心机器人产能、产量、产能利用率及发展趋势（2021-2032）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中国数据中心机器人产量、市场需求量及发展趋势（2021-2032）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中国数据中心机器人进出口分析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中国市场数据中心机器人主要进口来源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中国市场数据中心机器人主要出口目的地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不同产品类型数据中心机器人市场规模2021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不同应用数据中心机器人市场规模2021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中国市场主要厂商数据中心机器人销量（2021-2026）&amp;（件）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中国市场主要厂商数据中心机器人销量市场份额（2021-2026）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中国市场主要厂商数据中心机器人收入（2021-2026）&amp;（万元）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中国市场主要厂商数据中心机器人收入份额（2021-2026）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2025年中国主要生产商数据中心机器人收入排名（万元）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中国市场主要厂商数据中心机器人价格（2021-2026）&amp;（元/件）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中国市场主要厂商数据中心机器人总部及产地分布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中国市场主要厂商成立时间及数据中心机器人商业化日期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中国市场主要厂商数据中心机器人产品类型及应用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2025年中国市场数据中心机器人主要厂商市场地位（第一梯队、第二梯队和第三梯队）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数据中心机器人市场投资、并购等现状分析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数据中心机器人销量（件）、收入（万元）、价格（元/件）及毛利率（2021-2026）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数据中心机器人销量（件）、收入（万元）、价格（元/件）及毛利率（2021-2026）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数据中心机器人销量（件）、收入（万元）、价格（元/件）及毛利率（2021-2026）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数据中心机器人销量（件）、收入（万元）、价格（元/件）及毛利率（2021-2026）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数据中心机器人销量（件）、收入（万元）、价格（元/件）及毛利率（2021-2026）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数据中心机器人销量（件）、收入（万元）、价格（元/件）及毛利率（2021-2026）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数据中心机器人销量（件）、收入（万元）、价格（元/件）及毛利率（2021-2026）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数据中心机器人销量（件）、收入（万元）、价格（元/件）及毛利率（2021-2026）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数据中心机器人销量（件）、收入（万元）、价格（元/件）及毛利率（2021-2026）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数据中心机器人生产基地、总部、竞争对手及市场地位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数据中心机器人产品规格、参数及市场应用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数据中心机器人销量（件）、收入（万元）、价格（元/件）及毛利率（2021-2026）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中国市场不同产品类型数据中心机器人销量（2021-2026）&amp;（件）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中国市场不同产品类型数据中心机器人销量市场份额（2021-2026）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中国市场不同产品类型数据中心机器人销量预测（2027-2032）&amp;（件）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中国市场不同产品类型数据中心机器人销量市场份额预测（2027-2032）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中国市场不同产品类型数据中心机器人规模（2021-2026）&amp;（万元）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中国市场不同产品类型数据中心机器人规模市场份额（2021-2026）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中国市场不同产品类型数据中心机器人规模预测（2027-2032）&amp;（万元）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中国市场不同产品类型数据中心机器人规模市场份额预测（2027-2032）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中国市场不同应用数据中心机器人销量（2021-2026）&amp;（件）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中国市场不同应用数据中心机器人销量市场份额（2021-2026）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中国市场不同应用数据中心机器人销量预测（2027-2032）&amp;（件）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中国市场不同应用数据中心机器人销量市场份额预测（2027-2032）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中国市场不同应用数据中心机器人规模（2021-2026）&amp;（万元）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中国市场不同应用数据中心机器人规模市场份额（2021-2026）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中国市场不同应用数据中心机器人规模预测（2027-2032）&amp;（万元）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中国市场不同应用数据中心机器人规模市场份额预测（2027-2032）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数据中心机器人行业发展分析---发展趋势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数据中心机器人行业发展分析---厂商壁垒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数据中心机器人行业发展分析---驱动因素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数据中心机器人行业发展分析---制约因素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数据中心机器人行业相关重点政策一览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85： 数据中心机器人行业供应链分析</w:t>
      </w:r>
      <w:r>
        <w:rPr>
          <w:rFonts w:hint="eastAsia"/>
        </w:rPr>
        <w:br/>
      </w:r>
      <w:r>
        <w:rPr>
          <w:rFonts w:hint="eastAsia"/>
        </w:rPr>
        <w:t>　　表 86： 数据中心机器人上游原料供应商</w:t>
      </w:r>
      <w:r>
        <w:rPr>
          <w:rFonts w:hint="eastAsia"/>
        </w:rPr>
        <w:br/>
      </w:r>
      <w:r>
        <w:rPr>
          <w:rFonts w:hint="eastAsia"/>
        </w:rPr>
        <w:t>　　表 87： 数据中心机器人行业主要下游客户</w:t>
      </w:r>
      <w:r>
        <w:rPr>
          <w:rFonts w:hint="eastAsia"/>
        </w:rPr>
        <w:br/>
      </w:r>
      <w:r>
        <w:rPr>
          <w:rFonts w:hint="eastAsia"/>
        </w:rPr>
        <w:t>　　表 88： 数据中心机器人典型经销商</w:t>
      </w:r>
      <w:r>
        <w:rPr>
          <w:rFonts w:hint="eastAsia"/>
        </w:rPr>
        <w:br/>
      </w:r>
      <w:r>
        <w:rPr>
          <w:rFonts w:hint="eastAsia"/>
        </w:rPr>
        <w:t>　　表 89： 中国数据中心机器人产量、销量、进口量及出口量（2021-2026）&amp;（件）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中国数据中心机器人产量、销量、进口量及出口量预测（2027-2032）&amp;（件）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中国市场数据中心机器人主要进口来源</w:t>
      </w:r>
      <w:r>
        <w:rPr>
          <w:rFonts w:hint="eastAsia"/>
        </w:rPr>
        <w:br/>
      </w:r>
      <w:r>
        <w:rPr>
          <w:rFonts w:hint="eastAsia"/>
        </w:rPr>
        <w:t>　　表 92： 中国市场数据中心机器人主要出口目的地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中国不同产品类型数据中心机器人市场规模市场份额2025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本地部署产品图片</w:t>
      </w:r>
      <w:r>
        <w:rPr>
          <w:rFonts w:hint="eastAsia"/>
        </w:rPr>
        <w:br/>
      </w:r>
      <w:r>
        <w:rPr>
          <w:rFonts w:hint="eastAsia"/>
        </w:rPr>
        <w:t>　　图 4： 云部署产品图片</w:t>
      </w:r>
      <w:r>
        <w:rPr>
          <w:rFonts w:hint="eastAsia"/>
        </w:rPr>
        <w:br/>
      </w:r>
      <w:r>
        <w:rPr>
          <w:rFonts w:hint="eastAsia"/>
        </w:rPr>
        <w:t>　　图 5： 中国不同应用数据中心机器人市场份额2025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金融保险</w:t>
      </w:r>
      <w:r>
        <w:rPr>
          <w:rFonts w:hint="eastAsia"/>
        </w:rPr>
        <w:br/>
      </w:r>
      <w:r>
        <w:rPr>
          <w:rFonts w:hint="eastAsia"/>
        </w:rPr>
        <w:t>　　图 7： 政府</w:t>
      </w:r>
      <w:r>
        <w:rPr>
          <w:rFonts w:hint="eastAsia"/>
        </w:rPr>
        <w:br/>
      </w:r>
      <w:r>
        <w:rPr>
          <w:rFonts w:hint="eastAsia"/>
        </w:rPr>
        <w:t>　　图 8： 信息技术与电信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中国市场数据中心机器人市场规模，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中国市场数据中心机器人收入及增长率（2021-2032）&amp;（万元）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中国市场数据中心机器人销量及增长率（2021-2032）&amp;（件）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2025年中国市场主要厂商数据中心机器人销量市场份额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2025年中国市场主要厂商数据中心机器人收入市场份额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2025年中国市场前五大厂商数据中心机器人市场份额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2025年中国市场数据中心机器人第一梯队、第二梯队和第三梯队厂商（品牌）及市场份额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中国市场不同产品类型数据中心机器人价格走势（2021-2032）&amp;（元/件）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中国市场不同应用数据中心机器人价格走势（2021-2032）&amp;（元/件）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数据中心机器人中国企业SWOT分析</w:t>
      </w:r>
      <w:r>
        <w:rPr>
          <w:rFonts w:hint="eastAsia"/>
        </w:rPr>
        <w:br/>
      </w:r>
      <w:r>
        <w:rPr>
          <w:rFonts w:hint="eastAsia"/>
        </w:rPr>
        <w:t>　　图 20： 数据中心机器人产业链</w:t>
      </w:r>
      <w:r>
        <w:rPr>
          <w:rFonts w:hint="eastAsia"/>
        </w:rPr>
        <w:br/>
      </w:r>
      <w:r>
        <w:rPr>
          <w:rFonts w:hint="eastAsia"/>
        </w:rPr>
        <w:t>　　图 21： 数据中心机器人行业采购模式分析</w:t>
      </w:r>
      <w:r>
        <w:rPr>
          <w:rFonts w:hint="eastAsia"/>
        </w:rPr>
        <w:br/>
      </w:r>
      <w:r>
        <w:rPr>
          <w:rFonts w:hint="eastAsia"/>
        </w:rPr>
        <w:t>　　图 22： 数据中心机器人行业生产模式分析</w:t>
      </w:r>
      <w:r>
        <w:rPr>
          <w:rFonts w:hint="eastAsia"/>
        </w:rPr>
        <w:br/>
      </w:r>
      <w:r>
        <w:rPr>
          <w:rFonts w:hint="eastAsia"/>
        </w:rPr>
        <w:t>　　图 23： 数据中心机器人行业销售模式分析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中国数据中心机器人产能、产量、产能利用率及发展趋势（2021-2032）&amp;（件）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中国数据中心机器人产量、市场需求量及发展趋势（2021-2032）&amp;（件）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79bda38774893" w:history="1">
        <w:r>
          <w:rPr>
            <w:rStyle w:val="Hyperlink"/>
          </w:rPr>
          <w:t>2026-2032年中国数据中心机器人行业分析及市场前景报告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79bda38774893" w:history="1">
        <w:r>
          <w:rPr>
            <w:rStyle w:val="Hyperlink"/>
          </w:rPr>
          <w:t>https://www.20087.com/0/68/ShuJuZhongXinJiQiRenDeFaZhanQianJing.html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热点：数字ai机器人、数据中心机器人排名前十、数据中心公司、数据中心机器人是什么、机房数据中心、数据中心智能运维机器人、数据中心服务器、数据中心机架、数据中心是什么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6687d5ba343f4" w:history="1">
      <w:r>
        <w:rPr>
          <w:rStyle w:val="Hyperlink"/>
        </w:rPr>
        <w:t>2026-2032年中国数据中心机器人行业分析及市场前景报告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ShuJuZhongXinJiQiRenDeFaZhanQianJing.html" TargetMode="External" Id="R70479bda3877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ShuJuZhongXinJiQiRenDeFaZhanQianJing.html" TargetMode="External" Id="R9ca6687d5ba343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2026-01-20T08:02:12Z</dcterms:created>
  <dcterms:modified xsi:type="dcterms:W3CDTF">2026-01-20T09:02:12Z</dcterms:modified>
  <dc:subject>2026-2032年中国数据中心机器人行业分析及市场前景报告</dc:subject>
  <dc:title>2026-2032年中国数据中心机器人行业分析及市场前景报告</dc:title>
  <cp:keywords>2026-2032年中国数据中心机器人行业分析及市场前景报告</cp:keywords>
  <dc:description>2026-2032年中国数据中心机器人行业分析及市场前景报告</dc:description>
</cp:coreProperties>
</file>