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342b29dcfb4c94" w:history="1">
              <w:r>
                <w:rPr>
                  <w:rStyle w:val="Hyperlink"/>
                </w:rPr>
                <w:t>2026-2032年中国无油隔膜压缩机市场调研与发展前景报告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342b29dcfb4c94" w:history="1">
              <w:r>
                <w:rPr>
                  <w:rStyle w:val="Hyperlink"/>
                </w:rPr>
                <w:t>2026-2032年中国无油隔膜压缩机市场调研与发展前景报告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342b29dcfb4c94" w:history="1">
                <w:r>
                  <w:rPr>
                    <w:rStyle w:val="Hyperlink"/>
                  </w:rPr>
                  <w:t>https://www.20087.com/0/08/WuYouGeMoYaSuoJiDeXianZhuangYuFaZhanQianJing.html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油隔膜压缩机通过隔膜往复运动实现气体压缩，压缩腔与润滑部件完全隔离，可避免油雾、油蒸气污染，适合对气体纯度、洁净度要求较高的应用。无油隔膜压缩机主要应用于食品、饮料、制药、生物工程、实验室、电子、化工、氢能充装及环保监测等领域。行业需求来源于洁净压缩空气、高纯气体输送、无油工艺环境以及环保合规要求提升。技术层面，隔膜材料、密封结构、冷却方式、噪声控制和能效优化是竞争重点，部分产品已集成变频控制、状态监测和远程运维功能。与有油压缩机相比，无油隔膜压缩机初始成本较高，但维护周期更长、污染风险更低，在敏感工艺场景中具备稳定替代优势。</w:t>
      </w:r>
      <w:r>
        <w:rPr>
          <w:rFonts w:hint="eastAsia"/>
        </w:rPr>
        <w:br/>
      </w:r>
      <w:r>
        <w:rPr>
          <w:rFonts w:hint="eastAsia"/>
        </w:rPr>
        <w:t>　　未来，无油隔膜压缩机将向更高可靠性、更低能耗和更强系统集成能力演进。市场调研网认为，新材料隔膜、低摩擦密封、高效冷却设计和模块化结构将提升设备寿命与运行稳定性；变频驱动、智能诊断和能耗管理功能会进一步普及。在制药、食品饮料、生物制造和电子行业，洁净空气与高纯气体需求持续强化；在氢能、特种气体和实验室自动化场景中，高压、小流量、高密封性需求也将拓展应用边界。行业竞争将从单机参数转向全生命周期成本、合规支持、工艺适配和服务响应能力。具备核心部件开发能力、系统集成能力和多行业验证经验的企业更易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342b29dcfb4c94" w:history="1">
        <w:r>
          <w:rPr>
            <w:rStyle w:val="Hyperlink"/>
          </w:rPr>
          <w:t>2026-2032年中国无油隔膜压缩机市场调研与发展前景报告</w:t>
        </w:r>
      </w:hyperlink>
      <w:r>
        <w:rPr>
          <w:rFonts w:hint="eastAsia"/>
        </w:rPr>
        <w:t>》，2025年无油隔膜压缩机行业市场规模达 亿元，预计2032年市场规模将达 亿元，期间年均复合增长率（CAGR）达 %。报告深入剖析了无油隔膜压缩机行业的现状、市场规模及需求，详细分析了产业链结构，并对市场价格进行了科学解读。通过对无油隔膜压缩机细分市场的调研，以及对重点企业的竞争力、市场集中度和品牌影响力进行深入研究，预测了无油隔膜压缩机行业的市场前景及发展趋势。无油隔膜压缩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无油隔膜压缩机行业界定</w:t>
      </w:r>
      <w:r>
        <w:rPr>
          <w:rFonts w:hint="eastAsia"/>
        </w:rPr>
        <w:br/>
      </w:r>
      <w:r>
        <w:rPr>
          <w:rFonts w:hint="eastAsia"/>
        </w:rPr>
        <w:t>　　第一节 无油隔膜压缩机行业定义</w:t>
      </w:r>
      <w:r>
        <w:rPr>
          <w:rFonts w:hint="eastAsia"/>
        </w:rPr>
        <w:br/>
      </w:r>
      <w:r>
        <w:rPr>
          <w:rFonts w:hint="eastAsia"/>
        </w:rPr>
        <w:t>　　第二节 无油隔膜压缩机行业特点分析</w:t>
      </w:r>
      <w:r>
        <w:rPr>
          <w:rFonts w:hint="eastAsia"/>
        </w:rPr>
        <w:br/>
      </w:r>
      <w:r>
        <w:rPr>
          <w:rFonts w:hint="eastAsia"/>
        </w:rPr>
        <w:t>　　第三节 无油隔膜压缩机产业链分析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中国无油隔膜压缩机行业发展环境分析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无油隔膜压缩机行业经济环境分析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2025-2026年中国无油隔膜压缩机技术发展研究</w:t>
      </w:r>
      <w:r>
        <w:rPr>
          <w:rFonts w:hint="eastAsia"/>
        </w:rPr>
        <w:br/>
      </w:r>
      <w:r>
        <w:rPr>
          <w:rFonts w:hint="eastAsia"/>
        </w:rPr>
        <w:t>　　第一节 当前无油隔膜压缩机技术发展现状</w:t>
      </w:r>
      <w:r>
        <w:rPr>
          <w:rFonts w:hint="eastAsia"/>
        </w:rPr>
        <w:br/>
      </w:r>
      <w:r>
        <w:rPr>
          <w:rFonts w:hint="eastAsia"/>
        </w:rPr>
        <w:t>　　第二节 国内外无油隔膜压缩机技术差异与原因</w:t>
      </w:r>
      <w:r>
        <w:rPr>
          <w:rFonts w:hint="eastAsia"/>
        </w:rPr>
        <w:br/>
      </w:r>
      <w:r>
        <w:rPr>
          <w:rFonts w:hint="eastAsia"/>
        </w:rPr>
        <w:t>　　第三节 无油隔膜压缩机技术创新与发展趋势预测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技术进步对无油隔膜压缩机行业的影响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2026年全球无油隔膜压缩机行业市场运行形势分析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2026年全球无油隔膜压缩机行业发展概况</w:t>
      </w:r>
      <w:r>
        <w:rPr>
          <w:rFonts w:hint="eastAsia"/>
        </w:rPr>
        <w:br/>
      </w:r>
      <w:r>
        <w:rPr>
          <w:rFonts w:hint="eastAsia"/>
        </w:rPr>
        <w:t>　　第二节 全球无油隔膜压缩机行业发展走势</w:t>
      </w:r>
      <w:r>
        <w:rPr>
          <w:rFonts w:hint="eastAsia"/>
        </w:rPr>
        <w:br/>
      </w:r>
      <w:r>
        <w:rPr>
          <w:rFonts w:hint="eastAsia"/>
        </w:rPr>
        <w:t>　　　　二、全球无油隔膜压缩机行业市场分布情况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三、全球无油隔膜压缩机行业发展趋势分析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全球无油隔膜压缩机行业重点国家和区域分析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中国无油隔膜压缩机行业发展调研</w:t>
      </w:r>
      <w:r>
        <w:rPr>
          <w:rFonts w:hint="eastAsia"/>
        </w:rPr>
        <w:br/>
      </w:r>
      <w:r>
        <w:rPr>
          <w:rFonts w:hint="eastAsia"/>
        </w:rPr>
        <w:t>　　第一节 中国无油隔膜压缩机市场现状分析</w:t>
      </w:r>
      <w:r>
        <w:rPr>
          <w:rFonts w:hint="eastAsia"/>
        </w:rPr>
        <w:br/>
      </w:r>
      <w:r>
        <w:rPr>
          <w:rFonts w:hint="eastAsia"/>
        </w:rPr>
        <w:t>　　第二节 中国无油隔膜压缩机行业产量情况分析及预测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一、无油隔膜压缩机总体产能规模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三、2020-2025年中国无油隔膜压缩机行业产量统计分析</w:t>
      </w:r>
      <w:r>
        <w:rPr>
          <w:rFonts w:hint="eastAsia"/>
        </w:rPr>
        <w:br/>
      </w:r>
      <w:r>
        <w:rPr>
          <w:rFonts w:hint="eastAsia"/>
        </w:rPr>
        <w:t>　　　　二、无油隔膜压缩机生产区域分布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中国无油隔膜压缩机市场需求分析及预测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一、中国无油隔膜压缩机市场需求特点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二、2020-2025年中国无油隔膜压缩机市场需求量统计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无油隔膜压缩机行业细分产品市场调研分析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2020-2025年中国无油隔膜压缩机行业重点地区调研分析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一、中国无油隔膜压缩机行业重点区域市场结构调研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中国无油隔膜压缩机行业进出口情况分析预测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2020-2025年中国无油隔膜压缩机行业进出口情况分析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一、2020-2025年中国无油隔膜压缩机行业进口分析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二、2020-2025年中国无油隔膜压缩机行业出口分析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2026-2032年中国无油隔膜压缩机行业进出口情况预测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影响无油隔膜压缩机行业进出口变化的主要原因分析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无油隔膜压缩机行业竞争格局分析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无油隔膜压缩机行业集中度分析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一、无油隔膜压缩机市场集中度分析</w:t>
      </w:r>
      <w:r>
        <w:rPr>
          <w:rFonts w:hint="eastAsia"/>
        </w:rPr>
        <w:br/>
      </w:r>
      <w:r>
        <w:rPr>
          <w:rFonts w:hint="eastAsia"/>
        </w:rPr>
        <w:t>　　　　二、无油隔膜压缩机企业集中度分析</w:t>
      </w:r>
      <w:r>
        <w:rPr>
          <w:rFonts w:hint="eastAsia"/>
        </w:rPr>
        <w:br/>
      </w:r>
      <w:r>
        <w:rPr>
          <w:rFonts w:hint="eastAsia"/>
        </w:rPr>
        <w:t>　　　　三、无油隔膜压缩机区域集中度分析</w:t>
      </w:r>
      <w:r>
        <w:rPr>
          <w:rFonts w:hint="eastAsia"/>
        </w:rPr>
        <w:br/>
      </w:r>
      <w:r>
        <w:rPr>
          <w:rFonts w:hint="eastAsia"/>
        </w:rPr>
        <w:t>　　第二节 无油隔膜压缩机行业主要企业竞争力分析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无油隔膜压缩机行业竞争格局分析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一、2026年无油隔膜压缩机行业竞争分析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二、2026年中外无油隔膜压缩机产品竞争分析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三、2020-2025年我国无油隔膜压缩机市场竞争分析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四、2026-2032年国内主要无油隔膜压缩机企业动向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无油隔膜压缩机行业重点企业发展调研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无油隔膜压缩机重点企业（一）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无油隔膜压缩机重点企业（二）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无油隔膜压缩机重点企业（三）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无油隔膜压缩机重点企业（四）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无油隔膜压缩机重点企业（五）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无油隔膜压缩机重点企业（六）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无油隔膜压缩机企业管理策略建议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提高无油隔膜压缩机企业竞争力的策略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一、提高中国无油隔膜压缩机企业核心竞争力的对策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二、无油隔膜压缩机企业提升竞争力的主要方向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三、影响无油隔膜压缩机企业核心竞争力的因素及提升途径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四、提高无油隔膜压缩机企业竞争力的策略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对我国无油隔膜压缩机品牌的战略思考</w:t>
      </w:r>
      <w:r>
        <w:rPr>
          <w:rFonts w:hint="eastAsia"/>
        </w:rPr>
        <w:br/>
      </w:r>
      <w:r>
        <w:rPr>
          <w:rFonts w:hint="eastAsia"/>
        </w:rPr>
        <w:t>　　　　一、无油隔膜压缩机实施品牌战略的意义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二、无油隔膜压缩机企业品牌的现状分析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三、我国无油隔膜压缩机企业的品牌战略</w:t>
      </w:r>
      <w:r>
        <w:rPr>
          <w:rFonts w:hint="eastAsia"/>
        </w:rPr>
        <w:br/>
      </w:r>
      <w:r>
        <w:rPr>
          <w:rFonts w:hint="eastAsia"/>
        </w:rPr>
        <w:t>　　　　四、无油隔膜压缩机品牌战略管理的策略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2026-2032年中国无油隔膜压缩机行业前景与风险预测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2026年中国无油隔膜压缩机市场前景分析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2026-2032年中国无油隔膜压缩机发展趋势预测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2026-2032年中国无油隔膜压缩机行业投资特性分析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2026-2032年中国无油隔膜压缩机行业投资机会分析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2026-2032年中国无油隔膜压缩机行业投资风险分析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四、2026-2032年中国无油隔膜压缩机行业进入退出风险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2026年无油隔膜压缩机行业多维发展策略专题研究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2026年无油隔膜压缩机行业降本增效与转型升级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一、无油隔膜压缩机企业降本增效实施路径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2、智能制造提升无油隔膜压缩机生产效率</w:t>
      </w:r>
      <w:r>
        <w:rPr>
          <w:rFonts w:hint="eastAsia"/>
        </w:rPr>
        <w:br/>
      </w:r>
      <w:r>
        <w:rPr>
          <w:rFonts w:hint="eastAsia"/>
        </w:rPr>
        <w:t>　　　　二、无油隔膜压缩机产业转型升级关键举措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1、传统无油隔膜压缩机业务数字化改造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2026年无油隔膜压缩机行业价值评估与全球布局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一、无油隔膜压缩机企业价值评估体系构建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1、无油隔膜压缩机行业估值模型分析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2、成长性无油隔膜压缩机企业筛选标准</w:t>
      </w:r>
      <w:r>
        <w:rPr>
          <w:rFonts w:hint="eastAsia"/>
        </w:rPr>
        <w:br/>
      </w:r>
      <w:r>
        <w:rPr>
          <w:rFonts w:hint="eastAsia"/>
        </w:rPr>
        <w:t>　　　　二、无油隔膜压缩机行业出海布局战略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1、重点海外无油隔膜压缩机市场投资机遇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2、跨境无油隔膜压缩机贸易风险应对策略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2026年无油隔膜压缩机行业标准体系与产业治理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一、无油隔膜压缩机行业标准建设规划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1、无油隔膜压缩机产品质量标准升级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2、国际无油隔膜压缩机标准对接路径</w:t>
      </w:r>
      <w:r>
        <w:rPr>
          <w:rFonts w:hint="eastAsia"/>
        </w:rPr>
        <w:br/>
      </w:r>
      <w:r>
        <w:rPr>
          <w:rFonts w:hint="eastAsia"/>
        </w:rPr>
        <w:t>　　　　二、无油隔膜压缩机产业治理现代化建议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1、无油隔膜压缩机行业监管创新机制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2、区域无油隔膜压缩机产业集群培育政策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无油隔膜压缩机行业研究结论</w:t>
      </w:r>
      <w:r>
        <w:rPr>
          <w:rFonts w:hint="eastAsia"/>
        </w:rPr>
        <w:br/>
      </w:r>
      <w:r>
        <w:rPr>
          <w:rFonts w:hint="eastAsia"/>
        </w:rPr>
        <w:t>　　第二节 无油隔膜压缩机行业投资价值评估</w:t>
      </w:r>
      <w:r>
        <w:rPr>
          <w:rFonts w:hint="eastAsia"/>
        </w:rPr>
        <w:br/>
      </w:r>
      <w:r>
        <w:rPr>
          <w:rFonts w:hint="eastAsia"/>
        </w:rPr>
        <w:t>　　第三节 [中~智~林~]无油隔膜压缩机行业投资建议</w:t>
      </w:r>
      <w:r>
        <w:rPr>
          <w:rFonts w:hint="eastAsia"/>
        </w:rPr>
        <w:br/>
      </w:r>
      <w:r>
        <w:rPr>
          <w:rFonts w:hint="eastAsia"/>
        </w:rPr>
        <w:t>　　　　一、无油隔膜压缩机行业投资策略建议</w:t>
      </w:r>
      <w:r>
        <w:rPr>
          <w:rFonts w:hint="eastAsia"/>
        </w:rPr>
        <w:br/>
      </w:r>
      <w:r>
        <w:rPr>
          <w:rFonts w:hint="eastAsia"/>
        </w:rPr>
        <w:t>　　　　二、无油隔膜压缩机行业投资方向建议</w:t>
      </w:r>
      <w:r>
        <w:rPr>
          <w:rFonts w:hint="eastAsia"/>
        </w:rPr>
        <w:br/>
      </w:r>
      <w:r>
        <w:rPr>
          <w:rFonts w:hint="eastAsia"/>
        </w:rPr>
        <w:t>　　　　三、无油隔膜压缩机行业投资方式建议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无油隔膜压缩机行业类别</w:t>
      </w:r>
      <w:r>
        <w:rPr>
          <w:rFonts w:hint="eastAsia"/>
        </w:rPr>
        <w:br/>
      </w:r>
      <w:r>
        <w:rPr>
          <w:rFonts w:hint="eastAsia"/>
        </w:rPr>
        <w:t>　　图表 无油隔膜压缩机行业产业链调研</w:t>
      </w:r>
      <w:r>
        <w:rPr>
          <w:rFonts w:hint="eastAsia"/>
        </w:rPr>
        <w:br/>
      </w:r>
      <w:r>
        <w:rPr>
          <w:rFonts w:hint="eastAsia"/>
        </w:rPr>
        <w:t>　　图表 无油隔膜压缩机行业现状</w:t>
      </w:r>
      <w:r>
        <w:rPr>
          <w:rFonts w:hint="eastAsia"/>
        </w:rPr>
        <w:br/>
      </w:r>
      <w:r>
        <w:rPr>
          <w:rFonts w:hint="eastAsia"/>
        </w:rPr>
        <w:t>　　图表 无油隔膜压缩机行业标准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2025年中国无油隔膜压缩机行业产能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2020-2025年中国无油隔膜压缩机行业产量统计</w:t>
      </w:r>
      <w:r>
        <w:rPr>
          <w:rFonts w:hint="eastAsia"/>
        </w:rPr>
        <w:br/>
      </w:r>
      <w:r>
        <w:rPr>
          <w:rFonts w:hint="eastAsia"/>
        </w:rPr>
        <w:t>　　图表 无油隔膜压缩机行业动态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2020-2025年中国无油隔膜压缩机市场需求量</w:t>
      </w:r>
      <w:r>
        <w:rPr>
          <w:rFonts w:hint="eastAsia"/>
        </w:rPr>
        <w:br/>
      </w:r>
      <w:r>
        <w:rPr>
          <w:rFonts w:hint="eastAsia"/>
        </w:rPr>
        <w:t>　　图表 2025年中国无油隔膜压缩机行业需求区域调研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2020-2025年中国无油隔膜压缩机行情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2020-2025年中国无油隔膜压缩机进口统计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**地区无油隔膜压缩机市场规模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**地区无油隔膜压缩机市场调研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**地区无油隔膜压缩机市场规模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**地区无油隔膜压缩机市场调研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无油隔膜压缩机行业竞争对手分析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2026-2032年中国无油隔膜压缩机行业市场规模预测</w:t>
      </w:r>
      <w:r>
        <w:rPr>
          <w:rFonts w:hint="eastAsia"/>
        </w:rPr>
        <w:br/>
      </w:r>
      <w:r>
        <w:rPr>
          <w:rFonts w:hint="eastAsia"/>
        </w:rPr>
        <w:t>　　图表 无油隔膜压缩机行业准入条件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342b29dcfb4c94" w:history="1">
        <w:r>
          <w:rPr>
            <w:rStyle w:val="Hyperlink"/>
          </w:rPr>
          <w:t>2026-2032年中国无油隔膜压缩机市场调研与发展前景报告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342b29dcfb4c94" w:history="1">
        <w:r>
          <w:rPr>
            <w:rStyle w:val="Hyperlink"/>
          </w:rPr>
          <w:t>https://www.20087.com/0/08/WuYouGeMoYaSuoJiDeXianZhuangYuFaZhanQianJing.html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油空气压缩机怎么使用、无油隔膜压缩机图片、全无油润滑空气压缩机、隔膜式压缩机、高效无油空气压缩机、隔膜式压缩机工作原理视频、隔膜压缩机说明书、隔膜压缩机油路系统流程图、隔膜压缩机膜片的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14e37c8e95408f" w:history="1">
      <w:r>
        <w:rPr>
          <w:rStyle w:val="Hyperlink"/>
        </w:rPr>
        <w:t>2026-2032年中国无油隔膜压缩机市场调研与发展前景报告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WuYouGeMoYaSuoJiDeXianZhuangYuFaZhanQianJing.html" TargetMode="External" Id="R2f342b29dcfb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WuYouGeMoYaSuoJiDeXianZhuangYuFaZhanQianJing.html" TargetMode="External" Id="R9d14e37c8e9540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2026-11-05T06:43:29Z</dcterms:created>
  <dcterms:modified xsi:type="dcterms:W3CDTF">2026-11-05T07:43:29Z</dcterms:modified>
  <dc:subject>2026-2032年中国无油隔膜压缩机市场调研与发展前景报告</dc:subject>
  <dc:title>2026-2032年中国无油隔膜压缩机市场调研与发展前景报告</dc:title>
  <cp:keywords>2026-2032年中国无油隔膜压缩机市场调研与发展前景报告</cp:keywords>
  <dc:description>2026-2032年中国无油隔膜压缩机市场调研与发展前景报告</dc:description>
</cp:coreProperties>
</file>