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3b48086a048f9" w:history="1">
              <w:r>
                <w:rPr>
                  <w:rStyle w:val="Hyperlink"/>
                </w:rPr>
                <w:t>2024-2030年中国晶振行业发展现状调研与发展趋势分析报告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3b48086a048f9" w:history="1">
              <w:r>
                <w:rPr>
                  <w:rStyle w:val="Hyperlink"/>
                </w:rPr>
                <w:t>2024-2030年中国晶振行业发展现状调研与发展趋势分析报告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3b48086a048f9" w:history="1">
                <w:r>
                  <w:rPr>
                    <w:rStyle w:val="Hyperlink"/>
                  </w:rPr>
                  <w:t>https://www.20087.com/0/38/JingZhenFaZhanQuShiYuCeFenXi.html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振是一种重要的电子元件，广泛应用于时钟电路、频率控制、同步信号生成等领域。近年来，随着物联网技术的发展和智能设备的普及，对高精度、低功耗晶振的需求日益增长。同时，随着5G通信技术的推广，对高频、高稳定性的晶振提出了更高的要求。目前市场上，晶振的技术不断进步，产品类型丰富多样，包括石英晶体振荡器、陶瓷晶振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晶振行业的发展将更加注重技术创新和应用领域的扩展。一方面，随着5G、6G等下一代通信技术的发展，晶振将更加注重提高频率稳定性，以适应高速数据传输的需求。另一方面，随着物联网设备的小型化趋势，晶振将更加注重减小体积、降低功耗，以适应便携式和可穿戴设备的应用。此外，随着智能电网、自动驾驶等新兴领域的兴起，晶振将更加注重开发适用于这些领域的高精度时间同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3b48086a048f9" w:history="1">
        <w:r>
          <w:rPr>
            <w:rStyle w:val="Hyperlink"/>
          </w:rPr>
          <w:t>2024-2030年中国晶振行业发展现状调研与发展趋势分析报告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晶振产业链。晶振报告详细分析了市场竞争格局，聚焦了重点企业及品牌影响力，并对价格机制和晶振细分市场特征进行了探讨。此外，报告还对市场前景进行了展望，预测了行业发展趋势，并就潜在的风险与机遇提供了专业的见解。晶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晶振行业概述</w:t>
      </w:r>
      <w:r>
        <w:rPr>
          <w:rFonts w:hint="eastAsia"/>
        </w:rPr>
        <w:br/>
      </w:r>
      <w:r>
        <w:rPr>
          <w:rFonts w:hint="eastAsia"/>
        </w:rPr>
        <w:t>　　第一节 晶振行业定义</w:t>
      </w:r>
      <w:r>
        <w:rPr>
          <w:rFonts w:hint="eastAsia"/>
        </w:rPr>
        <w:br/>
      </w:r>
      <w:r>
        <w:rPr>
          <w:rFonts w:hint="eastAsia"/>
        </w:rPr>
        <w:t>　　第二节 晶振行业发展历程</w:t>
      </w:r>
      <w:r>
        <w:rPr>
          <w:rFonts w:hint="eastAsia"/>
        </w:rPr>
        <w:br/>
      </w:r>
      <w:r>
        <w:rPr>
          <w:rFonts w:hint="eastAsia"/>
        </w:rPr>
        <w:t>　　第三节 晶振行业分类情况</w:t>
      </w:r>
      <w:r>
        <w:rPr>
          <w:rFonts w:hint="eastAsia"/>
        </w:rPr>
        <w:br/>
      </w:r>
      <w:r>
        <w:rPr>
          <w:rFonts w:hint="eastAsia"/>
        </w:rPr>
        <w:t>　　第四节 晶振行业产业链分析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二、晶振行业产业链模型分析</w:t>
      </w:r>
      <w:r>
        <w:rPr>
          <w:rFonts w:hint="eastAsia"/>
        </w:rPr>
        <w:br/>
      </w:r>
      <w:r>
        <w:rPr>
          <w:rFonts w:hint="eastAsia"/>
        </w:rPr>
        <w:t>　　第五节 晶振企业经营模式分析</w:t>
      </w:r>
      <w:r>
        <w:rPr>
          <w:rFonts w:hint="eastAsia"/>
        </w:rPr>
        <w:br/>
      </w:r>
      <w:r>
        <w:rPr>
          <w:rFonts w:hint="eastAsia"/>
        </w:rPr>
        <w:t>　　　　一、原材料采购模式</w:t>
      </w:r>
      <w:r>
        <w:rPr>
          <w:rFonts w:hint="eastAsia"/>
        </w:rPr>
        <w:br/>
      </w:r>
      <w:r>
        <w:rPr>
          <w:rFonts w:hint="eastAsia"/>
        </w:rPr>
        <w:t>　　　　二、生产制造模式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第六节 晶振全球知名厂商分析</w:t>
      </w:r>
      <w:r>
        <w:rPr>
          <w:rFonts w:hint="eastAsia"/>
        </w:rPr>
        <w:br/>
      </w:r>
      <w:r>
        <w:rPr>
          <w:rFonts w:hint="eastAsia"/>
        </w:rPr>
        <w:t>　　　　一、爱普生有限公司</w:t>
      </w:r>
      <w:r>
        <w:rPr>
          <w:rFonts w:hint="eastAsia"/>
        </w:rPr>
        <w:br/>
      </w:r>
      <w:r>
        <w:rPr>
          <w:rFonts w:hint="eastAsia"/>
        </w:rPr>
        <w:t>　　　　二、京瓷株式会社</w:t>
      </w:r>
      <w:r>
        <w:rPr>
          <w:rFonts w:hint="eastAsia"/>
        </w:rPr>
        <w:br/>
      </w:r>
      <w:r>
        <w:rPr>
          <w:rFonts w:hint="eastAsia"/>
        </w:rPr>
        <w:t>　　　　三、村田制作所</w:t>
      </w:r>
      <w:r>
        <w:rPr>
          <w:rFonts w:hint="eastAsia"/>
        </w:rPr>
        <w:br/>
      </w:r>
      <w:r>
        <w:rPr>
          <w:rFonts w:hint="eastAsia"/>
        </w:rPr>
        <w:t>　　　　四、中国台湾晶技股份有限公司</w:t>
      </w:r>
      <w:r>
        <w:rPr>
          <w:rFonts w:hint="eastAsia"/>
        </w:rPr>
        <w:br/>
      </w:r>
      <w:r>
        <w:rPr>
          <w:rFonts w:hint="eastAsia"/>
        </w:rPr>
        <w:t>　　　　五、鸿星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2019-2024年中国晶振行业发展环境分析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中国晶振行业发展政策环境分析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中国晶振行业发展社会环境分析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晶振行业技术环境分析</w:t>
      </w:r>
      <w:r>
        <w:rPr>
          <w:rFonts w:hint="eastAsia"/>
        </w:rPr>
        <w:br/>
      </w:r>
      <w:r>
        <w:rPr>
          <w:rFonts w:hint="eastAsia"/>
        </w:rPr>
        <w:t>　　　　一、晶振技术分析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2、我国晶振行业新技术研究</w:t>
      </w:r>
      <w:r>
        <w:rPr>
          <w:rFonts w:hint="eastAsia"/>
        </w:rPr>
        <w:br/>
      </w:r>
      <w:r>
        <w:rPr>
          <w:rFonts w:hint="eastAsia"/>
        </w:rPr>
        <w:t>　　　　二、晶振技术发展水平</w:t>
      </w:r>
      <w:r>
        <w:rPr>
          <w:rFonts w:hint="eastAsia"/>
        </w:rPr>
        <w:br/>
      </w:r>
      <w:r>
        <w:rPr>
          <w:rFonts w:hint="eastAsia"/>
        </w:rPr>
        <w:t>　　　　三、近年来晶振专利技术分析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中国晶振行业生产现状分析</w:t>
      </w:r>
      <w:r>
        <w:rPr>
          <w:rFonts w:hint="eastAsia"/>
        </w:rPr>
        <w:br/>
      </w:r>
      <w:r>
        <w:rPr>
          <w:rFonts w:hint="eastAsia"/>
        </w:rPr>
        <w:t>　　第一节 晶振行业总体规模</w:t>
      </w:r>
      <w:r>
        <w:rPr>
          <w:rFonts w:hint="eastAsia"/>
        </w:rPr>
        <w:br/>
      </w:r>
      <w:r>
        <w:rPr>
          <w:rFonts w:hint="eastAsia"/>
        </w:rPr>
        <w:t>　　第二节 晶振行业产能概况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三、2024-2030年产能预测</w:t>
      </w:r>
      <w:r>
        <w:rPr>
          <w:rFonts w:hint="eastAsia"/>
        </w:rPr>
        <w:br/>
      </w:r>
      <w:r>
        <w:rPr>
          <w:rFonts w:hint="eastAsia"/>
        </w:rPr>
        <w:t>　　第三节 晶振行业市场容量概况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晶振行业产业的生命周期分析</w:t>
      </w:r>
      <w:r>
        <w:rPr>
          <w:rFonts w:hint="eastAsia"/>
        </w:rPr>
        <w:br/>
      </w:r>
      <w:r>
        <w:rPr>
          <w:rFonts w:hint="eastAsia"/>
        </w:rPr>
        <w:t>　　第五节 晶振行业产业供需情况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晶振行业国内产品价格走势及影响因素分析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2024年我国晶振行业发展现状分析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我国晶振行业发展现状</w:t>
      </w:r>
      <w:r>
        <w:rPr>
          <w:rFonts w:hint="eastAsia"/>
        </w:rPr>
        <w:br/>
      </w:r>
      <w:r>
        <w:rPr>
          <w:rFonts w:hint="eastAsia"/>
        </w:rPr>
        <w:t>　　　　一、晶振行业品牌发展现状</w:t>
      </w:r>
      <w:r>
        <w:rPr>
          <w:rFonts w:hint="eastAsia"/>
        </w:rPr>
        <w:br/>
      </w:r>
      <w:r>
        <w:rPr>
          <w:rFonts w:hint="eastAsia"/>
        </w:rPr>
        <w:t>　　　　二、晶振行业需求市场现状</w:t>
      </w:r>
      <w:r>
        <w:rPr>
          <w:rFonts w:hint="eastAsia"/>
        </w:rPr>
        <w:br/>
      </w:r>
      <w:r>
        <w:rPr>
          <w:rFonts w:hint="eastAsia"/>
        </w:rPr>
        <w:t>　　　　三、晶振行业市场需求层次分析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四、我国晶振行业市场走向分析</w:t>
      </w:r>
      <w:r>
        <w:rPr>
          <w:rFonts w:hint="eastAsia"/>
        </w:rPr>
        <w:br/>
      </w:r>
      <w:r>
        <w:rPr>
          <w:rFonts w:hint="eastAsia"/>
        </w:rPr>
        <w:t>　　第二节 中国晶振行业产品技术分析</w:t>
      </w:r>
      <w:r>
        <w:rPr>
          <w:rFonts w:hint="eastAsia"/>
        </w:rPr>
        <w:br/>
      </w:r>
      <w:r>
        <w:rPr>
          <w:rFonts w:hint="eastAsia"/>
        </w:rPr>
        <w:t>　　　　一、2024年晶振行业产品技术变化特点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二、2024年晶振行业产品市场的新技术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三、2024年晶振行业产品市场现状分析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中国晶振行业存在的问题</w:t>
      </w:r>
      <w:r>
        <w:rPr>
          <w:rFonts w:hint="eastAsia"/>
        </w:rPr>
        <w:br/>
      </w:r>
      <w:r>
        <w:rPr>
          <w:rFonts w:hint="eastAsia"/>
        </w:rPr>
        <w:t>　　　　一、晶振行业产品市场存在的主要问题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二、国内晶振行业产品市场的瓶颈</w:t>
      </w:r>
      <w:r>
        <w:rPr>
          <w:rFonts w:hint="eastAsia"/>
        </w:rPr>
        <w:br/>
      </w:r>
      <w:r>
        <w:rPr>
          <w:rFonts w:hint="eastAsia"/>
        </w:rPr>
        <w:t>　　　　三、晶振行业产品市场遭遇的规模难题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对中国晶振行业市场的分析及思考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一、晶振行业市场特点</w:t>
      </w:r>
      <w:r>
        <w:rPr>
          <w:rFonts w:hint="eastAsia"/>
        </w:rPr>
        <w:br/>
      </w:r>
      <w:r>
        <w:rPr>
          <w:rFonts w:hint="eastAsia"/>
        </w:rPr>
        <w:t>　　　　二、晶振行业市场分析</w:t>
      </w:r>
      <w:r>
        <w:rPr>
          <w:rFonts w:hint="eastAsia"/>
        </w:rPr>
        <w:br/>
      </w:r>
      <w:r>
        <w:rPr>
          <w:rFonts w:hint="eastAsia"/>
        </w:rPr>
        <w:t>　　　　三、晶振行业市场变化的方向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五、对中国晶振行业发展的思考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中国晶振企业经济运行分析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2019-2024年中国晶振行业财务指标总体分析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2019-2024年中国晶振行业产销情况分析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一、我国晶振行业工业总产值</w:t>
      </w:r>
      <w:r>
        <w:rPr>
          <w:rFonts w:hint="eastAsia"/>
        </w:rPr>
        <w:br/>
      </w:r>
      <w:r>
        <w:rPr>
          <w:rFonts w:hint="eastAsia"/>
        </w:rPr>
        <w:t>　　　　二、我国晶振行业工业销售产值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三、我国晶振行业产销率</w:t>
      </w:r>
      <w:r>
        <w:rPr>
          <w:rFonts w:hint="eastAsia"/>
        </w:rPr>
        <w:br/>
      </w:r>
      <w:r>
        <w:rPr>
          <w:rFonts w:hint="eastAsia"/>
        </w:rPr>
        <w:t>　　第三节 中国晶振行业市场供需平衡预测分析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三、行业新动态及其对晶振行业的影响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四、行业竞争状况及其对晶振行业的意义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四、行业新动态及其对晶振行业的影响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五、行业竞争状况及其对晶振行业的意义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2019-2024年晶振行业区域市场分析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2019-2024年晶振行业重点区域市场分析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晶振行业市场竞争策略分析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一、晶振行业市场增长潜力分析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二、晶振行业产品竞争策略分析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晶振行业企业竞争策略分析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一、2024-2030年我国晶振行业市场竞争趋势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二、2024-2030年晶振行业竞争格局展望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三、2024-2030年晶振行业竞争策略分析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2024-2030年中国晶振行业领先企业经营形势分析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唐山国芯晶源电子有限公司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泰艺电子（深圳）有限公司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湖北泰晶电子科技股份有限公司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广东惠伦晶体科技股份有限公司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中电熊猫晶体科技有限公司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深圳市晶鹏源电子有限公司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深圳仁路晶体有限公司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金华市创捷电子有限公司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应达利电子股份有限公司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2024-2030年晶振行业发展趋势预测分析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我国晶振行业前景与机遇分析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一、我国晶振行业发展前景</w:t>
      </w:r>
      <w:r>
        <w:rPr>
          <w:rFonts w:hint="eastAsia"/>
        </w:rPr>
        <w:br/>
      </w:r>
      <w:r>
        <w:rPr>
          <w:rFonts w:hint="eastAsia"/>
        </w:rPr>
        <w:t>　　　　二、我国晶振行业发展竞争力分析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三、2024-2030年晶振行业的发展机遇分析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2024-2030年中国晶振市场趋势分析</w:t>
      </w:r>
      <w:r>
        <w:rPr>
          <w:rFonts w:hint="eastAsia"/>
        </w:rPr>
        <w:br/>
      </w:r>
      <w:r>
        <w:rPr>
          <w:rFonts w:hint="eastAsia"/>
        </w:rPr>
        <w:t>　　　　一、2024年晶振行业市场趋势总结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二、2024-2030年晶振行业发展趋势分析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三、2024-2030年晶振市场发展空间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四、2024-2030年晶振产业政策趋向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五、2024-2030年晶振行业技术革新趋势</w:t>
      </w:r>
      <w:r>
        <w:rPr>
          <w:rFonts w:hint="eastAsia"/>
        </w:rPr>
        <w:br/>
      </w:r>
      <w:r>
        <w:rPr>
          <w:rFonts w:hint="eastAsia"/>
        </w:rPr>
        <w:t>　　第三节 未来晶振市场规模预测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一、2024-2030年晶振行业消费需求预测</w:t>
      </w:r>
      <w:r>
        <w:rPr>
          <w:rFonts w:hint="eastAsia"/>
        </w:rPr>
        <w:br/>
      </w:r>
      <w:r>
        <w:rPr>
          <w:rFonts w:hint="eastAsia"/>
        </w:rPr>
        <w:t>　　　　二、2024-2030年晶振市场供给规模预测</w:t>
      </w:r>
      <w:r>
        <w:rPr>
          <w:rFonts w:hint="eastAsia"/>
        </w:rPr>
        <w:br/>
      </w:r>
      <w:r>
        <w:rPr>
          <w:rFonts w:hint="eastAsia"/>
        </w:rPr>
        <w:t>　　　　三、2024-2030年晶振行业销售收入预测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四、2024-2030年晶振行业主要产品进出口预测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2024-2030年晶振行业投资机会与风险防范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影响晶振行业发展的主要因素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晶振行业投资机会分析</w:t>
      </w:r>
      <w:r>
        <w:rPr>
          <w:rFonts w:hint="eastAsia"/>
        </w:rPr>
        <w:br/>
      </w:r>
      <w:r>
        <w:rPr>
          <w:rFonts w:hint="eastAsia"/>
        </w:rPr>
        <w:t>　　　　一、晶振行业投资项目分析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二、可以投资的晶振模式</w:t>
      </w:r>
      <w:r>
        <w:rPr>
          <w:rFonts w:hint="eastAsia"/>
        </w:rPr>
        <w:br/>
      </w:r>
      <w:r>
        <w:rPr>
          <w:rFonts w:hint="eastAsia"/>
        </w:rPr>
        <w:t>　　　　三、2024年晶振行业投资机会</w:t>
      </w:r>
      <w:r>
        <w:rPr>
          <w:rFonts w:hint="eastAsia"/>
        </w:rPr>
        <w:br/>
      </w:r>
      <w:r>
        <w:rPr>
          <w:rFonts w:hint="eastAsia"/>
        </w:rPr>
        <w:t>　　第三节 2024-2030年晶振行业发展预测分析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一、未来晶振行业发展分析</w:t>
      </w:r>
      <w:r>
        <w:rPr>
          <w:rFonts w:hint="eastAsia"/>
        </w:rPr>
        <w:br/>
      </w:r>
      <w:r>
        <w:rPr>
          <w:rFonts w:hint="eastAsia"/>
        </w:rPr>
        <w:t>　　　　二、未来晶振行业技术开发方向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第五节 晶振行业投资风险及控制策略分析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一、2024-2030年晶振行业市场风险及控制策略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二、2024-2030年晶振行业政策风险及控制策略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三、2024-2030年晶振行业经营风险及控制策略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四、2024-2030年晶振行业技术风险及控制策略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五、2024-2030年晶振行业同业竞争风险及控制策略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中国晶振行业投资建议</w:t>
      </w:r>
      <w:r>
        <w:rPr>
          <w:rFonts w:hint="eastAsia"/>
        </w:rPr>
        <w:br/>
      </w:r>
      <w:r>
        <w:rPr>
          <w:rFonts w:hint="eastAsia"/>
        </w:rPr>
        <w:t>　　　　一、晶振行业未来发展方向</w:t>
      </w:r>
      <w:r>
        <w:rPr>
          <w:rFonts w:hint="eastAsia"/>
        </w:rPr>
        <w:br/>
      </w:r>
      <w:r>
        <w:rPr>
          <w:rFonts w:hint="eastAsia"/>
        </w:rPr>
        <w:t>　　　　二、晶振行业主要投资建议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三、中国晶振企业融资分析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1、中国晶振企业IPO融资分析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2、中国晶振企业再融资分析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晶振行业研究结论及建议</w:t>
      </w:r>
      <w:r>
        <w:rPr>
          <w:rFonts w:hint="eastAsia"/>
        </w:rPr>
        <w:br/>
      </w:r>
      <w:r>
        <w:rPr>
          <w:rFonts w:hint="eastAsia"/>
        </w:rPr>
        <w:t>　　第二节 (中-智-林)晶振子行业研究结论及建议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晶振行业产业链结构图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晶振行业质量指标情况表</w:t>
      </w:r>
      <w:r>
        <w:rPr>
          <w:rFonts w:hint="eastAsia"/>
        </w:rPr>
        <w:br/>
      </w:r>
      <w:r>
        <w:rPr>
          <w:rFonts w:hint="eastAsia"/>
        </w:rPr>
        <w:t>　　图表 我国晶振行业市场规模及增长率变化图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2024-2030年中国晶振行业市场容量及增长率预测</w:t>
      </w:r>
      <w:r>
        <w:rPr>
          <w:rFonts w:hint="eastAsia"/>
        </w:rPr>
        <w:br/>
      </w:r>
      <w:r>
        <w:rPr>
          <w:rFonts w:hint="eastAsia"/>
        </w:rPr>
        <w:t>　　图表 晶振行业生命周期的判断</w:t>
      </w:r>
      <w:r>
        <w:rPr>
          <w:rFonts w:hint="eastAsia"/>
        </w:rPr>
        <w:br/>
      </w:r>
      <w:r>
        <w:rPr>
          <w:rFonts w:hint="eastAsia"/>
        </w:rPr>
        <w:t>　　图表 我国晶振行业市场不同因素的价格影响力对比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2024-2030年我国晶振行业零售价格预测</w:t>
      </w:r>
      <w:r>
        <w:rPr>
          <w:rFonts w:hint="eastAsia"/>
        </w:rPr>
        <w:br/>
      </w:r>
      <w:r>
        <w:rPr>
          <w:rFonts w:hint="eastAsia"/>
        </w:rPr>
        <w:t>　　图表 我国晶振行业出口地域平均结构图</w:t>
      </w:r>
      <w:r>
        <w:rPr>
          <w:rFonts w:hint="eastAsia"/>
        </w:rPr>
        <w:br/>
      </w:r>
      <w:r>
        <w:rPr>
          <w:rFonts w:hint="eastAsia"/>
        </w:rPr>
        <w:t>　　图表 我国晶振行业进出口量统计表</w:t>
      </w:r>
      <w:r>
        <w:rPr>
          <w:rFonts w:hint="eastAsia"/>
        </w:rPr>
        <w:br/>
      </w:r>
      <w:r>
        <w:rPr>
          <w:rFonts w:hint="eastAsia"/>
        </w:rPr>
        <w:t>　　图表 我国晶振行业进出口量及增长率变化图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2019-2024年我国晶振行业进出口量表</w:t>
      </w:r>
      <w:r>
        <w:rPr>
          <w:rFonts w:hint="eastAsia"/>
        </w:rPr>
        <w:br/>
      </w:r>
      <w:r>
        <w:rPr>
          <w:rFonts w:hint="eastAsia"/>
        </w:rPr>
        <w:t>　　图表 晶振行业环境“波特五力”分析模型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我国晶振行业市场规模及增长率变化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晶振行业五强企业市场占有率预测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晶振行业生产企业定价目标选择</w:t>
      </w:r>
      <w:r>
        <w:rPr>
          <w:rFonts w:hint="eastAsia"/>
        </w:rPr>
        <w:br/>
      </w:r>
      <w:r>
        <w:rPr>
          <w:rFonts w:hint="eastAsia"/>
        </w:rPr>
        <w:t>　　图表 晶振行业企业对付竞争者降价的程序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消费者对晶振行业品牌认知度调查</w:t>
      </w:r>
      <w:r>
        <w:rPr>
          <w:rFonts w:hint="eastAsia"/>
        </w:rPr>
        <w:br/>
      </w:r>
      <w:r>
        <w:rPr>
          <w:rFonts w:hint="eastAsia"/>
        </w:rPr>
        <w:t>　　图表 晶振行业产品功能影响程度分析</w:t>
      </w:r>
      <w:r>
        <w:rPr>
          <w:rFonts w:hint="eastAsia"/>
        </w:rPr>
        <w:br/>
      </w:r>
      <w:r>
        <w:rPr>
          <w:rFonts w:hint="eastAsia"/>
        </w:rPr>
        <w:t>　　图表 晶振行业产品质量影响程度分析</w:t>
      </w:r>
      <w:r>
        <w:rPr>
          <w:rFonts w:hint="eastAsia"/>
        </w:rPr>
        <w:br/>
      </w:r>
      <w:r>
        <w:rPr>
          <w:rFonts w:hint="eastAsia"/>
        </w:rPr>
        <w:t>　　图表 晶振行业产品价格影响程度分析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2024-2030年晶振行业消费需求预测</w:t>
      </w:r>
      <w:r>
        <w:rPr>
          <w:rFonts w:hint="eastAsia"/>
        </w:rPr>
        <w:br/>
      </w:r>
      <w:r>
        <w:rPr>
          <w:rFonts w:hint="eastAsia"/>
        </w:rPr>
        <w:t>　　图表 2024-2030年晶振市场供给规模预测</w:t>
      </w:r>
      <w:r>
        <w:rPr>
          <w:rFonts w:hint="eastAsia"/>
        </w:rPr>
        <w:br/>
      </w:r>
      <w:r>
        <w:rPr>
          <w:rFonts w:hint="eastAsia"/>
        </w:rPr>
        <w:t>　　图表 2024-2030年晶振行业销售收入预测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3b48086a048f9" w:history="1">
        <w:r>
          <w:rPr>
            <w:rStyle w:val="Hyperlink"/>
          </w:rPr>
          <w:t>2024-2030年中国晶振行业发展现状调研与发展趋势分析报告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3b48086a048f9" w:history="1">
        <w:r>
          <w:rPr>
            <w:rStyle w:val="Hyperlink"/>
          </w:rPr>
          <w:t>https://www.20087.com/0/38/JingZhenFaZhanQuShiYuCeFenXi.html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0862951f142c1" w:history="1">
      <w:r>
        <w:rPr>
          <w:rStyle w:val="Hyperlink"/>
        </w:rPr>
        <w:t>2024-2030年中国晶振行业发展现状调研与发展趋势分析报告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ngZhenFaZhanQuShiYuCeFenXi.html" TargetMode="External" Id="R10c3b48086a0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ngZhenFaZhanQuShiYuCeFenXi.html" TargetMode="External" Id="R7960862951f1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2024-04-11T02:37:00Z</dcterms:created>
  <dcterms:modified xsi:type="dcterms:W3CDTF">2024-04-11T03:37:00Z</dcterms:modified>
  <dc:subject>2024-2030年中国晶振行业发展现状调研与发展趋势分析报告</dc:subject>
  <dc:title>2024-2030年中国晶振行业发展现状调研与发展趋势分析报告</dc:title>
  <cp:keywords>2024-2030年中国晶振行业发展现状调研与发展趋势分析报告</cp:keywords>
  <dc:description>2024-2030年中国晶振行业发展现状调研与发展趋势分析报告</dc:description>
</cp:coreProperties>
</file>